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5DE4" w14:textId="656FBE0D" w:rsidR="00B82C8F" w:rsidRPr="00B82C8F" w:rsidRDefault="00B82C8F" w:rsidP="00B82C8F">
      <w:pPr>
        <w:spacing w:before="100" w:beforeAutospacing="1" w:after="100" w:afterAutospacing="1"/>
        <w:jc w:val="right"/>
        <w:rPr>
          <w:b/>
          <w:bCs/>
          <w:i/>
        </w:rPr>
      </w:pPr>
      <w:r w:rsidRPr="00B82C8F">
        <w:rPr>
          <w:b/>
          <w:bCs/>
          <w:i/>
        </w:rPr>
        <w:t>Artículo científico</w:t>
      </w:r>
    </w:p>
    <w:p w14:paraId="09D4446D" w14:textId="0B3EB000" w:rsidR="00B82C8F" w:rsidRPr="00140701" w:rsidRDefault="00B10926" w:rsidP="00140701">
      <w:pPr>
        <w:spacing w:before="100" w:beforeAutospacing="1" w:after="100" w:afterAutospacing="1" w:line="276" w:lineRule="auto"/>
        <w:jc w:val="right"/>
        <w:rPr>
          <w:rFonts w:ascii="Calibri" w:hAnsi="Calibri" w:cs="Calibri"/>
          <w:b/>
          <w:color w:val="000000"/>
          <w:sz w:val="32"/>
          <w:szCs w:val="32"/>
          <w:lang w:eastAsia="es-MX"/>
        </w:rPr>
      </w:pPr>
      <w:r w:rsidRPr="00140701">
        <w:rPr>
          <w:rFonts w:ascii="Calibri" w:hAnsi="Calibri" w:cs="Calibri"/>
          <w:b/>
          <w:color w:val="000000"/>
          <w:sz w:val="32"/>
          <w:szCs w:val="32"/>
          <w:lang w:eastAsia="es-MX"/>
        </w:rPr>
        <w:t xml:space="preserve">El </w:t>
      </w:r>
      <w:r w:rsidR="000663D7" w:rsidRPr="00140701">
        <w:rPr>
          <w:rFonts w:ascii="Calibri" w:hAnsi="Calibri" w:cs="Calibri"/>
          <w:b/>
          <w:color w:val="000000"/>
          <w:sz w:val="32"/>
          <w:szCs w:val="32"/>
          <w:lang w:eastAsia="es-MX"/>
        </w:rPr>
        <w:t xml:space="preserve">liderazgo y su evolución </w:t>
      </w:r>
      <w:r w:rsidR="004F56D4" w:rsidRPr="00140701">
        <w:rPr>
          <w:rFonts w:ascii="Calibri" w:hAnsi="Calibri" w:cs="Calibri"/>
          <w:b/>
          <w:color w:val="000000"/>
          <w:sz w:val="32"/>
          <w:szCs w:val="32"/>
          <w:lang w:eastAsia="es-MX"/>
        </w:rPr>
        <w:t>en beneficio de la cultura organizacional</w:t>
      </w:r>
    </w:p>
    <w:p w14:paraId="53E31D14" w14:textId="75C682DC" w:rsidR="007009F5" w:rsidRPr="00140701" w:rsidRDefault="007009F5" w:rsidP="00140701">
      <w:pPr>
        <w:spacing w:before="100" w:beforeAutospacing="1" w:after="100" w:afterAutospacing="1" w:line="276" w:lineRule="auto"/>
        <w:jc w:val="right"/>
        <w:rPr>
          <w:rFonts w:ascii="Calibri" w:hAnsi="Calibri" w:cs="Calibri"/>
          <w:b/>
          <w:i/>
          <w:iCs/>
          <w:color w:val="000000"/>
          <w:sz w:val="28"/>
          <w:szCs w:val="28"/>
          <w:lang w:val="en-US" w:eastAsia="es-MX"/>
        </w:rPr>
      </w:pPr>
      <w:r w:rsidRPr="00140701">
        <w:rPr>
          <w:rFonts w:ascii="Calibri" w:hAnsi="Calibri" w:cs="Calibri"/>
          <w:b/>
          <w:i/>
          <w:iCs/>
          <w:color w:val="000000"/>
          <w:sz w:val="28"/>
          <w:szCs w:val="28"/>
          <w:lang w:val="en-US" w:eastAsia="es-MX"/>
        </w:rPr>
        <w:t>Leadership and its evolution for the benefit of organizational culture</w:t>
      </w:r>
    </w:p>
    <w:p w14:paraId="2FF6A4C0" w14:textId="77777777" w:rsidR="00140701" w:rsidRPr="00B82C8F" w:rsidRDefault="00EA4453" w:rsidP="00140701">
      <w:pPr>
        <w:spacing w:line="276" w:lineRule="auto"/>
        <w:jc w:val="right"/>
        <w:rPr>
          <w:bCs/>
        </w:rPr>
      </w:pPr>
      <w:r w:rsidRPr="00140701">
        <w:rPr>
          <w:rFonts w:asciiTheme="minorHAnsi" w:hAnsiTheme="minorHAnsi" w:cstheme="minorHAnsi"/>
          <w:b/>
        </w:rPr>
        <w:t xml:space="preserve">Rocío Mendoza Oropeza </w:t>
      </w:r>
      <w:r w:rsidR="00140701">
        <w:rPr>
          <w:rFonts w:asciiTheme="minorHAnsi" w:hAnsiTheme="minorHAnsi" w:cstheme="minorHAnsi"/>
          <w:b/>
        </w:rPr>
        <w:br/>
      </w:r>
      <w:r w:rsidR="00140701" w:rsidRPr="00B82C8F">
        <w:rPr>
          <w:bCs/>
        </w:rPr>
        <w:t>Autoridad Educativa Federal en la Ciudad de México</w:t>
      </w:r>
    </w:p>
    <w:p w14:paraId="76A2CE5C" w14:textId="177DE984" w:rsidR="00CC715B" w:rsidRPr="00140701" w:rsidRDefault="00EA4453" w:rsidP="00140701">
      <w:pPr>
        <w:spacing w:line="276" w:lineRule="auto"/>
        <w:jc w:val="right"/>
        <w:rPr>
          <w:rFonts w:asciiTheme="minorHAnsi" w:hAnsiTheme="minorHAnsi" w:cstheme="minorHAnsi"/>
          <w:bCs/>
          <w:color w:val="FF0000"/>
        </w:rPr>
      </w:pPr>
      <w:r w:rsidRPr="00140701">
        <w:rPr>
          <w:rFonts w:asciiTheme="minorHAnsi" w:hAnsiTheme="minorHAnsi" w:cstheme="minorHAnsi"/>
          <w:bCs/>
          <w:color w:val="FF0000"/>
        </w:rPr>
        <w:t>rocio.mendoza</w:t>
      </w:r>
      <w:r w:rsidR="002A0F6E" w:rsidRPr="00140701">
        <w:rPr>
          <w:rFonts w:asciiTheme="minorHAnsi" w:hAnsiTheme="minorHAnsi" w:cstheme="minorHAnsi"/>
          <w:bCs/>
          <w:color w:val="FF0000"/>
        </w:rPr>
        <w:t>o</w:t>
      </w:r>
      <w:r w:rsidRPr="00140701">
        <w:rPr>
          <w:rFonts w:asciiTheme="minorHAnsi" w:hAnsiTheme="minorHAnsi" w:cstheme="minorHAnsi"/>
          <w:bCs/>
          <w:color w:val="FF0000"/>
        </w:rPr>
        <w:t>@aefcm.gob.mx</w:t>
      </w:r>
      <w:r w:rsidR="000663D7" w:rsidRPr="00140701">
        <w:rPr>
          <w:rFonts w:asciiTheme="minorHAnsi" w:hAnsiTheme="minorHAnsi" w:cstheme="minorHAnsi"/>
          <w:bCs/>
          <w:color w:val="FF0000"/>
        </w:rPr>
        <w:t xml:space="preserve"> </w:t>
      </w:r>
      <w:r w:rsidR="006738B7" w:rsidRPr="00140701">
        <w:rPr>
          <w:rFonts w:asciiTheme="minorHAnsi" w:hAnsiTheme="minorHAnsi" w:cstheme="minorHAnsi"/>
          <w:bCs/>
          <w:color w:val="FF0000"/>
        </w:rPr>
        <w:t xml:space="preserve">   </w:t>
      </w:r>
    </w:p>
    <w:p w14:paraId="26F18B01" w14:textId="778EB79B" w:rsidR="00BA19F5" w:rsidRPr="00140701" w:rsidRDefault="00BA19F5" w:rsidP="00140701">
      <w:pPr>
        <w:spacing w:line="276" w:lineRule="auto"/>
        <w:jc w:val="right"/>
        <w:rPr>
          <w:bCs/>
        </w:rPr>
      </w:pPr>
      <w:r w:rsidRPr="00140701">
        <w:rPr>
          <w:bCs/>
        </w:rPr>
        <w:t>https://orcid.org/0000-0002-0097-3692</w:t>
      </w:r>
    </w:p>
    <w:p w14:paraId="5A0EC1E8" w14:textId="77777777" w:rsidR="00D6215F" w:rsidRPr="00B82C8F" w:rsidRDefault="00D6215F" w:rsidP="00B82C8F">
      <w:pPr>
        <w:jc w:val="right"/>
        <w:rPr>
          <w:bCs/>
        </w:rPr>
      </w:pPr>
    </w:p>
    <w:p w14:paraId="5ED385EC" w14:textId="5F0DA476" w:rsidR="00CC715B" w:rsidRPr="00140701" w:rsidRDefault="006936BE" w:rsidP="00140701">
      <w:pPr>
        <w:spacing w:line="360" w:lineRule="auto"/>
        <w:rPr>
          <w:rFonts w:asciiTheme="minorHAnsi" w:hAnsiTheme="minorHAnsi" w:cstheme="minorHAnsi"/>
          <w:sz w:val="28"/>
          <w:szCs w:val="28"/>
        </w:rPr>
      </w:pPr>
      <w:r w:rsidRPr="00140701">
        <w:rPr>
          <w:rFonts w:asciiTheme="minorHAnsi" w:hAnsiTheme="minorHAnsi" w:cstheme="minorHAnsi"/>
          <w:b/>
          <w:bCs/>
          <w:sz w:val="28"/>
          <w:szCs w:val="28"/>
        </w:rPr>
        <w:t>Resumen</w:t>
      </w:r>
    </w:p>
    <w:p w14:paraId="5F7876F8" w14:textId="77777777" w:rsidR="00BA19F5" w:rsidRDefault="00CC715B" w:rsidP="00140701">
      <w:pPr>
        <w:spacing w:line="360" w:lineRule="auto"/>
        <w:jc w:val="both"/>
        <w:rPr>
          <w:color w:val="000000" w:themeColor="text1"/>
        </w:rPr>
      </w:pPr>
      <w:r w:rsidRPr="00B82C8F">
        <w:rPr>
          <w:color w:val="000000" w:themeColor="text1"/>
        </w:rPr>
        <w:t xml:space="preserve">En este breve sumario examinamos los hallazgos de una </w:t>
      </w:r>
      <w:r w:rsidR="00F20B65" w:rsidRPr="00B82C8F">
        <w:rPr>
          <w:color w:val="000000" w:themeColor="text1"/>
        </w:rPr>
        <w:t>investigación</w:t>
      </w:r>
      <w:r w:rsidRPr="00B82C8F">
        <w:rPr>
          <w:color w:val="000000" w:themeColor="text1"/>
        </w:rPr>
        <w:t xml:space="preserve"> sobre la </w:t>
      </w:r>
      <w:r w:rsidR="00F20B65" w:rsidRPr="00B82C8F">
        <w:rPr>
          <w:color w:val="000000" w:themeColor="text1"/>
        </w:rPr>
        <w:t>evolución</w:t>
      </w:r>
      <w:r w:rsidRPr="00B82C8F">
        <w:rPr>
          <w:color w:val="000000" w:themeColor="text1"/>
        </w:rPr>
        <w:t xml:space="preserve"> de los modelos de liderazgo, las bases institucionales que permitieron desarrollar los procesos educativos y los cambios que refieren los autores para cubrir las necesidades de estos centros y de las exigencias de las sociedades del mundo globalizado en que se vive. </w:t>
      </w:r>
    </w:p>
    <w:p w14:paraId="73C59B27" w14:textId="233FBE69" w:rsidR="00CC715B" w:rsidRPr="00B82C8F" w:rsidRDefault="00F20B65" w:rsidP="00140701">
      <w:pPr>
        <w:spacing w:line="360" w:lineRule="auto"/>
        <w:jc w:val="both"/>
        <w:rPr>
          <w:color w:val="000000" w:themeColor="text1"/>
        </w:rPr>
      </w:pPr>
      <w:r w:rsidRPr="00B82C8F">
        <w:rPr>
          <w:color w:val="000000" w:themeColor="text1"/>
        </w:rPr>
        <w:t>Primeramente,</w:t>
      </w:r>
      <w:r w:rsidR="00CC715B" w:rsidRPr="00B82C8F">
        <w:rPr>
          <w:color w:val="000000" w:themeColor="text1"/>
        </w:rPr>
        <w:t xml:space="preserve"> ponderando la </w:t>
      </w:r>
      <w:r w:rsidRPr="00B82C8F">
        <w:rPr>
          <w:color w:val="000000" w:themeColor="text1"/>
        </w:rPr>
        <w:t>definición</w:t>
      </w:r>
      <w:r w:rsidR="00CC715B" w:rsidRPr="00B82C8F">
        <w:rPr>
          <w:color w:val="000000" w:themeColor="text1"/>
        </w:rPr>
        <w:t xml:space="preserve"> </w:t>
      </w:r>
      <w:r w:rsidR="00B10926" w:rsidRPr="00B82C8F">
        <w:rPr>
          <w:color w:val="000000" w:themeColor="text1"/>
        </w:rPr>
        <w:t>liderazgo y algunos modelos</w:t>
      </w:r>
      <w:r w:rsidR="00CC715B" w:rsidRPr="00B82C8F">
        <w:rPr>
          <w:color w:val="000000" w:themeColor="text1"/>
        </w:rPr>
        <w:t xml:space="preserve"> y presentando el </w:t>
      </w:r>
      <w:r w:rsidRPr="00B82C8F">
        <w:rPr>
          <w:color w:val="000000" w:themeColor="text1"/>
        </w:rPr>
        <w:t>cómo</w:t>
      </w:r>
      <w:r w:rsidR="00CC715B" w:rsidRPr="00B82C8F">
        <w:rPr>
          <w:color w:val="000000" w:themeColor="text1"/>
        </w:rPr>
        <w:t xml:space="preserve"> han sido liderazgos de </w:t>
      </w:r>
      <w:r w:rsidRPr="00B82C8F">
        <w:rPr>
          <w:color w:val="000000" w:themeColor="text1"/>
        </w:rPr>
        <w:t>éxito</w:t>
      </w:r>
      <w:r w:rsidR="00CC715B" w:rsidRPr="00B82C8F">
        <w:rPr>
          <w:color w:val="000000" w:themeColor="text1"/>
        </w:rPr>
        <w:t xml:space="preserve"> o bien analizando las mejoras que se les han hecho; está </w:t>
      </w:r>
      <w:r w:rsidRPr="00B82C8F">
        <w:rPr>
          <w:color w:val="000000" w:themeColor="text1"/>
        </w:rPr>
        <w:t>evolución</w:t>
      </w:r>
      <w:r w:rsidR="00CC715B" w:rsidRPr="00B82C8F">
        <w:rPr>
          <w:color w:val="000000" w:themeColor="text1"/>
        </w:rPr>
        <w:t xml:space="preserve"> </w:t>
      </w:r>
      <w:r w:rsidRPr="00B82C8F">
        <w:rPr>
          <w:color w:val="000000" w:themeColor="text1"/>
        </w:rPr>
        <w:t>está</w:t>
      </w:r>
      <w:r w:rsidR="00CC715B" w:rsidRPr="00B82C8F">
        <w:rPr>
          <w:color w:val="000000" w:themeColor="text1"/>
        </w:rPr>
        <w:t xml:space="preserve"> firmemente sostenida por los referentes indagados en este documento, ahora </w:t>
      </w:r>
      <w:r w:rsidR="0000537A" w:rsidRPr="00B82C8F">
        <w:rPr>
          <w:color w:val="000000" w:themeColor="text1"/>
        </w:rPr>
        <w:t>bien,</w:t>
      </w:r>
      <w:r w:rsidR="00CC715B" w:rsidRPr="00B82C8F">
        <w:rPr>
          <w:color w:val="000000" w:themeColor="text1"/>
        </w:rPr>
        <w:t xml:space="preserve"> en los apartados considerados se formalizan que los cambios </w:t>
      </w:r>
      <w:r w:rsidRPr="00B82C8F">
        <w:rPr>
          <w:color w:val="000000" w:themeColor="text1"/>
        </w:rPr>
        <w:t>atreves</w:t>
      </w:r>
      <w:r w:rsidR="00CC715B" w:rsidRPr="00B82C8F">
        <w:rPr>
          <w:color w:val="000000" w:themeColor="text1"/>
        </w:rPr>
        <w:t xml:space="preserve"> de los modelos de liderazgo son posibles de llevar a cabo y mejorarlos en bene</w:t>
      </w:r>
      <w:r w:rsidR="00CC3199" w:rsidRPr="00B82C8F">
        <w:rPr>
          <w:color w:val="000000" w:themeColor="text1"/>
        </w:rPr>
        <w:t xml:space="preserve">ficio de los centros escolares; </w:t>
      </w:r>
      <w:r w:rsidR="00CC3199" w:rsidRPr="00B82C8F">
        <w:t>esta investigación se diseñó con un enfoque cualitativo</w:t>
      </w:r>
      <w:r w:rsidR="00CC3199" w:rsidRPr="00B82C8F">
        <w:rPr>
          <w:color w:val="202124"/>
        </w:rPr>
        <w:t xml:space="preserve"> con un método de entrevista personal y en línea en cuanto a los resultados obtenidos esta la importancia de trascender de un liderazgo transaccional a uno transformacional sostenible, en beneficio de la organización educativa.</w:t>
      </w:r>
      <w:r w:rsidR="00CC715B" w:rsidRPr="00B82C8F">
        <w:rPr>
          <w:color w:val="000000" w:themeColor="text1"/>
        </w:rPr>
        <w:t xml:space="preserve"> </w:t>
      </w:r>
    </w:p>
    <w:p w14:paraId="7EDE20FF" w14:textId="696CC7DF" w:rsidR="00CC715B" w:rsidRPr="00B82C8F" w:rsidRDefault="00CC715B" w:rsidP="00140701">
      <w:pPr>
        <w:spacing w:line="360" w:lineRule="auto"/>
        <w:jc w:val="both"/>
        <w:rPr>
          <w:color w:val="000000" w:themeColor="text1"/>
        </w:rPr>
      </w:pPr>
      <w:r w:rsidRPr="00140701">
        <w:rPr>
          <w:rFonts w:asciiTheme="minorHAnsi" w:hAnsiTheme="minorHAnsi" w:cstheme="minorHAnsi"/>
          <w:b/>
          <w:bCs/>
          <w:sz w:val="28"/>
          <w:szCs w:val="28"/>
        </w:rPr>
        <w:t>Palabras Claves:</w:t>
      </w:r>
      <w:r w:rsidRPr="00161047">
        <w:rPr>
          <w:color w:val="000000" w:themeColor="text1"/>
          <w:sz w:val="28"/>
          <w:szCs w:val="28"/>
        </w:rPr>
        <w:t xml:space="preserve"> </w:t>
      </w:r>
      <w:r w:rsidRPr="00B82C8F">
        <w:rPr>
          <w:color w:val="000000" w:themeColor="text1"/>
        </w:rPr>
        <w:t xml:space="preserve">Agentes de cambio, </w:t>
      </w:r>
      <w:r w:rsidR="00D56BAD">
        <w:rPr>
          <w:color w:val="000000" w:themeColor="text1"/>
        </w:rPr>
        <w:t>t</w:t>
      </w:r>
      <w:r w:rsidR="001E5AAD" w:rsidRPr="00B82C8F">
        <w:rPr>
          <w:color w:val="000000" w:themeColor="text1"/>
        </w:rPr>
        <w:t xml:space="preserve">ransaccional, </w:t>
      </w:r>
      <w:r w:rsidR="00D56BAD">
        <w:rPr>
          <w:color w:val="000000" w:themeColor="text1"/>
        </w:rPr>
        <w:t>t</w:t>
      </w:r>
      <w:r w:rsidR="001E5AAD" w:rsidRPr="00B82C8F">
        <w:rPr>
          <w:color w:val="000000" w:themeColor="text1"/>
        </w:rPr>
        <w:t>ransformacional</w:t>
      </w:r>
      <w:r w:rsidRPr="00B82C8F">
        <w:rPr>
          <w:color w:val="000000" w:themeColor="text1"/>
        </w:rPr>
        <w:t xml:space="preserve">, sostenible </w:t>
      </w:r>
    </w:p>
    <w:p w14:paraId="07C5899C" w14:textId="77777777" w:rsidR="004572E0" w:rsidRPr="00140701" w:rsidRDefault="004572E0" w:rsidP="0014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202124"/>
          <w:sz w:val="32"/>
          <w:szCs w:val="32"/>
        </w:rPr>
      </w:pPr>
    </w:p>
    <w:p w14:paraId="6316E705" w14:textId="70F8D632" w:rsidR="00161047" w:rsidRPr="00140701" w:rsidRDefault="00140701" w:rsidP="0014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hAnsiTheme="minorHAnsi" w:cstheme="minorHAnsi"/>
          <w:b/>
          <w:bCs/>
          <w:sz w:val="28"/>
          <w:szCs w:val="28"/>
          <w:lang w:val="en-US"/>
        </w:rPr>
      </w:pPr>
      <w:r w:rsidRPr="00140701">
        <w:rPr>
          <w:rFonts w:asciiTheme="minorHAnsi" w:hAnsiTheme="minorHAnsi" w:cstheme="minorHAnsi"/>
          <w:b/>
          <w:bCs/>
          <w:sz w:val="28"/>
          <w:szCs w:val="28"/>
          <w:lang w:val="en-US"/>
        </w:rPr>
        <w:t>Abstract</w:t>
      </w:r>
    </w:p>
    <w:p w14:paraId="00A98D80" w14:textId="77777777" w:rsidR="00161047" w:rsidRPr="00B82C8F" w:rsidRDefault="00161047" w:rsidP="0014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
        </w:rPr>
      </w:pPr>
      <w:r w:rsidRPr="00B82C8F">
        <w:rPr>
          <w:color w:val="202124"/>
          <w:lang w:val="en"/>
        </w:rPr>
        <w:t xml:space="preserve">In this </w:t>
      </w:r>
      <w:proofErr w:type="gramStart"/>
      <w:r w:rsidRPr="00B82C8F">
        <w:rPr>
          <w:color w:val="202124"/>
          <w:lang w:val="en"/>
        </w:rPr>
        <w:t>brief summary</w:t>
      </w:r>
      <w:proofErr w:type="gramEnd"/>
      <w:r w:rsidRPr="00B82C8F">
        <w:rPr>
          <w:color w:val="202124"/>
          <w:lang w:val="en"/>
        </w:rPr>
        <w:t xml:space="preserve"> we examine the findings of a research on the evolution of leadership models, the institutional bases that allowed the development of these models in educational processes and the changes that the authors refer to meet the needs of these centers and the demands of the societies of the globalized world in which we live. Firstly, considering the definition of each model and presenting how they have been successful leaders or analyzing the improvements that have been made to them; This evolution is firmly supported by the </w:t>
      </w:r>
      <w:r w:rsidRPr="00B82C8F">
        <w:rPr>
          <w:color w:val="202124"/>
          <w:lang w:val="en"/>
        </w:rPr>
        <w:lastRenderedPageBreak/>
        <w:t>referents investigated in this document, however, in the considered sections it is formalized that changes through leadership models are possible to carry out and improve them for the benefit of schools.</w:t>
      </w:r>
    </w:p>
    <w:p w14:paraId="1B269D40" w14:textId="67CE9142" w:rsidR="00917E35" w:rsidRDefault="00161047" w:rsidP="0014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
        </w:rPr>
      </w:pPr>
      <w:r w:rsidRPr="00140701">
        <w:rPr>
          <w:rFonts w:asciiTheme="minorHAnsi" w:hAnsiTheme="minorHAnsi" w:cstheme="minorHAnsi"/>
          <w:b/>
          <w:bCs/>
          <w:sz w:val="28"/>
          <w:szCs w:val="28"/>
          <w:lang w:val="en-US"/>
        </w:rPr>
        <w:t>Keywords:</w:t>
      </w:r>
      <w:r w:rsidRPr="00B82C8F">
        <w:rPr>
          <w:color w:val="202124"/>
          <w:lang w:val="en"/>
        </w:rPr>
        <w:t xml:space="preserve"> Leadership, </w:t>
      </w:r>
      <w:r w:rsidR="00D56BAD">
        <w:rPr>
          <w:color w:val="202124"/>
          <w:lang w:val="en"/>
        </w:rPr>
        <w:t>a</w:t>
      </w:r>
      <w:r w:rsidRPr="00B82C8F">
        <w:rPr>
          <w:color w:val="202124"/>
          <w:lang w:val="en"/>
        </w:rPr>
        <w:t xml:space="preserve">gents of change, </w:t>
      </w:r>
      <w:r w:rsidR="00D56BAD">
        <w:rPr>
          <w:color w:val="202124"/>
          <w:lang w:val="en"/>
        </w:rPr>
        <w:t>t</w:t>
      </w:r>
      <w:r w:rsidRPr="00B82C8F">
        <w:rPr>
          <w:color w:val="202124"/>
          <w:lang w:val="en"/>
        </w:rPr>
        <w:t xml:space="preserve">ransactional, </w:t>
      </w:r>
      <w:r w:rsidR="00D56BAD">
        <w:rPr>
          <w:color w:val="202124"/>
          <w:lang w:val="en"/>
        </w:rPr>
        <w:t>t</w:t>
      </w:r>
      <w:r w:rsidRPr="00B82C8F">
        <w:rPr>
          <w:color w:val="202124"/>
          <w:lang w:val="en"/>
        </w:rPr>
        <w:t>ransformational, sustainable</w:t>
      </w:r>
      <w:r w:rsidR="00140701">
        <w:rPr>
          <w:color w:val="202124"/>
          <w:lang w:val="en"/>
        </w:rPr>
        <w:t>.</w:t>
      </w:r>
    </w:p>
    <w:p w14:paraId="08130876" w14:textId="77777777" w:rsidR="00140701" w:rsidRDefault="00140701" w:rsidP="00140701">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5D383C4A" w14:textId="77777777" w:rsidR="00140701" w:rsidRPr="009A5553" w:rsidRDefault="00140701" w:rsidP="00140701">
      <w:pPr>
        <w:spacing w:line="360" w:lineRule="auto"/>
        <w:rPr>
          <w:lang w:val="en-US"/>
        </w:rPr>
      </w:pPr>
      <w:r>
        <w:pict w14:anchorId="0204AAA4">
          <v:rect id="_x0000_i1025" style="width:446.5pt;height:1.5pt" o:hralign="center" o:hrstd="t" o:hr="t" fillcolor="#a0a0a0" stroked="f"/>
        </w:pict>
      </w:r>
    </w:p>
    <w:p w14:paraId="06768B68" w14:textId="70614182" w:rsidR="00CC3199" w:rsidRPr="006936BE" w:rsidRDefault="00CC3199" w:rsidP="00CC3199">
      <w:pPr>
        <w:spacing w:line="360" w:lineRule="auto"/>
        <w:jc w:val="center"/>
        <w:rPr>
          <w:b/>
          <w:sz w:val="32"/>
          <w:szCs w:val="32"/>
        </w:rPr>
      </w:pPr>
      <w:r w:rsidRPr="006936BE">
        <w:rPr>
          <w:b/>
          <w:sz w:val="32"/>
          <w:szCs w:val="32"/>
        </w:rPr>
        <w:t>Introducción</w:t>
      </w:r>
    </w:p>
    <w:p w14:paraId="4828841A" w14:textId="77777777" w:rsidR="007009F5" w:rsidRPr="00B82C8F" w:rsidRDefault="00917E35" w:rsidP="00D56BAD">
      <w:pPr>
        <w:spacing w:line="360" w:lineRule="auto"/>
        <w:ind w:firstLine="708"/>
        <w:jc w:val="both"/>
      </w:pPr>
      <w:r w:rsidRPr="00B82C8F">
        <w:t xml:space="preserve">El propósito de este trabajo pretende ser un primer acercamiento a los conceptos relacionados con el liderazgo, y al mismo tiempo construir una concepción de este, pero encauzada o enfocada a la educación. A través de esta construcción conceptual, se analizaran los elementos que constituyen así como los modelos diferentes que se eligieron para esta investigación, los cuales se utilizaran como herramientas teórico metodológicas para instaurar o comprobar si es viable que, se pueda aplicar a los procesos organizativos, administrativos y educacionales que se realizan en una institución educativa a traves de un liderazgo adecuado. </w:t>
      </w:r>
    </w:p>
    <w:p w14:paraId="7AD33D4A" w14:textId="77777777" w:rsidR="007009F5" w:rsidRPr="00B82C8F" w:rsidRDefault="00917E35" w:rsidP="001B36FC">
      <w:pPr>
        <w:spacing w:line="360" w:lineRule="auto"/>
        <w:ind w:firstLine="708"/>
        <w:jc w:val="both"/>
      </w:pPr>
      <w:r w:rsidRPr="00B82C8F">
        <w:t>Otra de las intenciones de este trabajo, es la de facilitar un uso eficiente y eficaz de los recursos intelectuales en todos los procesos de la organización educativa; de esta forma acrecentar el capital intelectual de las instituciones con la finalidad de optimizar de manera planificada el conocimiento y la idoneidad de los actores educativos y así crear un depósito de conocimiento, perfeccionar el acceso a este, estableciendo un ambiente apropiado para el intercambio del mismo; mediante la gestión de las capacidades de resolución de problemas de los integrantes de la institución de forma apropiada en el menor espacio de tiempo posible, con el objetivo final de empoderar y generar ventajas profesionales transformacionales y sostenibles en el tiempo, de aquellos que intervienen en la or</w:t>
      </w:r>
      <w:r w:rsidR="001E7094" w:rsidRPr="00B82C8F">
        <w:t xml:space="preserve">ganización en especial al </w:t>
      </w:r>
      <w:r w:rsidR="008E6565" w:rsidRPr="00B82C8F">
        <w:t>líder</w:t>
      </w:r>
      <w:r w:rsidR="00CC3199" w:rsidRPr="00B82C8F">
        <w:t>.</w:t>
      </w:r>
    </w:p>
    <w:p w14:paraId="0EE097AD" w14:textId="418F9745" w:rsidR="003157BE" w:rsidRPr="00D56BAD" w:rsidRDefault="007009F5" w:rsidP="001B36FC">
      <w:pPr>
        <w:spacing w:line="360" w:lineRule="auto"/>
        <w:ind w:firstLine="708"/>
        <w:jc w:val="both"/>
        <w:rPr>
          <w:color w:val="202124"/>
        </w:rPr>
      </w:pPr>
      <w:r w:rsidRPr="00B82C8F">
        <w:t xml:space="preserve">Un punto relevante es tomar en cuenta que es un investigación de tipo cualitativa en donde los resultados obtenidos se llevaron a cabo a partir de un instrumento o entrevista en línea y de tipo personal, arrojando resultados que nos permitieron sustentar teóricamente la importancia de los líderes en instituciones educativas a partir de autores como </w:t>
      </w:r>
      <w:r w:rsidR="00901AA9" w:rsidRPr="00B82C8F">
        <w:t>Gairín</w:t>
      </w:r>
      <w:r w:rsidRPr="00B82C8F">
        <w:t>, Lityhwood, Fink, etc. así como guiar la mirada a otros estudios que se han realizado como en la cumbre de la OCDE en Dublín.</w:t>
      </w:r>
      <w:r w:rsidR="00B10926" w:rsidRPr="00B82C8F">
        <w:rPr>
          <w:color w:val="202124"/>
        </w:rPr>
        <w:t xml:space="preserve"> </w:t>
      </w:r>
    </w:p>
    <w:p w14:paraId="7F9764DD" w14:textId="35E4EBC3" w:rsidR="003157BE" w:rsidRPr="00B82C8F" w:rsidRDefault="003157BE" w:rsidP="003157BE">
      <w:pPr>
        <w:spacing w:line="360" w:lineRule="auto"/>
        <w:jc w:val="both"/>
        <w:rPr>
          <w:color w:val="202124"/>
        </w:rPr>
      </w:pPr>
      <w:r w:rsidRPr="00B82C8F">
        <w:rPr>
          <w:color w:val="202124"/>
        </w:rPr>
        <w:t>Analizar los modelos de liderazgo y su evolución para la mejora de las organizaciones educativas</w:t>
      </w:r>
    </w:p>
    <w:p w14:paraId="2C768506" w14:textId="1602DC0D" w:rsidR="00A26619" w:rsidRPr="007009F5" w:rsidRDefault="00A26619" w:rsidP="00A26619">
      <w:pPr>
        <w:spacing w:line="360" w:lineRule="auto"/>
        <w:jc w:val="center"/>
        <w:rPr>
          <w:b/>
          <w:color w:val="202124"/>
          <w:sz w:val="32"/>
          <w:szCs w:val="32"/>
        </w:rPr>
      </w:pPr>
      <w:r w:rsidRPr="007009F5">
        <w:rPr>
          <w:b/>
          <w:color w:val="202124"/>
          <w:sz w:val="32"/>
          <w:szCs w:val="32"/>
        </w:rPr>
        <w:lastRenderedPageBreak/>
        <w:t>Metodología</w:t>
      </w:r>
    </w:p>
    <w:p w14:paraId="06C0A216" w14:textId="44DF2974" w:rsidR="00A26619" w:rsidRDefault="00634370" w:rsidP="001B36FC">
      <w:pPr>
        <w:spacing w:line="360" w:lineRule="auto"/>
        <w:ind w:firstLine="708"/>
        <w:jc w:val="both"/>
        <w:rPr>
          <w:rFonts w:eastAsiaTheme="minorHAnsi"/>
        </w:rPr>
      </w:pPr>
      <w:r w:rsidRPr="00B82C8F">
        <w:rPr>
          <w:rFonts w:eastAsiaTheme="minorHAnsi"/>
        </w:rPr>
        <w:t>Para efectos de esta investigación se utilizará un enfoque cualitativo debido a que este es holístico, integral y trata de comprender los motivos que generan las reacciones humanas, en su propio contexto; el tipo de investigaciòn exploratorio/descriptiva con un diseño proyectivo,</w:t>
      </w:r>
      <w:r w:rsidR="00CC76C1">
        <w:rPr>
          <w:rFonts w:eastAsiaTheme="minorHAnsi"/>
        </w:rPr>
        <w:t xml:space="preserve"> se realizo la indagación en tres dimensiones, la primera satisfación en el liderazgo de </w:t>
      </w:r>
      <w:r w:rsidR="008217F5">
        <w:rPr>
          <w:rFonts w:eastAsiaTheme="minorHAnsi"/>
        </w:rPr>
        <w:t>la</w:t>
      </w:r>
      <w:r w:rsidR="00CC76C1">
        <w:rPr>
          <w:rFonts w:eastAsiaTheme="minorHAnsi"/>
        </w:rPr>
        <w:t xml:space="preserve"> institución, la segunda dimensión </w:t>
      </w:r>
      <w:r w:rsidR="008217F5">
        <w:rPr>
          <w:rFonts w:eastAsiaTheme="minorHAnsi"/>
        </w:rPr>
        <w:t>motivación para el cumplimiento de objetivos y la tercera sobre la cultura organizacional;</w:t>
      </w:r>
      <w:r w:rsidRPr="00B82C8F">
        <w:rPr>
          <w:rFonts w:eastAsiaTheme="minorHAnsi"/>
        </w:rPr>
        <w:t xml:space="preserve"> la población con la que se trabajo son d</w:t>
      </w:r>
      <w:r w:rsidR="008217F5">
        <w:rPr>
          <w:rFonts w:eastAsiaTheme="minorHAnsi"/>
        </w:rPr>
        <w:t>ocentea del Área 4 sur de escuelas secundarias tecnicas de la CDMX</w:t>
      </w:r>
      <w:r w:rsidRPr="00B82C8F">
        <w:rPr>
          <w:rFonts w:eastAsiaTheme="minorHAnsi"/>
        </w:rPr>
        <w:t xml:space="preserve"> con una muestra </w:t>
      </w:r>
      <w:r w:rsidR="00D56BAD">
        <w:rPr>
          <w:rFonts w:eastAsiaTheme="minorHAnsi"/>
        </w:rPr>
        <w:t xml:space="preserve">aleatoria simple </w:t>
      </w:r>
      <w:r w:rsidRPr="00B82C8F">
        <w:rPr>
          <w:rFonts w:eastAsiaTheme="minorHAnsi"/>
        </w:rPr>
        <w:t xml:space="preserve">de </w:t>
      </w:r>
      <w:r w:rsidR="001E7094" w:rsidRPr="00B82C8F">
        <w:rPr>
          <w:rFonts w:eastAsiaTheme="minorHAnsi"/>
        </w:rPr>
        <w:t xml:space="preserve">11 </w:t>
      </w:r>
      <w:r w:rsidR="008217F5">
        <w:rPr>
          <w:rFonts w:eastAsiaTheme="minorHAnsi"/>
        </w:rPr>
        <w:t>profesore</w:t>
      </w:r>
      <w:r w:rsidR="00D56BAD">
        <w:rPr>
          <w:rFonts w:eastAsiaTheme="minorHAnsi"/>
        </w:rPr>
        <w:t>s</w:t>
      </w:r>
      <w:r w:rsidRPr="00B82C8F">
        <w:rPr>
          <w:rFonts w:eastAsiaTheme="minorHAnsi"/>
        </w:rPr>
        <w:t>; el instrumento que se aplico fue por medio de google forms</w:t>
      </w:r>
      <w:r w:rsidR="00212B9B" w:rsidRPr="00CC76C1">
        <w:rPr>
          <w:rFonts w:eastAsiaTheme="minorHAnsi"/>
        </w:rPr>
        <w:t>, la sistematización de datos se</w:t>
      </w:r>
      <w:r w:rsidR="00CC76C1" w:rsidRPr="00CC76C1">
        <w:rPr>
          <w:rFonts w:eastAsiaTheme="minorHAnsi"/>
        </w:rPr>
        <w:t xml:space="preserve"> realizo con una escala de likert y para verificar la fiabilidad se </w:t>
      </w:r>
      <w:proofErr w:type="spellStart"/>
      <w:r w:rsidR="00CC76C1" w:rsidRPr="00CC76C1">
        <w:rPr>
          <w:rFonts w:eastAsiaTheme="minorHAnsi"/>
        </w:rPr>
        <w:t>uso</w:t>
      </w:r>
      <w:proofErr w:type="spellEnd"/>
      <w:r w:rsidR="00CC76C1" w:rsidRPr="00CC76C1">
        <w:rPr>
          <w:rFonts w:eastAsiaTheme="minorHAnsi"/>
        </w:rPr>
        <w:t xml:space="preserve"> Alfa de </w:t>
      </w:r>
      <w:proofErr w:type="spellStart"/>
      <w:r w:rsidR="00CC76C1" w:rsidRPr="00CC76C1">
        <w:rPr>
          <w:rFonts w:eastAsiaTheme="minorHAnsi"/>
        </w:rPr>
        <w:t>Cronbch</w:t>
      </w:r>
      <w:proofErr w:type="spellEnd"/>
      <w:r w:rsidR="00140701">
        <w:rPr>
          <w:rFonts w:eastAsiaTheme="minorHAnsi"/>
        </w:rPr>
        <w:t>.</w:t>
      </w:r>
    </w:p>
    <w:p w14:paraId="40462A45" w14:textId="77777777" w:rsidR="00140701" w:rsidRPr="00CC76C1" w:rsidRDefault="00140701" w:rsidP="001B36FC">
      <w:pPr>
        <w:spacing w:line="360" w:lineRule="auto"/>
        <w:ind w:firstLine="708"/>
        <w:jc w:val="both"/>
        <w:rPr>
          <w:rFonts w:eastAsiaTheme="minorHAnsi"/>
        </w:rPr>
      </w:pPr>
    </w:p>
    <w:p w14:paraId="6C4F6D09" w14:textId="5B0E8190" w:rsidR="00634370" w:rsidRPr="003157BE" w:rsidRDefault="00634370" w:rsidP="00634370">
      <w:pPr>
        <w:spacing w:line="360" w:lineRule="auto"/>
        <w:jc w:val="center"/>
        <w:rPr>
          <w:rFonts w:eastAsiaTheme="minorHAnsi"/>
          <w:b/>
          <w:sz w:val="32"/>
          <w:szCs w:val="32"/>
        </w:rPr>
      </w:pPr>
      <w:r w:rsidRPr="003157BE">
        <w:rPr>
          <w:rFonts w:eastAsiaTheme="minorHAnsi"/>
          <w:b/>
          <w:sz w:val="32"/>
          <w:szCs w:val="32"/>
        </w:rPr>
        <w:t>Resultados</w:t>
      </w:r>
    </w:p>
    <w:p w14:paraId="06749E3D" w14:textId="210514A1" w:rsidR="00C81561" w:rsidRPr="00B82C8F" w:rsidRDefault="00C81561" w:rsidP="001B36FC">
      <w:pPr>
        <w:autoSpaceDE w:val="0"/>
        <w:autoSpaceDN w:val="0"/>
        <w:adjustRightInd w:val="0"/>
        <w:spacing w:line="360" w:lineRule="auto"/>
        <w:ind w:firstLine="708"/>
        <w:jc w:val="both"/>
        <w:rPr>
          <w:rFonts w:eastAsiaTheme="minorHAnsi"/>
        </w:rPr>
      </w:pPr>
      <w:r w:rsidRPr="00B82C8F">
        <w:rPr>
          <w:rFonts w:eastAsiaTheme="minorHAnsi"/>
        </w:rPr>
        <w:t>Se muestran los resultados que al ser sistematizados nos permitió analizar de acuerdo a los ítems elaborados con el propósito de interpretar las respuestas sobre lo que observan</w:t>
      </w:r>
      <w:r w:rsidR="003E65F2" w:rsidRPr="00B82C8F">
        <w:rPr>
          <w:rFonts w:eastAsiaTheme="minorHAnsi"/>
        </w:rPr>
        <w:t xml:space="preserve"> los docentes en cuanto al</w:t>
      </w:r>
      <w:r w:rsidRPr="00B82C8F">
        <w:rPr>
          <w:rFonts w:eastAsiaTheme="minorHAnsi"/>
        </w:rPr>
        <w:t xml:space="preserve"> liderazgo de su institución; es preciso señalar que el programa que se utilizó para aplicar el Instrumento</w:t>
      </w:r>
      <w:r w:rsidRPr="00B82C8F">
        <w:rPr>
          <w:rFonts w:eastAsiaTheme="minorEastAsia"/>
        </w:rPr>
        <w:t xml:space="preserve"> de Prueba para Diagnostico Preparatorio sobre la temática mensionada </w:t>
      </w:r>
      <w:r w:rsidRPr="00B82C8F">
        <w:rPr>
          <w:rFonts w:eastAsiaTheme="minorHAnsi"/>
        </w:rPr>
        <w:t>nos dio los porcentajes obtenidos de la totalidad de sus respuestas. Se interpretaron los resultados tomando en cuenta los porcentajes más altos y como comparación</w:t>
      </w:r>
      <w:r w:rsidRPr="00B301D6">
        <w:rPr>
          <w:rFonts w:eastAsiaTheme="minorHAnsi"/>
          <w:sz w:val="28"/>
          <w:szCs w:val="28"/>
        </w:rPr>
        <w:t xml:space="preserve"> </w:t>
      </w:r>
      <w:r w:rsidRPr="00B82C8F">
        <w:rPr>
          <w:rFonts w:eastAsiaTheme="minorHAnsi"/>
        </w:rPr>
        <w:t xml:space="preserve">los de menor porcentaje tomando en cuenta las respuestas de los docentes sobre si son positivos o negativos para la institución como para los diferentes procesos de la organización educativa </w:t>
      </w:r>
    </w:p>
    <w:p w14:paraId="4C6EFD0D" w14:textId="087F414D" w:rsidR="004F56D4" w:rsidRPr="008217F5" w:rsidRDefault="004F56D4" w:rsidP="001B36FC">
      <w:pPr>
        <w:spacing w:line="360" w:lineRule="auto"/>
        <w:ind w:firstLine="708"/>
        <w:jc w:val="both"/>
      </w:pPr>
      <w:r w:rsidRPr="008217F5">
        <w:t xml:space="preserve">Al analizar la información se observó que dentro de los factores que son recurrentes en la satisfacción </w:t>
      </w:r>
      <w:proofErr w:type="gramStart"/>
      <w:r w:rsidR="003E65F2" w:rsidRPr="008217F5">
        <w:t>el liderazgo</w:t>
      </w:r>
      <w:r w:rsidRPr="008217F5">
        <w:t xml:space="preserve"> son</w:t>
      </w:r>
      <w:proofErr w:type="gramEnd"/>
      <w:r w:rsidRPr="008217F5">
        <w:t xml:space="preserve"> debido a que el 72.7% de los docentes están totalmente de acuerdo los cuales coinciden con el 27.3% en que esta se basa en la confianza, el respeto, la colaboración y profesionalismo; generalmente se mantienen aquellos que están vinculados con las relaciones entre los trabajadores y su contexto laboral, en donde las estructuras que respaldan las tareas. </w:t>
      </w:r>
    </w:p>
    <w:p w14:paraId="41C445DB" w14:textId="52C05A6B" w:rsidR="00C81561" w:rsidRPr="008217F5" w:rsidRDefault="00C81561" w:rsidP="001B36FC">
      <w:pPr>
        <w:spacing w:line="360" w:lineRule="auto"/>
        <w:ind w:firstLine="708"/>
        <w:jc w:val="both"/>
      </w:pPr>
      <w:r w:rsidRPr="008217F5">
        <w:t xml:space="preserve">Por otra parte en el rubro sobre si están motivados para contribuir a los objetivos de la organización, así como como en los procesos que permean las diferentes áreas de la institución, se identifican los siguientes resultados en lo individual, así como en la institución: el 27.3% están totalmente de acuerdo y el 45.5% de acuerdo pero, también existe un porcentaje alto en el valor de ni de acuerdo, ni desacuerdo. En lo individual se </w:t>
      </w:r>
      <w:r w:rsidRPr="008217F5">
        <w:lastRenderedPageBreak/>
        <w:t xml:space="preserve">muestra el 18.2% y en la institución el 27.3% estos datos cobran relevancia para comprender que áreas de oportunidad son susceptibles de intervención </w:t>
      </w:r>
      <w:r w:rsidR="003E65F2" w:rsidRPr="008217F5">
        <w:t>persiviendo desconcierto por algunas deferencias que se hacen con algunas persona lo que pude aletargar</w:t>
      </w:r>
      <w:r w:rsidRPr="008217F5">
        <w:t xml:space="preserve"> lograr campos alternativos de innovación y desarrollo, por lo que se consideran principalmente los que influye directamente en los individuos, de acuerdo con los porcentajes que se muestran.</w:t>
      </w:r>
    </w:p>
    <w:p w14:paraId="1F9CAB7E" w14:textId="5ED07ED1" w:rsidR="00634370" w:rsidRDefault="00C81561" w:rsidP="001B36FC">
      <w:pPr>
        <w:spacing w:line="360" w:lineRule="auto"/>
        <w:ind w:firstLine="708"/>
        <w:jc w:val="both"/>
      </w:pPr>
      <w:r w:rsidRPr="00B82C8F">
        <w:t>Los ítems anteriores alcanzan un alfa de Cronbach de 0.89, considerando una buena consistencia interna. Cruz (2001) menciona que una buena cultura organizacional alienta la participación y conducta madura de todos los miembros de la organización, si las personas se comprometen y son responsables, se debe a que la cultura laboral se lo permite además de considerarla como una fortaleza que encamina a las organizaciones hacia la excelencia, el éxito</w:t>
      </w:r>
      <w:r w:rsidR="003E65F2" w:rsidRPr="00B82C8F">
        <w:t xml:space="preserve"> y un liderazgo innovador y transformacional a partir de un agente de cambio.</w:t>
      </w:r>
      <w:r w:rsidR="00593EDC" w:rsidRPr="00B82C8F">
        <w:t xml:space="preserve">  </w:t>
      </w:r>
    </w:p>
    <w:p w14:paraId="7F9E0B63" w14:textId="77777777" w:rsidR="00140701" w:rsidRPr="00B82C8F" w:rsidRDefault="00140701" w:rsidP="001B36FC">
      <w:pPr>
        <w:spacing w:line="360" w:lineRule="auto"/>
        <w:ind w:firstLine="708"/>
        <w:jc w:val="both"/>
      </w:pPr>
    </w:p>
    <w:p w14:paraId="1D745D8E" w14:textId="77777777" w:rsidR="00634370" w:rsidRPr="003157BE" w:rsidRDefault="00634370" w:rsidP="00634370">
      <w:pPr>
        <w:spacing w:line="360" w:lineRule="auto"/>
        <w:jc w:val="center"/>
        <w:rPr>
          <w:b/>
          <w:color w:val="202124"/>
          <w:sz w:val="32"/>
          <w:szCs w:val="32"/>
        </w:rPr>
      </w:pPr>
      <w:r w:rsidRPr="003157BE">
        <w:rPr>
          <w:b/>
          <w:color w:val="202124"/>
          <w:sz w:val="32"/>
          <w:szCs w:val="32"/>
        </w:rPr>
        <w:t>Discusión</w:t>
      </w:r>
    </w:p>
    <w:p w14:paraId="415E4116" w14:textId="38F155C6" w:rsidR="00161047" w:rsidRPr="00901AA9" w:rsidRDefault="00161047" w:rsidP="006936BE">
      <w:pPr>
        <w:spacing w:line="360" w:lineRule="auto"/>
        <w:rPr>
          <w:color w:val="202124"/>
        </w:rPr>
      </w:pPr>
      <w:r w:rsidRPr="00901AA9">
        <w:rPr>
          <w:color w:val="000000" w:themeColor="text1"/>
        </w:rPr>
        <w:t>Acercamiento preliminar del liderazgo</w:t>
      </w:r>
    </w:p>
    <w:p w14:paraId="2AA4E454" w14:textId="316F33F5" w:rsidR="00CC715B" w:rsidRPr="00B82C8F" w:rsidRDefault="00CC715B" w:rsidP="001B36FC">
      <w:pPr>
        <w:spacing w:line="360" w:lineRule="auto"/>
        <w:ind w:firstLine="708"/>
        <w:jc w:val="both"/>
      </w:pPr>
      <w:r w:rsidRPr="00B82C8F">
        <w:t xml:space="preserve">El liderazgo en la </w:t>
      </w:r>
      <w:r w:rsidR="003A3B47" w:rsidRPr="00B82C8F">
        <w:t>educación</w:t>
      </w:r>
      <w:r w:rsidRPr="00B82C8F">
        <w:t xml:space="preserve"> evoluciona con </w:t>
      </w:r>
      <w:r w:rsidR="001E5AAD" w:rsidRPr="00B82C8F">
        <w:t>el avance</w:t>
      </w:r>
      <w:r w:rsidRPr="00B82C8F">
        <w:t xml:space="preserve"> de esta. En diferentes momentos se </w:t>
      </w:r>
      <w:r w:rsidR="001E5AAD" w:rsidRPr="00B82C8F">
        <w:t>demandan</w:t>
      </w:r>
      <w:r w:rsidRPr="00B82C8F">
        <w:t xml:space="preserve"> </w:t>
      </w:r>
      <w:r w:rsidR="001E5AAD" w:rsidRPr="00B82C8F">
        <w:t>otros</w:t>
      </w:r>
      <w:r w:rsidRPr="00B82C8F">
        <w:t xml:space="preserve"> </w:t>
      </w:r>
      <w:r w:rsidR="001E5AAD" w:rsidRPr="00B82C8F">
        <w:t xml:space="preserve">tipos </w:t>
      </w:r>
      <w:r w:rsidRPr="00B82C8F">
        <w:t>de liderazgo</w:t>
      </w:r>
      <w:r w:rsidR="00917E35" w:rsidRPr="00B82C8F">
        <w:t>, s</w:t>
      </w:r>
      <w:r w:rsidRPr="00B82C8F">
        <w:t xml:space="preserve">e </w:t>
      </w:r>
      <w:r w:rsidR="001E5AAD" w:rsidRPr="00B82C8F">
        <w:t>consideran</w:t>
      </w:r>
      <w:r w:rsidRPr="00B82C8F">
        <w:t xml:space="preserve"> </w:t>
      </w:r>
      <w:r w:rsidR="001E5AAD" w:rsidRPr="00B82C8F">
        <w:t>ciertos desvíos</w:t>
      </w:r>
      <w:r w:rsidRPr="00B82C8F">
        <w:t xml:space="preserve"> del liderazgo</w:t>
      </w:r>
      <w:r w:rsidR="00917E35" w:rsidRPr="00B82C8F">
        <w:t>, h</w:t>
      </w:r>
      <w:r w:rsidRPr="00B82C8F">
        <w:t xml:space="preserve">ay un </w:t>
      </w:r>
      <w:r w:rsidR="001E5AAD" w:rsidRPr="00B82C8F">
        <w:t>mecanismo</w:t>
      </w:r>
      <w:r w:rsidRPr="00B82C8F">
        <w:t xml:space="preserve"> de </w:t>
      </w:r>
      <w:r w:rsidR="001E5AAD" w:rsidRPr="00B82C8F">
        <w:t>aislamiento</w:t>
      </w:r>
      <w:r w:rsidRPr="00B82C8F">
        <w:t xml:space="preserve"> inherente en el rol de </w:t>
      </w:r>
      <w:r w:rsidR="001E5AAD" w:rsidRPr="00B82C8F">
        <w:t>líder, e</w:t>
      </w:r>
      <w:r w:rsidRPr="00B82C8F">
        <w:t xml:space="preserve">s importante </w:t>
      </w:r>
      <w:r w:rsidR="001E5AAD" w:rsidRPr="00B82C8F">
        <w:t>concebir</w:t>
      </w:r>
      <w:r w:rsidRPr="00B82C8F">
        <w:t xml:space="preserve"> y </w:t>
      </w:r>
      <w:r w:rsidR="001E5AAD" w:rsidRPr="00B82C8F">
        <w:t>alcanzar</w:t>
      </w:r>
      <w:r w:rsidRPr="00B82C8F">
        <w:t xml:space="preserve"> </w:t>
      </w:r>
      <w:r w:rsidR="001E5AAD" w:rsidRPr="00B82C8F">
        <w:t>la practicidad</w:t>
      </w:r>
      <w:r w:rsidRPr="00B82C8F">
        <w:t xml:space="preserve"> en estos nuevos contextos emergentes posteriores a la pandemia por COVID 19, </w:t>
      </w:r>
      <w:r w:rsidR="001E5AAD" w:rsidRPr="00B82C8F">
        <w:t>pretende</w:t>
      </w:r>
      <w:r w:rsidRPr="00B82C8F">
        <w:t xml:space="preserve"> un cambio </w:t>
      </w:r>
      <w:r w:rsidR="001E5AAD" w:rsidRPr="00B82C8F">
        <w:t>primordial</w:t>
      </w:r>
      <w:r w:rsidRPr="00B82C8F">
        <w:t xml:space="preserve"> en la forma de </w:t>
      </w:r>
      <w:r w:rsidR="001E5AAD" w:rsidRPr="00B82C8F">
        <w:t>percibir</w:t>
      </w:r>
      <w:r w:rsidRPr="00B82C8F">
        <w:t xml:space="preserve"> el liderazgo. L</w:t>
      </w:r>
      <w:r w:rsidR="001E5AAD" w:rsidRPr="00B82C8F">
        <w:t>a</w:t>
      </w:r>
      <w:r w:rsidRPr="00B82C8F">
        <w:t xml:space="preserve">s </w:t>
      </w:r>
      <w:r w:rsidR="001E5AAD" w:rsidRPr="00B82C8F">
        <w:t>nociones</w:t>
      </w:r>
      <w:r w:rsidRPr="00B82C8F">
        <w:t xml:space="preserve"> de la </w:t>
      </w:r>
      <w:r w:rsidR="001E5AAD" w:rsidRPr="00B82C8F">
        <w:t>organización</w:t>
      </w:r>
      <w:r w:rsidRPr="00B82C8F">
        <w:t xml:space="preserve"> y el liderazgo que funcionaron bien durante los </w:t>
      </w:r>
      <w:r w:rsidR="001E5AAD" w:rsidRPr="00B82C8F">
        <w:t>últimos</w:t>
      </w:r>
      <w:r w:rsidRPr="00B82C8F">
        <w:t xml:space="preserve"> </w:t>
      </w:r>
      <w:r w:rsidR="001E5AAD" w:rsidRPr="00B82C8F">
        <w:t>años</w:t>
      </w:r>
      <w:r w:rsidRPr="00B82C8F">
        <w:t xml:space="preserve"> han sido </w:t>
      </w:r>
      <w:r w:rsidR="00F20B65" w:rsidRPr="00B82C8F">
        <w:t>modificadas</w:t>
      </w:r>
      <w:r w:rsidRPr="00B82C8F">
        <w:t xml:space="preserve"> por nuevas asunciones sobre las personas, la </w:t>
      </w:r>
      <w:r w:rsidR="001E5AAD" w:rsidRPr="00B82C8F">
        <w:t>economía</w:t>
      </w:r>
      <w:r w:rsidRPr="00B82C8F">
        <w:t xml:space="preserve"> y</w:t>
      </w:r>
      <w:r w:rsidR="00F20B65" w:rsidRPr="00B82C8F">
        <w:t xml:space="preserve"> el</w:t>
      </w:r>
      <w:r w:rsidRPr="00B82C8F">
        <w:t xml:space="preserve"> </w:t>
      </w:r>
      <w:r w:rsidR="00F20B65" w:rsidRPr="00B82C8F">
        <w:t>cómo</w:t>
      </w:r>
      <w:r w:rsidRPr="00B82C8F">
        <w:t xml:space="preserve"> las organizaciones de hoy </w:t>
      </w:r>
      <w:r w:rsidR="00F20B65" w:rsidRPr="00B82C8F">
        <w:t>liderarán</w:t>
      </w:r>
      <w:r w:rsidRPr="00B82C8F">
        <w:t xml:space="preserve"> el </w:t>
      </w:r>
      <w:r w:rsidR="00F20B65" w:rsidRPr="00B82C8F">
        <w:t>mañana</w:t>
      </w:r>
      <w:r w:rsidRPr="00B82C8F">
        <w:t xml:space="preserve">. </w:t>
      </w:r>
    </w:p>
    <w:p w14:paraId="12D83094" w14:textId="58D2BDB8" w:rsidR="00CC715B" w:rsidRPr="00B82C8F" w:rsidRDefault="00CC715B" w:rsidP="00140701">
      <w:pPr>
        <w:spacing w:line="360" w:lineRule="auto"/>
        <w:ind w:firstLine="708"/>
        <w:jc w:val="both"/>
      </w:pPr>
      <w:r w:rsidRPr="00B82C8F">
        <w:t xml:space="preserve">Si se </w:t>
      </w:r>
      <w:r w:rsidR="008D24AA" w:rsidRPr="00B82C8F">
        <w:t>comprenden</w:t>
      </w:r>
      <w:r w:rsidRPr="00B82C8F">
        <w:t xml:space="preserve"> las </w:t>
      </w:r>
      <w:r w:rsidR="00F20B65" w:rsidRPr="00B82C8F">
        <w:t>dinámicas</w:t>
      </w:r>
      <w:r w:rsidRPr="00B82C8F">
        <w:t xml:space="preserve"> e implicaciones de este periodo turbulento y de </w:t>
      </w:r>
      <w:r w:rsidR="00F20B65" w:rsidRPr="00B82C8F">
        <w:t>transición</w:t>
      </w:r>
      <w:r w:rsidRPr="00B82C8F">
        <w:t xml:space="preserve">, y se es capaz de poner el mejor esfuerzo en liderar bajo estas condiciones, se </w:t>
      </w:r>
      <w:r w:rsidR="00F20B65" w:rsidRPr="00B82C8F">
        <w:t>está</w:t>
      </w:r>
      <w:r w:rsidRPr="00B82C8F">
        <w:t xml:space="preserve"> mejor preparados para hacer los cambios, entender el aparente </w:t>
      </w:r>
      <w:r w:rsidR="00F20B65" w:rsidRPr="00B82C8F">
        <w:t>desconcierto</w:t>
      </w:r>
      <w:r w:rsidRPr="00B82C8F">
        <w:t xml:space="preserve">, para influenciar a los que nos rodean y para ayudar a que los esfuerzos de la </w:t>
      </w:r>
      <w:r w:rsidR="00F20B65" w:rsidRPr="00B82C8F">
        <w:t>organización</w:t>
      </w:r>
      <w:r w:rsidRPr="00B82C8F">
        <w:t xml:space="preserve"> </w:t>
      </w:r>
      <w:r w:rsidR="00F20B65" w:rsidRPr="00B82C8F">
        <w:t>también</w:t>
      </w:r>
      <w:r w:rsidRPr="00B82C8F">
        <w:t xml:space="preserve"> le lleven a superar esta </w:t>
      </w:r>
      <w:r w:rsidR="00F20B65" w:rsidRPr="00B82C8F">
        <w:t>transición</w:t>
      </w:r>
      <w:r w:rsidRPr="00B82C8F">
        <w:t xml:space="preserve">. El recorrido que se </w:t>
      </w:r>
      <w:r w:rsidR="00F20B65" w:rsidRPr="00B82C8F">
        <w:t>llevó a cabo</w:t>
      </w:r>
      <w:r w:rsidRPr="00B82C8F">
        <w:t xml:space="preserve"> en este </w:t>
      </w:r>
      <w:r w:rsidR="008D24AA" w:rsidRPr="00B82C8F">
        <w:t xml:space="preserve">trabajo </w:t>
      </w:r>
      <w:r w:rsidRPr="00B82C8F">
        <w:t xml:space="preserve">sobre los modelos de liderazgo </w:t>
      </w:r>
      <w:r w:rsidR="0000537A" w:rsidRPr="00B82C8F">
        <w:t>tiene</w:t>
      </w:r>
      <w:r w:rsidRPr="00B82C8F">
        <w:t xml:space="preserve"> como fin </w:t>
      </w:r>
      <w:r w:rsidR="00F20B65" w:rsidRPr="00B82C8F">
        <w:t>esencialmente</w:t>
      </w:r>
      <w:r w:rsidRPr="00B82C8F">
        <w:t xml:space="preserve"> que el lector se dé cuenta de </w:t>
      </w:r>
      <w:r w:rsidR="00F20B65" w:rsidRPr="00B82C8F">
        <w:t>cómo</w:t>
      </w:r>
      <w:r w:rsidRPr="00B82C8F">
        <w:t xml:space="preserve"> el </w:t>
      </w:r>
      <w:r w:rsidR="00F20B65" w:rsidRPr="00B82C8F">
        <w:t>líder</w:t>
      </w:r>
      <w:r w:rsidRPr="00B82C8F">
        <w:t xml:space="preserve"> no nace, se construye, </w:t>
      </w:r>
      <w:r w:rsidR="00F20B65" w:rsidRPr="00B82C8F">
        <w:t>comprometiéndose a</w:t>
      </w:r>
      <w:r w:rsidRPr="00B82C8F">
        <w:t xml:space="preserve"> tomar cada uno de los referentes mencionados, </w:t>
      </w:r>
      <w:r w:rsidR="00F20B65" w:rsidRPr="00B82C8F">
        <w:t>adecuándolos</w:t>
      </w:r>
      <w:r w:rsidRPr="00B82C8F">
        <w:t xml:space="preserve"> a su quehacer </w:t>
      </w:r>
      <w:r w:rsidR="00F20B65" w:rsidRPr="00B82C8F">
        <w:t>habitual</w:t>
      </w:r>
      <w:r w:rsidRPr="00B82C8F">
        <w:t xml:space="preserve"> y desarrollando </w:t>
      </w:r>
      <w:r w:rsidR="00F20B65" w:rsidRPr="00B82C8F">
        <w:t>capacidades y aptitudes</w:t>
      </w:r>
      <w:r w:rsidRPr="00B82C8F">
        <w:t xml:space="preserve"> para el logro de las </w:t>
      </w:r>
      <w:r w:rsidR="00F20B65" w:rsidRPr="00B82C8F">
        <w:t>fines</w:t>
      </w:r>
      <w:r w:rsidRPr="00B82C8F">
        <w:t xml:space="preserve"> establecidas por su </w:t>
      </w:r>
      <w:r w:rsidR="00F20B65" w:rsidRPr="00B82C8F">
        <w:t>institución</w:t>
      </w:r>
      <w:r w:rsidRPr="00B82C8F">
        <w:t xml:space="preserve">. </w:t>
      </w:r>
    </w:p>
    <w:p w14:paraId="0ACC4AE0" w14:textId="04CA7AFD" w:rsidR="00CC715B" w:rsidRPr="00B82C8F" w:rsidRDefault="00CC715B" w:rsidP="00140701">
      <w:pPr>
        <w:spacing w:line="360" w:lineRule="auto"/>
        <w:ind w:firstLine="708"/>
        <w:jc w:val="both"/>
      </w:pPr>
      <w:r w:rsidRPr="00B82C8F">
        <w:lastRenderedPageBreak/>
        <w:t xml:space="preserve">El trayecto elegido se dio con base en </w:t>
      </w:r>
      <w:r w:rsidR="008D24AA" w:rsidRPr="00B82C8F">
        <w:t>a</w:t>
      </w:r>
      <w:r w:rsidRPr="00B82C8F">
        <w:t xml:space="preserve">gentes de cambio que son necesarios para esta </w:t>
      </w:r>
      <w:r w:rsidR="00F20B65" w:rsidRPr="00B82C8F">
        <w:t>época</w:t>
      </w:r>
      <w:r w:rsidR="008D24AA" w:rsidRPr="00B82C8F">
        <w:t xml:space="preserve"> como son el l</w:t>
      </w:r>
      <w:r w:rsidRPr="00B82C8F">
        <w:t>iderazgo transaccional</w:t>
      </w:r>
      <w:r w:rsidR="008D24AA" w:rsidRPr="00B82C8F">
        <w:t>, l</w:t>
      </w:r>
      <w:r w:rsidRPr="00B82C8F">
        <w:t xml:space="preserve">iderazgo </w:t>
      </w:r>
      <w:r w:rsidR="008D24AA" w:rsidRPr="00B82C8F">
        <w:t>t</w:t>
      </w:r>
      <w:r w:rsidRPr="00B82C8F">
        <w:t xml:space="preserve">ransformacional </w:t>
      </w:r>
      <w:r w:rsidR="008D24AA" w:rsidRPr="00B82C8F">
        <w:t>l</w:t>
      </w:r>
      <w:r w:rsidRPr="00B82C8F">
        <w:t xml:space="preserve">iderazgo Sostenible </w:t>
      </w:r>
      <w:r w:rsidR="008D24AA" w:rsidRPr="00B82C8F">
        <w:t xml:space="preserve">y finalmente el </w:t>
      </w:r>
      <w:r w:rsidR="00F20B65" w:rsidRPr="00B82C8F">
        <w:t>liderazgo</w:t>
      </w:r>
      <w:r w:rsidR="008D24AA" w:rsidRPr="00B82C8F">
        <w:t xml:space="preserve"> escolar</w:t>
      </w:r>
      <w:r w:rsidR="00292996" w:rsidRPr="00B82C8F">
        <w:t xml:space="preserve">. </w:t>
      </w:r>
      <w:r w:rsidRPr="00B82C8F">
        <w:t xml:space="preserve">La misma </w:t>
      </w:r>
      <w:r w:rsidR="00F20B65" w:rsidRPr="00B82C8F">
        <w:t>jerarquización</w:t>
      </w:r>
      <w:r w:rsidRPr="00B82C8F">
        <w:t xml:space="preserve"> que se presenta es una muestra clara de</w:t>
      </w:r>
      <w:r w:rsidR="00F20B65" w:rsidRPr="00B82C8F">
        <w:t>l progreso</w:t>
      </w:r>
      <w:r w:rsidRPr="00B82C8F">
        <w:t xml:space="preserve"> de estos modelos; pues inicia claramente con el </w:t>
      </w:r>
      <w:r w:rsidR="00F20B65" w:rsidRPr="00B82C8F">
        <w:t>cómo</w:t>
      </w:r>
      <w:r w:rsidRPr="00B82C8F">
        <w:t xml:space="preserve"> hacer de un directivo un agente de cambio, </w:t>
      </w:r>
      <w:r w:rsidR="00F20B65" w:rsidRPr="00B82C8F">
        <w:t>consecutivamente</w:t>
      </w:r>
      <w:r w:rsidRPr="00B82C8F">
        <w:t xml:space="preserve"> hace referencia de la forma en que cambia un liderazgo que </w:t>
      </w:r>
      <w:r w:rsidR="008D0A44" w:rsidRPr="00B82C8F">
        <w:t>elige</w:t>
      </w:r>
      <w:r w:rsidRPr="00B82C8F">
        <w:t xml:space="preserve"> recompensas </w:t>
      </w:r>
      <w:r w:rsidR="008D0A44" w:rsidRPr="00B82C8F">
        <w:t>extrínsecas</w:t>
      </w:r>
      <w:r w:rsidRPr="00B82C8F">
        <w:t xml:space="preserve"> por las </w:t>
      </w:r>
      <w:r w:rsidR="008D0A44" w:rsidRPr="00B82C8F">
        <w:t>intrínsecas</w:t>
      </w:r>
      <w:r w:rsidRPr="00B82C8F">
        <w:t>, transformando</w:t>
      </w:r>
      <w:r w:rsidR="008D0A44" w:rsidRPr="00B82C8F">
        <w:t xml:space="preserve"> el</w:t>
      </w:r>
      <w:r w:rsidRPr="00B82C8F">
        <w:t xml:space="preserve"> </w:t>
      </w:r>
      <w:r w:rsidR="008D0A44" w:rsidRPr="00B82C8F">
        <w:t>punto de vista</w:t>
      </w:r>
      <w:r w:rsidRPr="00B82C8F">
        <w:t xml:space="preserve"> de una empresa con dificultades a una de </w:t>
      </w:r>
      <w:r w:rsidR="008D0A44" w:rsidRPr="00B82C8F">
        <w:t>éxito</w:t>
      </w:r>
      <w:r w:rsidRPr="00B82C8F">
        <w:t>, y atreves de est</w:t>
      </w:r>
      <w:r w:rsidR="008D0A44" w:rsidRPr="00B82C8F">
        <w:t>e</w:t>
      </w:r>
      <w:r w:rsidRPr="00B82C8F">
        <w:t xml:space="preserve"> </w:t>
      </w:r>
      <w:r w:rsidR="008D0A44" w:rsidRPr="00B82C8F">
        <w:t>enfoque</w:t>
      </w:r>
      <w:r w:rsidRPr="00B82C8F">
        <w:t xml:space="preserve"> gira hacia </w:t>
      </w:r>
      <w:r w:rsidR="008D0A44" w:rsidRPr="00B82C8F">
        <w:t>lo</w:t>
      </w:r>
      <w:r w:rsidRPr="00B82C8F">
        <w:t xml:space="preserve"> educativo, en donde el </w:t>
      </w:r>
      <w:r w:rsidR="008D0A44" w:rsidRPr="00B82C8F">
        <w:t>experto</w:t>
      </w:r>
      <w:r w:rsidRPr="00B82C8F">
        <w:t xml:space="preserve"> del liderazgo Leithwood trabaja este modelo y lo mejora y </w:t>
      </w:r>
      <w:r w:rsidR="008D0A44" w:rsidRPr="00B82C8F">
        <w:t>lo despliega</w:t>
      </w:r>
      <w:r w:rsidRPr="00B82C8F">
        <w:t xml:space="preserve"> </w:t>
      </w:r>
      <w:r w:rsidR="008D0A44" w:rsidRPr="00B82C8F">
        <w:t>en apoyo</w:t>
      </w:r>
      <w:r w:rsidRPr="00B82C8F">
        <w:t xml:space="preserve"> de los aprendizajes del alumnado</w:t>
      </w:r>
      <w:r w:rsidR="008D0A44" w:rsidRPr="00B82C8F">
        <w:t xml:space="preserve"> y de la comunidad</w:t>
      </w:r>
      <w:r w:rsidRPr="00B82C8F">
        <w:t xml:space="preserve">, caminando hacia un modelo en donde </w:t>
      </w:r>
      <w:r w:rsidR="008D0A44" w:rsidRPr="00B82C8F">
        <w:t>lo ve transcendental</w:t>
      </w:r>
      <w:r w:rsidRPr="00B82C8F">
        <w:t xml:space="preserve"> </w:t>
      </w:r>
      <w:r w:rsidR="008D0A44" w:rsidRPr="00B82C8F">
        <w:t>para el</w:t>
      </w:r>
      <w:r w:rsidRPr="00B82C8F">
        <w:t xml:space="preserve"> aprendizaje y el </w:t>
      </w:r>
      <w:r w:rsidR="008D0A44" w:rsidRPr="00B82C8F">
        <w:t>ambiente</w:t>
      </w:r>
      <w:r w:rsidRPr="00B82C8F">
        <w:t xml:space="preserve"> que influye en este.</w:t>
      </w:r>
    </w:p>
    <w:p w14:paraId="5E1BF3D8" w14:textId="6647B39C" w:rsidR="00CC715B" w:rsidRPr="00161047" w:rsidRDefault="00CC715B" w:rsidP="00140701">
      <w:pPr>
        <w:spacing w:line="360" w:lineRule="auto"/>
        <w:ind w:firstLine="708"/>
        <w:jc w:val="both"/>
        <w:rPr>
          <w:sz w:val="28"/>
          <w:szCs w:val="28"/>
        </w:rPr>
      </w:pPr>
      <w:r w:rsidRPr="00B82C8F">
        <w:t xml:space="preserve">Este escrito es una </w:t>
      </w:r>
      <w:r w:rsidR="00794F23" w:rsidRPr="00B82C8F">
        <w:t>reflexión</w:t>
      </w:r>
      <w:r w:rsidRPr="00B82C8F">
        <w:t xml:space="preserve"> sobre la importancia </w:t>
      </w:r>
      <w:r w:rsidR="00794F23" w:rsidRPr="00B82C8F">
        <w:t>de</w:t>
      </w:r>
      <w:r w:rsidRPr="00B82C8F">
        <w:t xml:space="preserve"> la </w:t>
      </w:r>
      <w:r w:rsidR="00794F23" w:rsidRPr="00B82C8F">
        <w:t>educación</w:t>
      </w:r>
      <w:r w:rsidRPr="00B82C8F">
        <w:t xml:space="preserve"> mundial y en </w:t>
      </w:r>
      <w:r w:rsidR="00794F23" w:rsidRPr="00B82C8F">
        <w:t>concreto</w:t>
      </w:r>
      <w:r w:rsidRPr="00B82C8F">
        <w:t xml:space="preserve"> en </w:t>
      </w:r>
      <w:r w:rsidR="00E97112" w:rsidRPr="00B82C8F">
        <w:t>México,</w:t>
      </w:r>
      <w:r w:rsidRPr="00B82C8F">
        <w:t xml:space="preserve"> </w:t>
      </w:r>
      <w:r w:rsidR="00E97112" w:rsidRPr="00B82C8F">
        <w:t>así</w:t>
      </w:r>
      <w:r w:rsidRPr="00B82C8F">
        <w:t xml:space="preserve"> como el estudio y conocimiento de los diferentes modelos de liderazgo, pero </w:t>
      </w:r>
      <w:r w:rsidR="00F84B9A" w:rsidRPr="00B82C8F">
        <w:t>insistir</w:t>
      </w:r>
      <w:r w:rsidRPr="00B82C8F">
        <w:t xml:space="preserve"> que no solo </w:t>
      </w:r>
      <w:r w:rsidR="00F631D8" w:rsidRPr="00B82C8F">
        <w:t>se debe</w:t>
      </w:r>
      <w:r w:rsidRPr="00B82C8F">
        <w:t xml:space="preserve"> conocer, sino hacerlo operativo en las instituciones educativas</w:t>
      </w:r>
      <w:r w:rsidR="00F631D8" w:rsidRPr="00B82C8F">
        <w:t>, t</w:t>
      </w:r>
      <w:r w:rsidRPr="00B82C8F">
        <w:t xml:space="preserve">rabajarlo, adaptarlo a las necesidades del contexto y no olvidar que estos estudios siguen evolucionando de forma vertiginosa de la misma forma </w:t>
      </w:r>
      <w:r w:rsidR="00965E1F" w:rsidRPr="00B82C8F">
        <w:t>en que</w:t>
      </w:r>
      <w:r w:rsidRPr="00B82C8F">
        <w:t xml:space="preserve"> cambia nuestra sociedad y con mayor </w:t>
      </w:r>
      <w:r w:rsidR="00965E1F" w:rsidRPr="00B82C8F">
        <w:t>razón</w:t>
      </w:r>
      <w:r w:rsidRPr="00B82C8F">
        <w:t xml:space="preserve"> </w:t>
      </w:r>
      <w:r w:rsidR="00965E1F" w:rsidRPr="00B82C8F">
        <w:t>después</w:t>
      </w:r>
      <w:r w:rsidRPr="00B82C8F">
        <w:t xml:space="preserve"> de esta crisis sanitaria.</w:t>
      </w:r>
      <w:r w:rsidRPr="00161047">
        <w:rPr>
          <w:sz w:val="28"/>
          <w:szCs w:val="28"/>
        </w:rPr>
        <w:t xml:space="preserve"> </w:t>
      </w:r>
    </w:p>
    <w:p w14:paraId="7166A093" w14:textId="278254C6" w:rsidR="00CC715B" w:rsidRPr="00901AA9" w:rsidRDefault="00965E1F" w:rsidP="00140701">
      <w:pPr>
        <w:spacing w:line="360" w:lineRule="auto"/>
        <w:jc w:val="both"/>
      </w:pPr>
      <w:r w:rsidRPr="00901AA9">
        <w:rPr>
          <w:bCs/>
        </w:rPr>
        <w:t>Evolución</w:t>
      </w:r>
      <w:r w:rsidR="002306AA" w:rsidRPr="00901AA9">
        <w:rPr>
          <w:bCs/>
        </w:rPr>
        <w:t xml:space="preserve"> del liderazgo </w:t>
      </w:r>
    </w:p>
    <w:p w14:paraId="092B11F4" w14:textId="412D53C5" w:rsidR="00CC715B" w:rsidRPr="00B82C8F" w:rsidRDefault="00CC715B" w:rsidP="00140701">
      <w:pPr>
        <w:spacing w:line="360" w:lineRule="auto"/>
        <w:ind w:firstLine="708"/>
        <w:jc w:val="both"/>
      </w:pPr>
      <w:r w:rsidRPr="00B82C8F">
        <w:t xml:space="preserve">Hace algunas </w:t>
      </w:r>
      <w:r w:rsidR="002C75CF" w:rsidRPr="00B82C8F">
        <w:t>décadas</w:t>
      </w:r>
      <w:r w:rsidRPr="00B82C8F">
        <w:t xml:space="preserve"> n</w:t>
      </w:r>
      <w:r w:rsidR="00964825" w:rsidRPr="00B82C8F">
        <w:t xml:space="preserve">o era sencillo conocer </w:t>
      </w:r>
      <w:r w:rsidRPr="00B82C8F">
        <w:t>consenso</w:t>
      </w:r>
      <w:r w:rsidR="00964825" w:rsidRPr="00B82C8F">
        <w:t>s</w:t>
      </w:r>
      <w:r w:rsidRPr="00B82C8F">
        <w:t xml:space="preserve"> respecto a qué se </w:t>
      </w:r>
      <w:r w:rsidR="00964825" w:rsidRPr="00B82C8F">
        <w:t>entendía</w:t>
      </w:r>
      <w:r w:rsidRPr="00B82C8F">
        <w:t xml:space="preserve"> por liderazgo y </w:t>
      </w:r>
      <w:r w:rsidR="00964825" w:rsidRPr="00B82C8F">
        <w:t>cuál</w:t>
      </w:r>
      <w:r w:rsidRPr="00B82C8F">
        <w:t xml:space="preserve"> </w:t>
      </w:r>
      <w:r w:rsidR="00EC6B65" w:rsidRPr="00B82C8F">
        <w:t>era</w:t>
      </w:r>
      <w:r w:rsidRPr="00B82C8F">
        <w:t xml:space="preserve"> la </w:t>
      </w:r>
      <w:r w:rsidR="00EC6B65" w:rsidRPr="00B82C8F">
        <w:t>práctica</w:t>
      </w:r>
      <w:r w:rsidRPr="00B82C8F">
        <w:t xml:space="preserve"> </w:t>
      </w:r>
      <w:r w:rsidR="00D54715" w:rsidRPr="00B82C8F">
        <w:t>más</w:t>
      </w:r>
      <w:r w:rsidRPr="00B82C8F">
        <w:t xml:space="preserve"> </w:t>
      </w:r>
      <w:r w:rsidR="00D54715" w:rsidRPr="00B82C8F">
        <w:t>apropiada</w:t>
      </w:r>
      <w:r w:rsidRPr="00B82C8F">
        <w:t xml:space="preserve"> y eficaz en las instituciones. Sin entrar en detalles, recordemos que probablemente las primeras </w:t>
      </w:r>
      <w:r w:rsidR="009C179A" w:rsidRPr="00B82C8F">
        <w:t>contribuciones</w:t>
      </w:r>
      <w:r w:rsidRPr="00B82C8F">
        <w:t xml:space="preserve"> sobre el liderazgo en las organizaciones estuvieron </w:t>
      </w:r>
      <w:r w:rsidR="009C179A" w:rsidRPr="00B82C8F">
        <w:t>encauzadas</w:t>
      </w:r>
      <w:r w:rsidRPr="00B82C8F">
        <w:t xml:space="preserve"> por la </w:t>
      </w:r>
      <w:r w:rsidR="009C179A" w:rsidRPr="00B82C8F">
        <w:t>deferencia</w:t>
      </w:r>
      <w:r w:rsidRPr="00B82C8F">
        <w:t xml:space="preserve"> que estaba ligad</w:t>
      </w:r>
      <w:r w:rsidR="008A6EBF" w:rsidRPr="00B82C8F">
        <w:t>a</w:t>
      </w:r>
      <w:r w:rsidRPr="00B82C8F">
        <w:t xml:space="preserve"> a los rasgos y </w:t>
      </w:r>
      <w:r w:rsidR="009C179A" w:rsidRPr="00B82C8F">
        <w:t>particularidades</w:t>
      </w:r>
      <w:r w:rsidRPr="00B82C8F">
        <w:t xml:space="preserve"> del sujeto </w:t>
      </w:r>
      <w:r w:rsidR="008A6EBF" w:rsidRPr="00B82C8F">
        <w:t>líder</w:t>
      </w:r>
      <w:r w:rsidRPr="00B82C8F">
        <w:t xml:space="preserve">. </w:t>
      </w:r>
    </w:p>
    <w:p w14:paraId="545C7C81" w14:textId="7CC2051E" w:rsidR="00CC715B" w:rsidRDefault="00455221" w:rsidP="00140701">
      <w:pPr>
        <w:spacing w:line="360" w:lineRule="auto"/>
        <w:ind w:firstLine="708"/>
        <w:jc w:val="both"/>
      </w:pPr>
      <w:r w:rsidRPr="00B82C8F">
        <w:t>Diversos</w:t>
      </w:r>
      <w:r w:rsidR="00CC715B" w:rsidRPr="00B82C8F">
        <w:t xml:space="preserve"> autores explican sobre </w:t>
      </w:r>
      <w:r w:rsidR="00C8114E" w:rsidRPr="00B82C8F">
        <w:t>cómo ha ido cambiando</w:t>
      </w:r>
      <w:r w:rsidR="00CC715B" w:rsidRPr="00B82C8F">
        <w:t xml:space="preserve"> </w:t>
      </w:r>
      <w:r w:rsidR="00C8114E" w:rsidRPr="00B82C8F">
        <w:t>e</w:t>
      </w:r>
      <w:r w:rsidR="00CC715B" w:rsidRPr="00B82C8F">
        <w:t>l liderazgo</w:t>
      </w:r>
      <w:r w:rsidR="00C8114E" w:rsidRPr="00B82C8F">
        <w:t>,</w:t>
      </w:r>
      <w:r w:rsidR="00CC715B" w:rsidRPr="00B82C8F">
        <w:t xml:space="preserve"> l</w:t>
      </w:r>
      <w:r w:rsidR="00C925B0" w:rsidRPr="00B82C8F">
        <w:t>o</w:t>
      </w:r>
      <w:r w:rsidR="00CC715B" w:rsidRPr="00B82C8F">
        <w:t xml:space="preserve">s </w:t>
      </w:r>
      <w:r w:rsidR="00C925B0" w:rsidRPr="00B82C8F">
        <w:t>rasgo</w:t>
      </w:r>
      <w:r w:rsidR="00CC715B" w:rsidRPr="00B82C8F">
        <w:t xml:space="preserve"> de lo que debe ser un verdadero </w:t>
      </w:r>
      <w:r w:rsidR="003C6C9D" w:rsidRPr="00B82C8F">
        <w:t>líder</w:t>
      </w:r>
      <w:r w:rsidR="00CC715B" w:rsidRPr="00B82C8F">
        <w:t>. En est</w:t>
      </w:r>
      <w:r w:rsidR="00574934" w:rsidRPr="00B82C8F">
        <w:t>a</w:t>
      </w:r>
      <w:r w:rsidR="00CC715B" w:rsidRPr="00B82C8F">
        <w:t xml:space="preserve"> </w:t>
      </w:r>
      <w:r w:rsidR="00574934" w:rsidRPr="00B82C8F">
        <w:t>línea</w:t>
      </w:r>
      <w:r w:rsidR="00CC715B" w:rsidRPr="00B82C8F">
        <w:t xml:space="preserve">, que </w:t>
      </w:r>
      <w:r w:rsidR="00574934" w:rsidRPr="00B82C8F">
        <w:t>va</w:t>
      </w:r>
      <w:r w:rsidR="00CC715B" w:rsidRPr="00B82C8F">
        <w:t xml:space="preserve"> desde el liderazgo de la persona, se llega al liderazgo de la </w:t>
      </w:r>
      <w:r w:rsidR="00574934" w:rsidRPr="00B82C8F">
        <w:t xml:space="preserve">institución </w:t>
      </w:r>
      <w:r w:rsidR="00CC715B" w:rsidRPr="00B82C8F">
        <w:t>educativa, lugar en donde se quiere</w:t>
      </w:r>
      <w:r w:rsidR="002E2703" w:rsidRPr="00B82C8F">
        <w:t>n</w:t>
      </w:r>
      <w:r w:rsidR="00CC715B" w:rsidRPr="00B82C8F">
        <w:t xml:space="preserve"> centrar estas reflexiones. Es </w:t>
      </w:r>
      <w:r w:rsidR="002E2703" w:rsidRPr="00B82C8F">
        <w:t>preciso</w:t>
      </w:r>
      <w:r w:rsidR="00CC715B" w:rsidRPr="00B82C8F">
        <w:t xml:space="preserve"> </w:t>
      </w:r>
      <w:r w:rsidR="002E2703" w:rsidRPr="00B82C8F">
        <w:t>ostentar</w:t>
      </w:r>
      <w:r w:rsidR="00CC715B" w:rsidRPr="00B82C8F">
        <w:t xml:space="preserve"> al </w:t>
      </w:r>
      <w:r w:rsidR="002E2703" w:rsidRPr="00B82C8F">
        <w:t>líder</w:t>
      </w:r>
      <w:r w:rsidR="00CC715B" w:rsidRPr="00B82C8F">
        <w:t xml:space="preserve"> educativo como agente de cambio y </w:t>
      </w:r>
      <w:r w:rsidR="002E2703" w:rsidRPr="00B82C8F">
        <w:t>estableciente</w:t>
      </w:r>
      <w:r w:rsidR="00CC715B" w:rsidRPr="00B82C8F">
        <w:t xml:space="preserve"> de cultura</w:t>
      </w:r>
      <w:r w:rsidR="00695D7C" w:rsidRPr="00B82C8F">
        <w:t xml:space="preserve"> preventivas</w:t>
      </w:r>
      <w:r w:rsidR="00CC715B" w:rsidRPr="00B82C8F">
        <w:t xml:space="preserve">, aspectos muy </w:t>
      </w:r>
      <w:r w:rsidR="00695D7C" w:rsidRPr="00B82C8F">
        <w:t>sustanciales</w:t>
      </w:r>
      <w:r w:rsidR="00CC715B" w:rsidRPr="00B82C8F">
        <w:t xml:space="preserve"> actualmente;</w:t>
      </w:r>
      <w:r w:rsidR="00473440" w:rsidRPr="00B82C8F">
        <w:t xml:space="preserve"> </w:t>
      </w:r>
      <w:r w:rsidR="00CC715B" w:rsidRPr="00B82C8F">
        <w:t xml:space="preserve">por </w:t>
      </w:r>
      <w:r w:rsidR="00473440" w:rsidRPr="00B82C8F">
        <w:t>tal motivo</w:t>
      </w:r>
      <w:r w:rsidR="00CC715B" w:rsidRPr="00B82C8F">
        <w:t xml:space="preserve"> se hace </w:t>
      </w:r>
      <w:r w:rsidR="00473440" w:rsidRPr="00B82C8F">
        <w:t>indispensable</w:t>
      </w:r>
      <w:r w:rsidR="00CC715B" w:rsidRPr="00B82C8F">
        <w:t xml:space="preserve">, no solo </w:t>
      </w:r>
      <w:r w:rsidR="00473440" w:rsidRPr="00B82C8F">
        <w:t>adecuar</w:t>
      </w:r>
      <w:r w:rsidR="00CC715B" w:rsidRPr="00B82C8F">
        <w:t xml:space="preserve"> los estilos de liderazgo en </w:t>
      </w:r>
      <w:r w:rsidR="00473440" w:rsidRPr="00B82C8F">
        <w:t>contestación</w:t>
      </w:r>
      <w:r w:rsidR="00CC715B" w:rsidRPr="00B82C8F">
        <w:t xml:space="preserve"> a las nuevas </w:t>
      </w:r>
      <w:r w:rsidR="00473440" w:rsidRPr="00B82C8F">
        <w:t>circunstancias</w:t>
      </w:r>
      <w:r w:rsidR="00CC715B" w:rsidRPr="00B82C8F">
        <w:t xml:space="preserve"> educativas,</w:t>
      </w:r>
      <w:r w:rsidR="007C09F8" w:rsidRPr="00B82C8F">
        <w:t xml:space="preserve"> asimismo</w:t>
      </w:r>
      <w:r w:rsidR="00CC715B" w:rsidRPr="00B82C8F">
        <w:t xml:space="preserve"> identificar </w:t>
      </w:r>
      <w:r w:rsidR="007656D8" w:rsidRPr="00B82C8F">
        <w:t>figuras educativas</w:t>
      </w:r>
      <w:r w:rsidR="00CC715B" w:rsidRPr="00B82C8F">
        <w:t xml:space="preserve"> que sean </w:t>
      </w:r>
      <w:r w:rsidR="007C09F8" w:rsidRPr="00B82C8F">
        <w:t>lideres</w:t>
      </w:r>
      <w:r w:rsidR="00CC715B" w:rsidRPr="00B82C8F">
        <w:t xml:space="preserve">, lo que se hace muy complejo dentro de una </w:t>
      </w:r>
      <w:r w:rsidR="007C09F8" w:rsidRPr="00B82C8F">
        <w:t>organización</w:t>
      </w:r>
      <w:r w:rsidR="00CC715B" w:rsidRPr="00B82C8F">
        <w:t xml:space="preserve">. </w:t>
      </w:r>
    </w:p>
    <w:p w14:paraId="3A4B4649" w14:textId="77777777" w:rsidR="00140701" w:rsidRPr="00B82C8F" w:rsidRDefault="00140701" w:rsidP="00140701">
      <w:pPr>
        <w:spacing w:line="360" w:lineRule="auto"/>
        <w:ind w:firstLine="708"/>
        <w:jc w:val="both"/>
      </w:pPr>
    </w:p>
    <w:p w14:paraId="7B2149E9" w14:textId="6F5E24DE" w:rsidR="00CC715B" w:rsidRPr="00B82C8F" w:rsidRDefault="007656D8" w:rsidP="00140701">
      <w:pPr>
        <w:spacing w:line="360" w:lineRule="auto"/>
        <w:ind w:firstLine="708"/>
        <w:jc w:val="both"/>
      </w:pPr>
      <w:r w:rsidRPr="00B82C8F">
        <w:lastRenderedPageBreak/>
        <w:t>Por lo tanto</w:t>
      </w:r>
      <w:r w:rsidR="00CC715B" w:rsidRPr="00B82C8F">
        <w:t xml:space="preserve"> debe quedar claro que un </w:t>
      </w:r>
      <w:r w:rsidRPr="00B82C8F">
        <w:t>líder</w:t>
      </w:r>
      <w:r w:rsidR="00CC715B" w:rsidRPr="00B82C8F">
        <w:t xml:space="preserve">, no es un ser especial y </w:t>
      </w:r>
      <w:r w:rsidRPr="00B82C8F">
        <w:t>carismático</w:t>
      </w:r>
      <w:r w:rsidR="00CC715B" w:rsidRPr="00B82C8F">
        <w:t xml:space="preserve"> que dirige los designios del resto de los trabajadores o </w:t>
      </w:r>
      <w:r w:rsidRPr="00B82C8F">
        <w:t>compañero</w:t>
      </w:r>
      <w:r w:rsidR="00CC715B" w:rsidRPr="00B82C8F">
        <w:t xml:space="preserve"> de labor, ni una figura </w:t>
      </w:r>
      <w:r w:rsidR="00D74145" w:rsidRPr="00B82C8F">
        <w:t>maquiavélica</w:t>
      </w:r>
      <w:r w:rsidR="00CC715B" w:rsidRPr="00B82C8F">
        <w:t xml:space="preserve"> que progresa </w:t>
      </w:r>
      <w:r w:rsidR="00D74145" w:rsidRPr="00B82C8F">
        <w:t>o que esta en boga</w:t>
      </w:r>
      <w:r w:rsidR="00CC715B" w:rsidRPr="00B82C8F">
        <w:t xml:space="preserve"> de cada momento sin ir nunca a contracorriente; tampoco </w:t>
      </w:r>
      <w:r w:rsidR="00C01DA7" w:rsidRPr="00B82C8F">
        <w:t>equiparar</w:t>
      </w:r>
      <w:r w:rsidR="00CC715B" w:rsidRPr="00B82C8F">
        <w:t xml:space="preserve"> con una especie de padre que </w:t>
      </w:r>
      <w:r w:rsidR="00D74145" w:rsidRPr="00B82C8F">
        <w:t>guía</w:t>
      </w:r>
      <w:r w:rsidR="00CC715B" w:rsidRPr="00B82C8F">
        <w:t xml:space="preserve"> a sus hijos </w:t>
      </w:r>
      <w:r w:rsidR="00C01DA7" w:rsidRPr="00B82C8F">
        <w:t>disciplinados</w:t>
      </w:r>
      <w:r w:rsidR="00CC715B" w:rsidRPr="00B82C8F">
        <w:t xml:space="preserve"> </w:t>
      </w:r>
      <w:r w:rsidR="009B2C3A" w:rsidRPr="00B82C8F">
        <w:t>e inexpertos</w:t>
      </w:r>
      <w:r w:rsidR="00FD2B6F" w:rsidRPr="00B82C8F">
        <w:t xml:space="preserve"> o bien una persona, atractiv</w:t>
      </w:r>
      <w:r w:rsidR="009B2C3A" w:rsidRPr="00B82C8F">
        <w:t>a</w:t>
      </w:r>
      <w:r w:rsidR="00FD2B6F" w:rsidRPr="00B82C8F">
        <w:t xml:space="preserve"> o </w:t>
      </w:r>
      <w:r w:rsidR="009B2C3A" w:rsidRPr="00B82C8F">
        <w:t>magnética</w:t>
      </w:r>
      <w:r w:rsidR="00FD2B6F" w:rsidRPr="00B82C8F">
        <w:t xml:space="preserve"> </w:t>
      </w:r>
      <w:r w:rsidR="005E4FD1" w:rsidRPr="00B82C8F">
        <w:t>considerando</w:t>
      </w:r>
      <w:r w:rsidR="00FD2B6F" w:rsidRPr="00B82C8F">
        <w:t xml:space="preserve"> que no se puede ejercer un liderazgo con estos elementos de forma permanente y </w:t>
      </w:r>
      <w:r w:rsidR="005E4FD1" w:rsidRPr="00B82C8F">
        <w:t>más</w:t>
      </w:r>
      <w:r w:rsidR="00FD2B6F" w:rsidRPr="00B82C8F">
        <w:t xml:space="preserve"> complejo llevar al éxito a una </w:t>
      </w:r>
      <w:r w:rsidR="005E4FD1" w:rsidRPr="00B82C8F">
        <w:t>colectividad</w:t>
      </w:r>
      <w:r w:rsidR="00FD2B6F" w:rsidRPr="00B82C8F">
        <w:t>; para esto se requiere de muchos más elementos</w:t>
      </w:r>
      <w:r w:rsidR="00CC715B" w:rsidRPr="00B82C8F">
        <w:t xml:space="preserve"> </w:t>
      </w:r>
      <w:r w:rsidR="00FD2B6F" w:rsidRPr="00B82C8F">
        <w:t xml:space="preserve">que iremos </w:t>
      </w:r>
      <w:r w:rsidR="007B3962" w:rsidRPr="00B82C8F">
        <w:t>disertando</w:t>
      </w:r>
      <w:r w:rsidR="00FD2B6F" w:rsidRPr="00B82C8F">
        <w:t>.</w:t>
      </w:r>
    </w:p>
    <w:p w14:paraId="471D62CF" w14:textId="5C0E4D38" w:rsidR="00CC715B" w:rsidRPr="00B82C8F" w:rsidRDefault="00965D09" w:rsidP="00140701">
      <w:pPr>
        <w:spacing w:line="360" w:lineRule="auto"/>
        <w:ind w:firstLine="708"/>
        <w:jc w:val="both"/>
      </w:pPr>
      <w:r w:rsidRPr="00B82C8F">
        <w:t>Actualmente</w:t>
      </w:r>
      <w:r w:rsidR="002402D5" w:rsidRPr="00B82C8F">
        <w:t xml:space="preserve"> este</w:t>
      </w:r>
      <w:r w:rsidR="00CC715B" w:rsidRPr="00B82C8F">
        <w:t xml:space="preserve"> concepto ya se puede considerar una falacia; puesto que el </w:t>
      </w:r>
      <w:r w:rsidR="0000537A" w:rsidRPr="00B82C8F">
        <w:t>liderazgo,</w:t>
      </w:r>
      <w:r w:rsidR="00CC715B" w:rsidRPr="00B82C8F">
        <w:t xml:space="preserve"> </w:t>
      </w:r>
      <w:r w:rsidR="002402D5" w:rsidRPr="00B82C8F">
        <w:t>es más</w:t>
      </w:r>
      <w:r w:rsidR="00DB52A8" w:rsidRPr="00B82C8F">
        <w:t>,</w:t>
      </w:r>
      <w:r w:rsidR="00CC715B" w:rsidRPr="00B82C8F">
        <w:t xml:space="preserve"> una </w:t>
      </w:r>
      <w:r w:rsidR="00DB52A8" w:rsidRPr="00B82C8F">
        <w:t>característica</w:t>
      </w:r>
      <w:r w:rsidR="00CC715B" w:rsidRPr="00B82C8F">
        <w:t xml:space="preserve"> nata</w:t>
      </w:r>
      <w:r w:rsidR="00DB52A8" w:rsidRPr="00B82C8F">
        <w:t>,</w:t>
      </w:r>
      <w:r w:rsidR="00CC715B" w:rsidRPr="00B82C8F">
        <w:t xml:space="preserve"> de un individuo, </w:t>
      </w:r>
      <w:r w:rsidR="001A6447" w:rsidRPr="00B82C8F">
        <w:t>como menciona</w:t>
      </w:r>
      <w:r w:rsidR="001B792F" w:rsidRPr="00B82C8F">
        <w:t xml:space="preserve"> </w:t>
      </w:r>
      <w:r w:rsidR="00DB52A8" w:rsidRPr="00B82C8F">
        <w:t>Bolívar</w:t>
      </w:r>
      <w:r w:rsidR="001B792F" w:rsidRPr="00B82C8F">
        <w:t xml:space="preserve"> (2010) </w:t>
      </w:r>
      <w:r w:rsidR="009A6832" w:rsidRPr="00B82C8F">
        <w:t>“</w:t>
      </w:r>
      <w:r w:rsidR="00CC715B" w:rsidRPr="00B82C8F">
        <w:t xml:space="preserve">el liderazgo de una </w:t>
      </w:r>
      <w:r w:rsidR="009A6832" w:rsidRPr="00B82C8F">
        <w:t>institución</w:t>
      </w:r>
      <w:r w:rsidR="00CC715B" w:rsidRPr="00B82C8F">
        <w:t xml:space="preserve"> educativa, es un liderazgo para el aprendizaje</w:t>
      </w:r>
      <w:r w:rsidR="009A6832" w:rsidRPr="00B82C8F">
        <w:t>”</w:t>
      </w:r>
      <w:r w:rsidR="00CC715B" w:rsidRPr="00B82C8F">
        <w:t xml:space="preserve"> </w:t>
      </w:r>
      <w:r w:rsidR="00CC715B" w:rsidRPr="00B82C8F">
        <w:rPr>
          <w:i/>
          <w:iCs/>
        </w:rPr>
        <w:t xml:space="preserve">(leadership for learning) </w:t>
      </w:r>
      <w:r w:rsidR="009A6832" w:rsidRPr="00B82C8F">
        <w:t>corresponde</w:t>
      </w:r>
      <w:r w:rsidR="00CC715B" w:rsidRPr="00B82C8F">
        <w:t xml:space="preserve"> con todo aquel conjunto de </w:t>
      </w:r>
      <w:r w:rsidR="009A6832" w:rsidRPr="00B82C8F">
        <w:t>labores</w:t>
      </w:r>
      <w:r w:rsidR="00CC715B" w:rsidRPr="00B82C8F">
        <w:t xml:space="preserve"> que </w:t>
      </w:r>
      <w:r w:rsidR="00DD249C" w:rsidRPr="00B82C8F">
        <w:t xml:space="preserve">conducen </w:t>
      </w:r>
      <w:r w:rsidR="005A3E81" w:rsidRPr="00B82C8F">
        <w:t>a la</w:t>
      </w:r>
      <w:r w:rsidR="00CC715B" w:rsidRPr="00B82C8F">
        <w:t xml:space="preserve"> mejora de los procesos de </w:t>
      </w:r>
      <w:r w:rsidR="00DD249C" w:rsidRPr="00B82C8F">
        <w:t>enseñanza</w:t>
      </w:r>
      <w:r w:rsidR="00CC715B" w:rsidRPr="00B82C8F">
        <w:t xml:space="preserve"> y aprendizaje que </w:t>
      </w:r>
      <w:r w:rsidR="00DD249C" w:rsidRPr="00B82C8F">
        <w:t>realizan tanto</w:t>
      </w:r>
      <w:r w:rsidR="00CC715B" w:rsidRPr="00B82C8F">
        <w:t xml:space="preserve"> profesores </w:t>
      </w:r>
      <w:r w:rsidR="001A6447" w:rsidRPr="00B82C8F">
        <w:t>como</w:t>
      </w:r>
      <w:r w:rsidR="00CC715B" w:rsidRPr="00B82C8F">
        <w:t xml:space="preserve"> alumnos.</w:t>
      </w:r>
      <w:r w:rsidR="00292996" w:rsidRPr="00B82C8F">
        <w:t xml:space="preserve"> </w:t>
      </w:r>
      <w:r w:rsidR="00CC715B" w:rsidRPr="00B82C8F">
        <w:t xml:space="preserve">Ahora </w:t>
      </w:r>
      <w:r w:rsidR="001A6447" w:rsidRPr="00B82C8F">
        <w:t>bien,</w:t>
      </w:r>
      <w:r w:rsidR="00CC715B" w:rsidRPr="00B82C8F">
        <w:t xml:space="preserve"> para </w:t>
      </w:r>
      <w:r w:rsidR="001A6447" w:rsidRPr="00B82C8F">
        <w:t xml:space="preserve">  conocer mejor la noción</w:t>
      </w:r>
      <w:r w:rsidR="00CC715B" w:rsidRPr="00B82C8F">
        <w:t xml:space="preserve"> actual de liderazgo y </w:t>
      </w:r>
      <w:r w:rsidR="00664141" w:rsidRPr="00B82C8F">
        <w:t>cómo</w:t>
      </w:r>
      <w:r w:rsidR="00CC715B" w:rsidRPr="00B82C8F">
        <w:t xml:space="preserve"> ha evolucionado el mismo, </w:t>
      </w:r>
      <w:r w:rsidR="00664141" w:rsidRPr="00B82C8F">
        <w:t>presentaremos</w:t>
      </w:r>
      <w:r w:rsidR="00CC715B" w:rsidRPr="00B82C8F">
        <w:t xml:space="preserve"> algunas </w:t>
      </w:r>
      <w:r w:rsidR="00664141" w:rsidRPr="00B82C8F">
        <w:t>teorías</w:t>
      </w:r>
      <w:r w:rsidR="00CC715B" w:rsidRPr="00B82C8F">
        <w:t xml:space="preserve">, </w:t>
      </w:r>
      <w:r w:rsidR="00664141" w:rsidRPr="00B82C8F">
        <w:t>producidas</w:t>
      </w:r>
      <w:r w:rsidR="00CC715B" w:rsidRPr="00B82C8F">
        <w:t xml:space="preserve"> en </w:t>
      </w:r>
      <w:r w:rsidR="003B469B" w:rsidRPr="00B82C8F">
        <w:t>ambientes</w:t>
      </w:r>
      <w:r w:rsidR="00CC715B" w:rsidRPr="00B82C8F">
        <w:t xml:space="preserve"> no escolares, pero que comparten algunos rasgos comunes en su </w:t>
      </w:r>
      <w:r w:rsidR="007D6FE2" w:rsidRPr="00B82C8F">
        <w:t>proyecto</w:t>
      </w:r>
      <w:r w:rsidR="00CC715B" w:rsidRPr="00B82C8F">
        <w:t xml:space="preserve">, tales como la </w:t>
      </w:r>
      <w:r w:rsidR="007D6FE2" w:rsidRPr="00B82C8F">
        <w:t>propensión</w:t>
      </w:r>
      <w:r w:rsidR="00CC715B" w:rsidRPr="00B82C8F">
        <w:t xml:space="preserve"> a </w:t>
      </w:r>
      <w:r w:rsidR="007D6FE2" w:rsidRPr="00B82C8F">
        <w:t>creer</w:t>
      </w:r>
      <w:r w:rsidR="00CC715B" w:rsidRPr="00B82C8F">
        <w:t xml:space="preserve"> que </w:t>
      </w:r>
      <w:r w:rsidR="00E047CC" w:rsidRPr="00B82C8F">
        <w:t>este</w:t>
      </w:r>
      <w:r w:rsidR="00CC715B" w:rsidRPr="00B82C8F">
        <w:t xml:space="preserve"> se </w:t>
      </w:r>
      <w:r w:rsidR="00E047CC" w:rsidRPr="00B82C8F">
        <w:t>confina</w:t>
      </w:r>
      <w:r w:rsidR="00CC715B" w:rsidRPr="00B82C8F">
        <w:t xml:space="preserve"> en ciertos roles </w:t>
      </w:r>
      <w:r w:rsidR="00E047CC" w:rsidRPr="00B82C8F">
        <w:t>del</w:t>
      </w:r>
      <w:r w:rsidR="00CC715B" w:rsidRPr="00B82C8F">
        <w:t xml:space="preserve"> </w:t>
      </w:r>
      <w:r w:rsidR="00E047CC" w:rsidRPr="00B82C8F">
        <w:t>rango</w:t>
      </w:r>
      <w:r w:rsidR="00CC715B" w:rsidRPr="00B82C8F">
        <w:t xml:space="preserve"> organizacional, y a </w:t>
      </w:r>
      <w:r w:rsidR="005A3E81" w:rsidRPr="00B82C8F">
        <w:t>comparar</w:t>
      </w:r>
      <w:r w:rsidR="00CC715B" w:rsidRPr="00B82C8F">
        <w:t xml:space="preserve"> </w:t>
      </w:r>
      <w:r w:rsidR="005A3E81" w:rsidRPr="00B82C8F">
        <w:t>al líder</w:t>
      </w:r>
      <w:r w:rsidR="00CC715B" w:rsidRPr="00B82C8F">
        <w:t xml:space="preserve"> con </w:t>
      </w:r>
      <w:r w:rsidR="005A3E81" w:rsidRPr="00B82C8F">
        <w:t>un individuo</w:t>
      </w:r>
      <w:r w:rsidR="00CC715B" w:rsidRPr="00B82C8F">
        <w:t xml:space="preserve"> que los ocupa</w:t>
      </w:r>
      <w:r w:rsidR="005A3E81" w:rsidRPr="00B82C8F">
        <w:t>.</w:t>
      </w:r>
    </w:p>
    <w:p w14:paraId="3C671438" w14:textId="77777777" w:rsidR="006936BE" w:rsidRPr="00901AA9" w:rsidRDefault="00CC715B" w:rsidP="00140701">
      <w:pPr>
        <w:spacing w:line="360" w:lineRule="auto"/>
        <w:ind w:firstLine="708"/>
        <w:jc w:val="both"/>
      </w:pPr>
      <w:r w:rsidRPr="00901AA9">
        <w:rPr>
          <w:bCs/>
        </w:rPr>
        <w:t xml:space="preserve">Un agente de cambio y el liderazgo </w:t>
      </w:r>
    </w:p>
    <w:p w14:paraId="23927A26" w14:textId="597F724C" w:rsidR="00CC715B" w:rsidRPr="006936BE" w:rsidRDefault="00CC715B" w:rsidP="00140701">
      <w:pPr>
        <w:spacing w:line="360" w:lineRule="auto"/>
        <w:jc w:val="both"/>
        <w:rPr>
          <w:sz w:val="28"/>
          <w:szCs w:val="28"/>
        </w:rPr>
      </w:pPr>
      <w:r w:rsidRPr="00B82C8F">
        <w:t xml:space="preserve">Hablemos por tanto de estos roles y el liderazgo, </w:t>
      </w:r>
      <w:r w:rsidR="009D1792" w:rsidRPr="00B82C8F">
        <w:t>primordialmente</w:t>
      </w:r>
      <w:r w:rsidRPr="00B82C8F">
        <w:t xml:space="preserve"> es </w:t>
      </w:r>
      <w:r w:rsidR="009D1792" w:rsidRPr="00B82C8F">
        <w:t>significativo</w:t>
      </w:r>
      <w:r w:rsidRPr="00B82C8F">
        <w:t xml:space="preserve"> no confundir los conceptos de </w:t>
      </w:r>
      <w:r w:rsidR="006C3D34" w:rsidRPr="00B82C8F">
        <w:t>líder</w:t>
      </w:r>
      <w:r w:rsidRPr="00B82C8F">
        <w:t xml:space="preserve"> y directivo, J. Gairín hace la siguiente referencia sobre el liderazgo el cual se interesa por el </w:t>
      </w:r>
      <w:r w:rsidR="00565362" w:rsidRPr="00B82C8F">
        <w:t>proceder</w:t>
      </w:r>
      <w:r w:rsidRPr="00B82C8F">
        <w:t xml:space="preserve"> </w:t>
      </w:r>
      <w:r w:rsidR="00565362" w:rsidRPr="00B82C8F">
        <w:t>particular</w:t>
      </w:r>
      <w:r w:rsidRPr="00B82C8F">
        <w:t xml:space="preserve"> e interpersonal, desde un </w:t>
      </w:r>
      <w:r w:rsidR="00256A32" w:rsidRPr="00B82C8F">
        <w:t>rumbo</w:t>
      </w:r>
      <w:r w:rsidRPr="00B82C8F">
        <w:t xml:space="preserve"> </w:t>
      </w:r>
      <w:r w:rsidR="00256A32" w:rsidRPr="00B82C8F">
        <w:t>conducente</w:t>
      </w:r>
      <w:r w:rsidRPr="00B82C8F">
        <w:t xml:space="preserve"> al futuro, al cambio y al </w:t>
      </w:r>
      <w:r w:rsidR="00256A32" w:rsidRPr="00B82C8F">
        <w:t>progreso</w:t>
      </w:r>
      <w:r w:rsidRPr="00B82C8F">
        <w:t xml:space="preserve">, la calidad y la eficacia; mientras que la </w:t>
      </w:r>
      <w:r w:rsidR="00256A32" w:rsidRPr="00B82C8F">
        <w:t>dirección</w:t>
      </w:r>
      <w:r w:rsidRPr="00B82C8F">
        <w:t xml:space="preserve"> se preocupa por estructuras </w:t>
      </w:r>
      <w:r w:rsidR="009100A8" w:rsidRPr="00B82C8F">
        <w:t>metódicas</w:t>
      </w:r>
      <w:r w:rsidRPr="00B82C8F">
        <w:t xml:space="preserve">, </w:t>
      </w:r>
      <w:r w:rsidR="009100A8" w:rsidRPr="00B82C8F">
        <w:t>proteger</w:t>
      </w:r>
      <w:r w:rsidRPr="00B82C8F">
        <w:t xml:space="preserve"> las </w:t>
      </w:r>
      <w:r w:rsidR="009100A8" w:rsidRPr="00B82C8F">
        <w:t>ocupaciones</w:t>
      </w:r>
      <w:r w:rsidRPr="00B82C8F">
        <w:t xml:space="preserve"> diarias, </w:t>
      </w:r>
      <w:r w:rsidR="008769E7" w:rsidRPr="00B82C8F">
        <w:t>supervisar</w:t>
      </w:r>
      <w:r w:rsidRPr="00B82C8F">
        <w:t xml:space="preserve"> que el trabajo se</w:t>
      </w:r>
      <w:r w:rsidR="008769E7" w:rsidRPr="00B82C8F">
        <w:t xml:space="preserve"> lleve a cabo</w:t>
      </w:r>
      <w:r w:rsidRPr="00B82C8F">
        <w:t xml:space="preserve">, </w:t>
      </w:r>
      <w:r w:rsidR="008769E7" w:rsidRPr="00B82C8F">
        <w:t>inspeccionar</w:t>
      </w:r>
      <w:r w:rsidRPr="00B82C8F">
        <w:t xml:space="preserve"> resultados</w:t>
      </w:r>
      <w:r w:rsidR="006345D2" w:rsidRPr="00B82C8F">
        <w:t xml:space="preserve">, </w:t>
      </w:r>
      <w:r w:rsidR="008769E7" w:rsidRPr="00B82C8F">
        <w:t>alcances</w:t>
      </w:r>
      <w:r w:rsidRPr="00B82C8F">
        <w:t xml:space="preserve"> y la eficiencia. Whithaker (1998) citado en la cumbre de la OCDE en </w:t>
      </w:r>
      <w:r w:rsidR="006345D2" w:rsidRPr="00B82C8F">
        <w:t>Dublín</w:t>
      </w:r>
      <w:r w:rsidRPr="00B82C8F">
        <w:t xml:space="preserve"> </w:t>
      </w:r>
      <w:r w:rsidR="001B792F" w:rsidRPr="00B82C8F">
        <w:t xml:space="preserve">(2009) </w:t>
      </w:r>
      <w:r w:rsidRPr="00B82C8F">
        <w:t xml:space="preserve">establece que </w:t>
      </w:r>
      <w:r w:rsidR="006345D2" w:rsidRPr="00B82C8F">
        <w:t>“</w:t>
      </w:r>
      <w:r w:rsidRPr="00B82C8F">
        <w:t xml:space="preserve">el </w:t>
      </w:r>
      <w:r w:rsidR="006345D2" w:rsidRPr="00B82C8F">
        <w:t>líder</w:t>
      </w:r>
      <w:r w:rsidRPr="00B82C8F">
        <w:t xml:space="preserve"> es parte importante para forjar en la </w:t>
      </w:r>
      <w:r w:rsidR="006345D2" w:rsidRPr="00B82C8F">
        <w:t>institución</w:t>
      </w:r>
      <w:r w:rsidRPr="00B82C8F">
        <w:t xml:space="preserve"> en la que se vaya a trabajar un clima emocional que puede activar a </w:t>
      </w:r>
      <w:r w:rsidR="0000537A" w:rsidRPr="00B82C8F">
        <w:t>toda la comunidad</w:t>
      </w:r>
      <w:r w:rsidRPr="00B82C8F">
        <w:t xml:space="preserve"> a una meta </w:t>
      </w:r>
      <w:r w:rsidR="006345D2" w:rsidRPr="00B82C8F">
        <w:t>común”</w:t>
      </w:r>
      <w:r w:rsidRPr="00B82C8F">
        <w:t xml:space="preserve"> </w:t>
      </w:r>
      <w:r w:rsidR="0083042E" w:rsidRPr="00B82C8F">
        <w:t>establecida</w:t>
      </w:r>
      <w:r w:rsidRPr="00B82C8F">
        <w:t xml:space="preserve"> en un</w:t>
      </w:r>
      <w:r w:rsidR="0083042E" w:rsidRPr="00B82C8F">
        <w:t xml:space="preserve"> enfoque</w:t>
      </w:r>
      <w:r w:rsidRPr="00B82C8F">
        <w:t xml:space="preserve"> de grupo </w:t>
      </w:r>
      <w:r w:rsidR="00483C1E" w:rsidRPr="00B82C8F">
        <w:t xml:space="preserve">totalmente </w:t>
      </w:r>
      <w:r w:rsidR="0083042E" w:rsidRPr="00B82C8F">
        <w:t>proyectada</w:t>
      </w:r>
      <w:r w:rsidRPr="00B82C8F">
        <w:t xml:space="preserve">; </w:t>
      </w:r>
      <w:r w:rsidR="00483C1E" w:rsidRPr="00B82C8F">
        <w:t>enfilada</w:t>
      </w:r>
      <w:r w:rsidRPr="00B82C8F">
        <w:t xml:space="preserve"> hacia la </w:t>
      </w:r>
      <w:r w:rsidR="00483C1E" w:rsidRPr="00B82C8F">
        <w:t>innovación</w:t>
      </w:r>
      <w:r w:rsidRPr="00B82C8F">
        <w:t xml:space="preserve">. </w:t>
      </w:r>
    </w:p>
    <w:p w14:paraId="48F6DBDB" w14:textId="53F22BBF" w:rsidR="00CC715B" w:rsidRPr="00B82C8F" w:rsidRDefault="001B36FC" w:rsidP="00140701">
      <w:pPr>
        <w:spacing w:line="360" w:lineRule="auto"/>
        <w:ind w:firstLine="708"/>
        <w:jc w:val="both"/>
      </w:pPr>
      <w:r>
        <w:rPr>
          <w:color w:val="212121"/>
        </w:rPr>
        <w:t>Aunque en los datos que se muestran en los resultados de esta investigación son positivos en cuanto a la satisfacción del liderazgo no esta de más mencionar</w:t>
      </w:r>
      <w:r w:rsidR="00CC715B" w:rsidRPr="00B82C8F">
        <w:rPr>
          <w:color w:val="212121"/>
        </w:rPr>
        <w:t xml:space="preserve"> que un agente de cambio debe</w:t>
      </w:r>
      <w:r w:rsidR="00F17259" w:rsidRPr="00B82C8F">
        <w:rPr>
          <w:color w:val="212121"/>
        </w:rPr>
        <w:t xml:space="preserve"> con</w:t>
      </w:r>
      <w:r>
        <w:rPr>
          <w:color w:val="212121"/>
        </w:rPr>
        <w:t>tr</w:t>
      </w:r>
      <w:r w:rsidR="00CC715B" w:rsidRPr="00B82C8F">
        <w:rPr>
          <w:color w:val="212121"/>
        </w:rPr>
        <w:t xml:space="preserve"> con un gran listado de </w:t>
      </w:r>
      <w:r w:rsidR="00F17259" w:rsidRPr="00B82C8F">
        <w:rPr>
          <w:color w:val="212121"/>
        </w:rPr>
        <w:t>particularidades</w:t>
      </w:r>
      <w:r w:rsidR="00CC715B" w:rsidRPr="00B82C8F">
        <w:rPr>
          <w:color w:val="212121"/>
        </w:rPr>
        <w:t>, cualidades, competencias etc. algunas de ellas son</w:t>
      </w:r>
      <w:r w:rsidR="00D662BD" w:rsidRPr="00B82C8F">
        <w:rPr>
          <w:color w:val="212121"/>
        </w:rPr>
        <w:t xml:space="preserve"> “</w:t>
      </w:r>
      <w:r w:rsidR="00CC715B" w:rsidRPr="00B82C8F">
        <w:rPr>
          <w:color w:val="212121"/>
        </w:rPr>
        <w:t xml:space="preserve">valorar contribuciones del colectivo, valorar fuerzas, y debilidades, </w:t>
      </w:r>
      <w:r w:rsidR="00CC715B" w:rsidRPr="00B82C8F">
        <w:rPr>
          <w:color w:val="212121"/>
        </w:rPr>
        <w:lastRenderedPageBreak/>
        <w:t>ser constructores de procesos, ser entusiasta, pero al mismo tiempo controlar el proceso de cambios, gestionar el conocimiento, comunicador eficiente y eficaz y no olvidar que la clave son todos</w:t>
      </w:r>
      <w:r w:rsidR="004A2227" w:rsidRPr="00B82C8F">
        <w:rPr>
          <w:color w:val="212121"/>
        </w:rPr>
        <w:t>”</w:t>
      </w:r>
      <w:r w:rsidR="00CC715B" w:rsidRPr="00B82C8F">
        <w:rPr>
          <w:color w:val="212121"/>
        </w:rPr>
        <w:t>. J. Gairín</w:t>
      </w:r>
      <w:r w:rsidR="001A577E" w:rsidRPr="00B82C8F">
        <w:rPr>
          <w:color w:val="212121"/>
        </w:rPr>
        <w:t xml:space="preserve"> </w:t>
      </w:r>
      <w:r w:rsidR="00D76604" w:rsidRPr="00B82C8F">
        <w:rPr>
          <w:color w:val="212121"/>
        </w:rPr>
        <w:t>(</w:t>
      </w:r>
      <w:r w:rsidR="001A577E" w:rsidRPr="00B82C8F">
        <w:rPr>
          <w:color w:val="212121"/>
        </w:rPr>
        <w:t>2008</w:t>
      </w:r>
      <w:r w:rsidR="00D76604" w:rsidRPr="00B82C8F">
        <w:rPr>
          <w:color w:val="212121"/>
        </w:rPr>
        <w:t>)</w:t>
      </w:r>
      <w:r w:rsidR="00CC715B" w:rsidRPr="00B82C8F">
        <w:rPr>
          <w:color w:val="212121"/>
        </w:rPr>
        <w:t xml:space="preserve"> </w:t>
      </w:r>
      <w:r w:rsidR="00D662BD" w:rsidRPr="00B82C8F">
        <w:rPr>
          <w:color w:val="212121"/>
        </w:rPr>
        <w:t>señalan</w:t>
      </w:r>
      <w:r w:rsidR="00CC715B" w:rsidRPr="00B82C8F">
        <w:rPr>
          <w:color w:val="212121"/>
        </w:rPr>
        <w:t xml:space="preserve"> estas </w:t>
      </w:r>
      <w:r w:rsidR="003A6B23" w:rsidRPr="00B82C8F">
        <w:rPr>
          <w:color w:val="212121"/>
        </w:rPr>
        <w:t>habilidades</w:t>
      </w:r>
      <w:r w:rsidR="00CC715B" w:rsidRPr="00B82C8F">
        <w:rPr>
          <w:color w:val="212121"/>
        </w:rPr>
        <w:t xml:space="preserve"> </w:t>
      </w:r>
      <w:r w:rsidR="00D662BD" w:rsidRPr="00B82C8F">
        <w:rPr>
          <w:color w:val="212121"/>
        </w:rPr>
        <w:t>Álvarez</w:t>
      </w:r>
      <w:r w:rsidR="00CC715B" w:rsidRPr="00B82C8F">
        <w:rPr>
          <w:color w:val="212121"/>
        </w:rPr>
        <w:t xml:space="preserve"> (1998:85y ss.), las menciona </w:t>
      </w:r>
      <w:r w:rsidR="003A6B23" w:rsidRPr="00B82C8F">
        <w:rPr>
          <w:color w:val="212121"/>
        </w:rPr>
        <w:t>como son cognitivas, de interacción, de innovación y motivacional</w:t>
      </w:r>
      <w:r w:rsidR="00CC715B" w:rsidRPr="00B82C8F">
        <w:rPr>
          <w:color w:val="212121"/>
        </w:rPr>
        <w:t xml:space="preserve"> </w:t>
      </w:r>
    </w:p>
    <w:p w14:paraId="63A69373" w14:textId="79EDD434" w:rsidR="00850840" w:rsidRPr="00B82C8F" w:rsidRDefault="00CC715B" w:rsidP="00140701">
      <w:pPr>
        <w:spacing w:line="360" w:lineRule="auto"/>
        <w:ind w:firstLine="708"/>
        <w:jc w:val="both"/>
      </w:pPr>
      <w:r w:rsidRPr="00B82C8F">
        <w:t xml:space="preserve">Algunos de los puntos tratados que, </w:t>
      </w:r>
      <w:r w:rsidR="00D76604" w:rsidRPr="00B82C8F">
        <w:t>más</w:t>
      </w:r>
      <w:r w:rsidRPr="00B82C8F">
        <w:t xml:space="preserve"> impacta y por los cuales se hace referencia en este trabajo fueron aparte del liderazgo, el clima emocional y la importancia del ser emocional</w:t>
      </w:r>
      <w:r w:rsidR="00284258" w:rsidRPr="00B82C8F">
        <w:t>;</w:t>
      </w:r>
      <w:r w:rsidRPr="00B82C8F">
        <w:t xml:space="preserve"> en donde nos invitan a construir un nuevo modelo de liderazgo</w:t>
      </w:r>
      <w:r w:rsidR="00FB30A8" w:rsidRPr="00B82C8F">
        <w:t xml:space="preserve"> que en estos momentos es </w:t>
      </w:r>
      <w:r w:rsidR="00284258" w:rsidRPr="00B82C8F">
        <w:t>muy</w:t>
      </w:r>
      <w:r w:rsidR="00FB30A8" w:rsidRPr="00B82C8F">
        <w:t xml:space="preserve"> importan</w:t>
      </w:r>
      <w:r w:rsidR="00284258" w:rsidRPr="00B82C8F">
        <w:t>te</w:t>
      </w:r>
      <w:r w:rsidR="00FB30A8" w:rsidRPr="00B82C8F">
        <w:t xml:space="preserve"> debido a la pandemia y con ella el confinamiento</w:t>
      </w:r>
      <w:r w:rsidR="00140E9B" w:rsidRPr="00B82C8F">
        <w:t xml:space="preserve"> que sufrimos a partir del año 2020</w:t>
      </w:r>
      <w:r w:rsidRPr="00B82C8F">
        <w:t xml:space="preserve">, </w:t>
      </w:r>
      <w:r w:rsidR="00140E9B" w:rsidRPr="00B82C8F">
        <w:t xml:space="preserve">por tal motivo, </w:t>
      </w:r>
      <w:r w:rsidRPr="00B82C8F">
        <w:t xml:space="preserve">cuerpo, </w:t>
      </w:r>
      <w:r w:rsidR="00460652" w:rsidRPr="00B82C8F">
        <w:t>emoción</w:t>
      </w:r>
      <w:r w:rsidRPr="00B82C8F">
        <w:t xml:space="preserve"> y lenguaje, </w:t>
      </w:r>
      <w:r w:rsidR="00460652" w:rsidRPr="00B82C8F">
        <w:t>es</w:t>
      </w:r>
      <w:r w:rsidRPr="00B82C8F">
        <w:t xml:space="preserve"> el primer acercamiento </w:t>
      </w:r>
      <w:r w:rsidR="00271769" w:rsidRPr="00B82C8F">
        <w:t xml:space="preserve">debido a que también </w:t>
      </w:r>
      <w:r w:rsidRPr="00B82C8F">
        <w:t>comunica</w:t>
      </w:r>
      <w:r w:rsidR="001D0CCC" w:rsidRPr="00B82C8F">
        <w:t>;</w:t>
      </w:r>
      <w:r w:rsidRPr="00B82C8F">
        <w:t xml:space="preserve"> con el cuerpo y el lenguaje no solamente nos permite describir lo que vemos como realidad, </w:t>
      </w:r>
      <w:r w:rsidR="001D0CCC" w:rsidRPr="00B82C8F">
        <w:t>también consiente</w:t>
      </w:r>
      <w:r w:rsidRPr="00B82C8F">
        <w:t xml:space="preserve"> expresar nuestras emociones o sentimientos, </w:t>
      </w:r>
      <w:r w:rsidR="00284258" w:rsidRPr="00B82C8F">
        <w:t xml:space="preserve">y </w:t>
      </w:r>
      <w:r w:rsidRPr="00B82C8F">
        <w:t xml:space="preserve">“...crea una realidad o modifica nuestras emociones” (Rojas, R. 2003), </w:t>
      </w:r>
      <w:r w:rsidR="00850840" w:rsidRPr="00B82C8F">
        <w:t>por supuesto que estas nos pueden hacer caer o bien levantar</w:t>
      </w:r>
      <w:r w:rsidR="00F679B9" w:rsidRPr="00B82C8F">
        <w:t xml:space="preserve"> forman parte de nuestra corporeidad</w:t>
      </w:r>
      <w:r w:rsidR="00850840" w:rsidRPr="00B82C8F">
        <w:t xml:space="preserve"> no las podemos </w:t>
      </w:r>
      <w:r w:rsidR="005B62E8" w:rsidRPr="00B82C8F">
        <w:t>controlar de forma inmediata</w:t>
      </w:r>
      <w:r w:rsidR="00F679B9" w:rsidRPr="00B82C8F">
        <w:t>, pero si se pueden trabajar y</w:t>
      </w:r>
      <w:r w:rsidR="00ED7C1C" w:rsidRPr="00B82C8F">
        <w:t xml:space="preserve"> el líder debe </w:t>
      </w:r>
      <w:r w:rsidR="00B206F4" w:rsidRPr="00B82C8F">
        <w:t>apoyar en este proceso.</w:t>
      </w:r>
    </w:p>
    <w:p w14:paraId="309BEC78" w14:textId="6F26D4E9" w:rsidR="00CC715B" w:rsidRPr="00B82C8F" w:rsidRDefault="00CC715B" w:rsidP="00140701">
      <w:pPr>
        <w:spacing w:line="360" w:lineRule="auto"/>
        <w:ind w:firstLine="708"/>
        <w:jc w:val="both"/>
      </w:pPr>
      <w:r w:rsidRPr="00B82C8F">
        <w:t xml:space="preserve">Es necesario comentar que despertar las emociones de las personas y </w:t>
      </w:r>
      <w:r w:rsidR="00955B75" w:rsidRPr="00B82C8F">
        <w:t>exhortar</w:t>
      </w:r>
      <w:r w:rsidRPr="00B82C8F">
        <w:t xml:space="preserve"> a alcanzar cualquier meta </w:t>
      </w:r>
      <w:r w:rsidR="00955B75" w:rsidRPr="00B82C8F">
        <w:t>provee</w:t>
      </w:r>
      <w:r w:rsidRPr="00B82C8F">
        <w:t xml:space="preserve"> al </w:t>
      </w:r>
      <w:r w:rsidR="00B206F4" w:rsidRPr="00B82C8F">
        <w:t>líder</w:t>
      </w:r>
      <w:r w:rsidRPr="00B82C8F">
        <w:t xml:space="preserve"> un </w:t>
      </w:r>
      <w:r w:rsidR="00955B75" w:rsidRPr="00B82C8F">
        <w:t>activo</w:t>
      </w:r>
      <w:r w:rsidRPr="00B82C8F">
        <w:t xml:space="preserve"> movilizador del cambio. Tomando en cuenta todas estas capacidades, cualidades y actitudes, lo adecuado </w:t>
      </w:r>
      <w:r w:rsidR="00C77BD8" w:rsidRPr="00B82C8F">
        <w:t>es</w:t>
      </w:r>
      <w:r w:rsidRPr="00B82C8F">
        <w:t xml:space="preserve"> que el agente de cambio </w:t>
      </w:r>
      <w:r w:rsidR="00C77BD8" w:rsidRPr="00B82C8F">
        <w:t>debe</w:t>
      </w:r>
      <w:r w:rsidRPr="00B82C8F">
        <w:t xml:space="preserve"> integrar todos </w:t>
      </w:r>
      <w:r w:rsidR="00C77BD8" w:rsidRPr="00B82C8F">
        <w:t>los</w:t>
      </w:r>
      <w:r w:rsidRPr="00B82C8F">
        <w:t xml:space="preserve"> aspectos positivos, para poder definir un perfil </w:t>
      </w:r>
      <w:r w:rsidR="00316BE9" w:rsidRPr="00B82C8F">
        <w:t>más conveniente</w:t>
      </w:r>
      <w:r w:rsidRPr="00B82C8F">
        <w:t xml:space="preserve"> del liderazgo de un agente de cambio en las instituciones educativas. </w:t>
      </w:r>
    </w:p>
    <w:p w14:paraId="68CB88BD" w14:textId="24E3595D" w:rsidR="00292996" w:rsidRPr="00B82C8F" w:rsidRDefault="00CC715B" w:rsidP="00140701">
      <w:pPr>
        <w:spacing w:line="360" w:lineRule="auto"/>
        <w:ind w:firstLine="708"/>
        <w:jc w:val="both"/>
      </w:pPr>
      <w:r w:rsidRPr="00B82C8F">
        <w:t xml:space="preserve">Con todos estos referentes vistos hasta el momento, el liderazgo que puede llegar a </w:t>
      </w:r>
      <w:r w:rsidR="00316BE9" w:rsidRPr="00B82C8F">
        <w:t>profesar</w:t>
      </w:r>
      <w:r w:rsidRPr="00B82C8F">
        <w:t xml:space="preserve"> un agente de cambio </w:t>
      </w:r>
      <w:r w:rsidR="00CD2323" w:rsidRPr="00B82C8F">
        <w:t>debe</w:t>
      </w:r>
      <w:r w:rsidRPr="00B82C8F">
        <w:t xml:space="preserve"> conceptualizarse como lo </w:t>
      </w:r>
      <w:r w:rsidR="00CD2323" w:rsidRPr="00B82C8F">
        <w:t>alude</w:t>
      </w:r>
      <w:r w:rsidRPr="00B82C8F">
        <w:t xml:space="preserve"> Lorenzo (2010) una </w:t>
      </w:r>
      <w:r w:rsidR="00CD2323" w:rsidRPr="00B82C8F">
        <w:t>función</w:t>
      </w:r>
      <w:r w:rsidRPr="00B82C8F">
        <w:t xml:space="preserve"> </w:t>
      </w:r>
      <w:r w:rsidR="00CD2323" w:rsidRPr="00B82C8F">
        <w:t>inseparable</w:t>
      </w:r>
      <w:r w:rsidRPr="00B82C8F">
        <w:t xml:space="preserve"> </w:t>
      </w:r>
      <w:r w:rsidR="0035523B" w:rsidRPr="00B82C8F">
        <w:t>de</w:t>
      </w:r>
      <w:r w:rsidRPr="00B82C8F">
        <w:t xml:space="preserve"> grupo y, por </w:t>
      </w:r>
      <w:r w:rsidR="0035523B" w:rsidRPr="00B82C8F">
        <w:t>ende</w:t>
      </w:r>
      <w:r w:rsidRPr="00B82C8F">
        <w:t xml:space="preserve"> a toda </w:t>
      </w:r>
      <w:r w:rsidR="0035523B" w:rsidRPr="00B82C8F">
        <w:t>institución</w:t>
      </w:r>
      <w:r w:rsidRPr="00B82C8F">
        <w:t xml:space="preserve">; por eso cada vez se habla </w:t>
      </w:r>
      <w:r w:rsidR="00EB7719" w:rsidRPr="00B82C8F">
        <w:t>más</w:t>
      </w:r>
      <w:r w:rsidRPr="00B82C8F">
        <w:t xml:space="preserve"> de liderazgo y menos de </w:t>
      </w:r>
      <w:r w:rsidR="00EB7719" w:rsidRPr="00B82C8F">
        <w:t>líder,</w:t>
      </w:r>
      <w:r w:rsidRPr="00B82C8F">
        <w:t xml:space="preserve"> se observa menos como una </w:t>
      </w:r>
      <w:r w:rsidR="00E40106" w:rsidRPr="00B82C8F">
        <w:t>situación</w:t>
      </w:r>
      <w:r w:rsidRPr="00B82C8F">
        <w:t xml:space="preserve"> individual y </w:t>
      </w:r>
      <w:r w:rsidR="00E40106" w:rsidRPr="00B82C8F">
        <w:t>carismática</w:t>
      </w:r>
      <w:r w:rsidRPr="00B82C8F">
        <w:t xml:space="preserve"> y </w:t>
      </w:r>
      <w:r w:rsidR="00E40106" w:rsidRPr="00B82C8F">
        <w:t>más</w:t>
      </w:r>
      <w:r w:rsidRPr="00B82C8F">
        <w:t xml:space="preserve"> como una </w:t>
      </w:r>
      <w:r w:rsidR="00E40106" w:rsidRPr="00B82C8F">
        <w:t>ocupación</w:t>
      </w:r>
      <w:r w:rsidRPr="00B82C8F">
        <w:t xml:space="preserve"> que se da en toda </w:t>
      </w:r>
      <w:r w:rsidR="00E40106" w:rsidRPr="00B82C8F">
        <w:t>institución</w:t>
      </w:r>
      <w:r w:rsidRPr="00B82C8F">
        <w:t xml:space="preserve">, consustancial a todo </w:t>
      </w:r>
      <w:r w:rsidR="002F217B" w:rsidRPr="00B82C8F">
        <w:t xml:space="preserve">el </w:t>
      </w:r>
      <w:r w:rsidRPr="00B82C8F">
        <w:t xml:space="preserve">capital intelectual que </w:t>
      </w:r>
      <w:r w:rsidR="002F217B" w:rsidRPr="00B82C8F">
        <w:t>compone</w:t>
      </w:r>
      <w:r w:rsidRPr="00B82C8F">
        <w:t xml:space="preserve"> una </w:t>
      </w:r>
      <w:r w:rsidR="002F217B" w:rsidRPr="00B82C8F">
        <w:t>institución</w:t>
      </w:r>
      <w:r w:rsidRPr="00B82C8F">
        <w:t xml:space="preserve"> educativa, lo mismo que es inherente la necesidad de mejorar, la </w:t>
      </w:r>
      <w:r w:rsidR="00997807" w:rsidRPr="00B82C8F">
        <w:t>presión</w:t>
      </w:r>
      <w:r w:rsidRPr="00B82C8F">
        <w:t xml:space="preserve"> y control sobre sus </w:t>
      </w:r>
      <w:r w:rsidR="00FC1C22" w:rsidRPr="00B82C8F">
        <w:t>colaboradores o comunidad</w:t>
      </w:r>
      <w:r w:rsidRPr="00B82C8F">
        <w:t xml:space="preserve">, </w:t>
      </w:r>
      <w:r w:rsidR="00FC1C22" w:rsidRPr="00B82C8F">
        <w:t>la profesionalización</w:t>
      </w:r>
      <w:r w:rsidRPr="00B82C8F">
        <w:t xml:space="preserve">, </w:t>
      </w:r>
      <w:r w:rsidR="00FC1C22" w:rsidRPr="00B82C8F">
        <w:t>el diseño</w:t>
      </w:r>
      <w:r w:rsidRPr="00B82C8F">
        <w:t xml:space="preserve"> de la </w:t>
      </w:r>
      <w:r w:rsidR="009D3D07" w:rsidRPr="00B82C8F">
        <w:t>misión</w:t>
      </w:r>
      <w:r w:rsidRPr="00B82C8F">
        <w:t xml:space="preserve"> institucional</w:t>
      </w:r>
      <w:r w:rsidR="000B096F" w:rsidRPr="00B82C8F">
        <w:t xml:space="preserve">, </w:t>
      </w:r>
      <w:r w:rsidRPr="00B82C8F">
        <w:rPr>
          <w:shd w:val="clear" w:color="auto" w:fill="FFFFFF"/>
        </w:rPr>
        <w:t>cumplimiento de metas</w:t>
      </w:r>
      <w:r w:rsidR="000B096F" w:rsidRPr="00B82C8F">
        <w:rPr>
          <w:shd w:val="clear" w:color="auto" w:fill="FFFFFF"/>
        </w:rPr>
        <w:t xml:space="preserve"> etc.</w:t>
      </w:r>
      <w:r w:rsidRPr="00B82C8F">
        <w:rPr>
          <w:shd w:val="clear" w:color="auto" w:fill="FFFFFF"/>
        </w:rPr>
        <w:t xml:space="preserve">; esto nos lleva a construir un cambio como </w:t>
      </w:r>
      <w:r w:rsidR="000B096F" w:rsidRPr="00B82C8F">
        <w:rPr>
          <w:shd w:val="clear" w:color="auto" w:fill="FFFFFF"/>
        </w:rPr>
        <w:t>líder</w:t>
      </w:r>
      <w:r w:rsidRPr="00B82C8F">
        <w:rPr>
          <w:shd w:val="clear" w:color="auto" w:fill="FFFFFF"/>
        </w:rPr>
        <w:t xml:space="preserve">. </w:t>
      </w:r>
    </w:p>
    <w:p w14:paraId="6349AFFF" w14:textId="68406E6E" w:rsidR="00CC715B" w:rsidRPr="00901AA9" w:rsidRDefault="00CC715B" w:rsidP="00140701">
      <w:pPr>
        <w:spacing w:line="360" w:lineRule="auto"/>
        <w:jc w:val="both"/>
      </w:pPr>
      <w:r w:rsidRPr="00901AA9">
        <w:rPr>
          <w:bCs/>
        </w:rPr>
        <w:t xml:space="preserve">Liderazgo Transformacional como la </w:t>
      </w:r>
      <w:r w:rsidR="0000537A" w:rsidRPr="00901AA9">
        <w:rPr>
          <w:bCs/>
        </w:rPr>
        <w:t>evolución</w:t>
      </w:r>
      <w:r w:rsidRPr="00901AA9">
        <w:rPr>
          <w:bCs/>
        </w:rPr>
        <w:t xml:space="preserve"> del liderazgo Transaccional </w:t>
      </w:r>
    </w:p>
    <w:p w14:paraId="7FAE733E" w14:textId="3D85380E" w:rsidR="00CC715B" w:rsidRPr="00B82C8F" w:rsidRDefault="00CC715B" w:rsidP="00140701">
      <w:pPr>
        <w:spacing w:line="360" w:lineRule="auto"/>
        <w:ind w:firstLine="708"/>
        <w:jc w:val="both"/>
      </w:pPr>
      <w:r w:rsidRPr="00B82C8F">
        <w:t xml:space="preserve">A partir de este enfoque y para el logro de los puntos mencionados, se requiere de nuevas formas de </w:t>
      </w:r>
      <w:r w:rsidR="00915827" w:rsidRPr="00B82C8F">
        <w:t>organización</w:t>
      </w:r>
      <w:r w:rsidRPr="00B82C8F">
        <w:t xml:space="preserve">, </w:t>
      </w:r>
      <w:r w:rsidR="00915827" w:rsidRPr="00B82C8F">
        <w:t>más</w:t>
      </w:r>
      <w:r w:rsidRPr="00B82C8F">
        <w:t xml:space="preserve"> complejas</w:t>
      </w:r>
      <w:r w:rsidR="00915827" w:rsidRPr="00B82C8F">
        <w:t>,</w:t>
      </w:r>
      <w:r w:rsidRPr="00B82C8F">
        <w:t xml:space="preserve"> pero necesarias para </w:t>
      </w:r>
      <w:r w:rsidR="00915827" w:rsidRPr="00B82C8F">
        <w:t>afrontar</w:t>
      </w:r>
      <w:r w:rsidRPr="00B82C8F">
        <w:t xml:space="preserve"> los </w:t>
      </w:r>
      <w:r w:rsidR="00915827" w:rsidRPr="00B82C8F">
        <w:t>desafíos</w:t>
      </w:r>
      <w:r w:rsidRPr="00B82C8F">
        <w:t xml:space="preserve"> educacionales de </w:t>
      </w:r>
      <w:r w:rsidR="002A50E4" w:rsidRPr="00B82C8F">
        <w:t>la</w:t>
      </w:r>
      <w:r w:rsidRPr="00B82C8F">
        <w:t xml:space="preserve"> actualidad</w:t>
      </w:r>
      <w:r w:rsidR="002A50E4" w:rsidRPr="00B82C8F">
        <w:t xml:space="preserve">, </w:t>
      </w:r>
      <w:r w:rsidRPr="00B82C8F">
        <w:t xml:space="preserve">para cubrir las </w:t>
      </w:r>
      <w:r w:rsidR="002A50E4" w:rsidRPr="00B82C8F">
        <w:t>insuficiencias</w:t>
      </w:r>
      <w:r w:rsidRPr="00B82C8F">
        <w:t xml:space="preserve"> pospandémicas en las </w:t>
      </w:r>
      <w:r w:rsidRPr="00B82C8F">
        <w:lastRenderedPageBreak/>
        <w:t xml:space="preserve">escuelas. Es </w:t>
      </w:r>
      <w:r w:rsidR="00950F0F" w:rsidRPr="00B82C8F">
        <w:t>valioso</w:t>
      </w:r>
      <w:r w:rsidRPr="00B82C8F">
        <w:t xml:space="preserve"> describ</w:t>
      </w:r>
      <w:r w:rsidR="00EC4E31" w:rsidRPr="00B82C8F">
        <w:t>ir</w:t>
      </w:r>
      <w:r w:rsidRPr="00B82C8F">
        <w:t xml:space="preserve"> una </w:t>
      </w:r>
      <w:r w:rsidR="00EC4E31" w:rsidRPr="00B82C8F">
        <w:t>noción</w:t>
      </w:r>
      <w:r w:rsidRPr="00B82C8F">
        <w:t xml:space="preserve"> que nos introduc</w:t>
      </w:r>
      <w:r w:rsidR="00EC4E31" w:rsidRPr="00B82C8F">
        <w:t>e</w:t>
      </w:r>
      <w:r w:rsidRPr="00B82C8F">
        <w:t xml:space="preserve"> a un nuevo modelo de liderazgo de acuerdo a Lityhwood (2002) un liderazgo educacional debe ser </w:t>
      </w:r>
      <w:r w:rsidR="002A567F" w:rsidRPr="00B82C8F">
        <w:t>“</w:t>
      </w:r>
      <w:r w:rsidRPr="00B82C8F">
        <w:t xml:space="preserve">capaz de afrontar los retos creados en un contexto de </w:t>
      </w:r>
      <w:r w:rsidR="002A567F" w:rsidRPr="00B82C8F">
        <w:t>políticas</w:t>
      </w:r>
      <w:r w:rsidRPr="00B82C8F">
        <w:t xml:space="preserve"> educativas y necesidades sociales orientadas a la responsabilidad por los resultados o </w:t>
      </w:r>
      <w:r w:rsidR="002A567F" w:rsidRPr="00B82C8F">
        <w:t>rendición</w:t>
      </w:r>
      <w:r w:rsidRPr="00B82C8F">
        <w:t xml:space="preserve"> de cuentas</w:t>
      </w:r>
      <w:r w:rsidR="002A567F" w:rsidRPr="00B82C8F">
        <w:t>”</w:t>
      </w:r>
      <w:r w:rsidRPr="00B82C8F">
        <w:t xml:space="preserve">; con todo ello se </w:t>
      </w:r>
      <w:r w:rsidR="002A567F" w:rsidRPr="00B82C8F">
        <w:t>intenta</w:t>
      </w:r>
      <w:r w:rsidRPr="00B82C8F">
        <w:t xml:space="preserve"> </w:t>
      </w:r>
      <w:r w:rsidR="002A567F" w:rsidRPr="00B82C8F">
        <w:t>exponer</w:t>
      </w:r>
      <w:r w:rsidRPr="00B82C8F">
        <w:t xml:space="preserve"> que las formas de liderazgo educacional satisfactorio </w:t>
      </w:r>
      <w:r w:rsidR="00722FF4" w:rsidRPr="00B82C8F">
        <w:t>establecidas</w:t>
      </w:r>
      <w:r w:rsidRPr="00B82C8F">
        <w:t xml:space="preserve"> en la </w:t>
      </w:r>
      <w:r w:rsidR="00722FF4" w:rsidRPr="00B82C8F">
        <w:t>certezas</w:t>
      </w:r>
      <w:r w:rsidRPr="00B82C8F">
        <w:t xml:space="preserve"> </w:t>
      </w:r>
      <w:r w:rsidR="00722FF4" w:rsidRPr="00B82C8F">
        <w:t>están</w:t>
      </w:r>
      <w:r w:rsidRPr="00B82C8F">
        <w:t xml:space="preserve"> a </w:t>
      </w:r>
      <w:r w:rsidR="00722FF4" w:rsidRPr="00B82C8F">
        <w:t>vivas</w:t>
      </w:r>
      <w:r w:rsidRPr="00B82C8F">
        <w:t xml:space="preserve"> y listas para ser adoptadas y </w:t>
      </w:r>
      <w:r w:rsidR="004F123B" w:rsidRPr="00B82C8F">
        <w:t>usadas</w:t>
      </w:r>
      <w:r w:rsidRPr="00B82C8F">
        <w:t xml:space="preserve"> en cualquier </w:t>
      </w:r>
      <w:r w:rsidR="004F123B" w:rsidRPr="00B82C8F">
        <w:t>escenario</w:t>
      </w:r>
      <w:r w:rsidRPr="00B82C8F">
        <w:t xml:space="preserve"> que se presente.  </w:t>
      </w:r>
    </w:p>
    <w:p w14:paraId="62881C83" w14:textId="7E2A3B37" w:rsidR="00CC715B" w:rsidRPr="00B82C8F" w:rsidRDefault="00CC715B" w:rsidP="00140701">
      <w:pPr>
        <w:spacing w:line="360" w:lineRule="auto"/>
        <w:ind w:firstLine="708"/>
        <w:jc w:val="both"/>
      </w:pPr>
      <w:r w:rsidRPr="00B82C8F">
        <w:t xml:space="preserve">Liderazgo </w:t>
      </w:r>
      <w:r w:rsidR="00CC7FDC" w:rsidRPr="00B82C8F">
        <w:t>de acuerdo a</w:t>
      </w:r>
      <w:r w:rsidRPr="00B82C8F">
        <w:t xml:space="preserve"> las investigaciones realizadas por Leithwood y colaboradores </w:t>
      </w:r>
      <w:r w:rsidR="00E57937" w:rsidRPr="00B82C8F">
        <w:rPr>
          <w:shd w:val="clear" w:color="auto" w:fill="FFFFFF"/>
        </w:rPr>
        <w:t>(</w:t>
      </w:r>
      <w:r w:rsidRPr="00B82C8F">
        <w:rPr>
          <w:shd w:val="clear" w:color="auto" w:fill="FFFFFF"/>
        </w:rPr>
        <w:t>2001</w:t>
      </w:r>
      <w:r w:rsidR="00E57937" w:rsidRPr="00B82C8F">
        <w:rPr>
          <w:shd w:val="clear" w:color="auto" w:fill="FFFFFF"/>
        </w:rPr>
        <w:t>)</w:t>
      </w:r>
      <w:r w:rsidRPr="00B82C8F">
        <w:rPr>
          <w:shd w:val="clear" w:color="auto" w:fill="FFFFFF"/>
        </w:rPr>
        <w:t xml:space="preserve">, </w:t>
      </w:r>
      <w:r w:rsidRPr="00B82C8F">
        <w:t>es el m</w:t>
      </w:r>
      <w:r w:rsidR="00CC7FDC" w:rsidRPr="00B82C8F">
        <w:t>á</w:t>
      </w:r>
      <w:r w:rsidRPr="00B82C8F">
        <w:t xml:space="preserve">s </w:t>
      </w:r>
      <w:r w:rsidR="00E57937" w:rsidRPr="00B82C8F">
        <w:t>“</w:t>
      </w:r>
      <w:r w:rsidR="00CC7FDC" w:rsidRPr="00B82C8F">
        <w:t>idóneo</w:t>
      </w:r>
      <w:r w:rsidRPr="00B82C8F">
        <w:t xml:space="preserve"> para organizaciones educativas que aprenden, ya que favorece las metas comunes y compartidas, </w:t>
      </w:r>
      <w:r w:rsidR="00E57937" w:rsidRPr="00B82C8F">
        <w:t>influyéndolos</w:t>
      </w:r>
      <w:r w:rsidRPr="00B82C8F">
        <w:t xml:space="preserve"> en un sentido </w:t>
      </w:r>
      <w:r w:rsidR="00E57937" w:rsidRPr="00B82C8F">
        <w:t>más</w:t>
      </w:r>
      <w:r w:rsidRPr="00B82C8F">
        <w:t xml:space="preserve"> alto a los </w:t>
      </w:r>
      <w:r w:rsidR="00E57937" w:rsidRPr="00B82C8F">
        <w:t>propósitos</w:t>
      </w:r>
      <w:r w:rsidRPr="00B82C8F">
        <w:t xml:space="preserve"> inmediatos</w:t>
      </w:r>
      <w:r w:rsidR="00E57937" w:rsidRPr="00B82C8F">
        <w:t>”</w:t>
      </w:r>
      <w:r w:rsidRPr="00B82C8F">
        <w:t xml:space="preserve">, </w:t>
      </w:r>
      <w:r w:rsidR="00E57937" w:rsidRPr="00B82C8F">
        <w:t>promoviendo</w:t>
      </w:r>
      <w:r w:rsidRPr="00B82C8F">
        <w:t xml:space="preserve"> modos y </w:t>
      </w:r>
      <w:r w:rsidR="008F34A9" w:rsidRPr="00B82C8F">
        <w:t>operaciones</w:t>
      </w:r>
      <w:r w:rsidRPr="00B82C8F">
        <w:t xml:space="preserve"> </w:t>
      </w:r>
      <w:r w:rsidR="008F34A9" w:rsidRPr="00B82C8F">
        <w:t>más</w:t>
      </w:r>
      <w:r w:rsidRPr="00B82C8F">
        <w:t xml:space="preserve"> </w:t>
      </w:r>
      <w:r w:rsidR="008F34A9" w:rsidRPr="00B82C8F">
        <w:t>positivos, efectivas</w:t>
      </w:r>
      <w:r w:rsidRPr="00B82C8F">
        <w:t xml:space="preserve"> y eficientes para </w:t>
      </w:r>
      <w:r w:rsidR="008F34A9" w:rsidRPr="00B82C8F">
        <w:t xml:space="preserve">continuar con </w:t>
      </w:r>
      <w:r w:rsidRPr="00B82C8F">
        <w:t xml:space="preserve">los procesos educativos de una </w:t>
      </w:r>
      <w:r w:rsidR="008F34A9" w:rsidRPr="00B82C8F">
        <w:t>institución</w:t>
      </w:r>
      <w:r w:rsidRPr="00B82C8F">
        <w:t>, las cuales narra</w:t>
      </w:r>
      <w:r w:rsidR="00CA5835" w:rsidRPr="00B82C8F">
        <w:t>n</w:t>
      </w:r>
      <w:r w:rsidRPr="00B82C8F">
        <w:t xml:space="preserve"> una </w:t>
      </w:r>
      <w:r w:rsidR="00CA5835" w:rsidRPr="00B82C8F">
        <w:t>tradición</w:t>
      </w:r>
      <w:r w:rsidRPr="00B82C8F">
        <w:t xml:space="preserve"> acerca de despedidas </w:t>
      </w:r>
      <w:r w:rsidR="00CA5835" w:rsidRPr="00B82C8F">
        <w:t>e</w:t>
      </w:r>
      <w:r w:rsidRPr="00B82C8F">
        <w:t xml:space="preserve"> </w:t>
      </w:r>
      <w:r w:rsidR="00CA5835" w:rsidRPr="00B82C8F">
        <w:t>inicios</w:t>
      </w:r>
      <w:r w:rsidRPr="00B82C8F">
        <w:t>, se resum</w:t>
      </w:r>
      <w:r w:rsidR="00F2178D" w:rsidRPr="00B82C8F">
        <w:t>e</w:t>
      </w:r>
      <w:r w:rsidRPr="00B82C8F">
        <w:t xml:space="preserve"> de forma breve; </w:t>
      </w:r>
      <w:r w:rsidR="00CA4B4D" w:rsidRPr="00B82C8F">
        <w:t>el adiós administrativo</w:t>
      </w:r>
      <w:r w:rsidRPr="00B82C8F">
        <w:t xml:space="preserve"> son </w:t>
      </w:r>
      <w:r w:rsidR="00CA4B4D" w:rsidRPr="00B82C8F">
        <w:t>estipulaciones</w:t>
      </w:r>
      <w:r w:rsidRPr="00B82C8F">
        <w:t xml:space="preserve"> sociales entre </w:t>
      </w:r>
      <w:r w:rsidR="00CA4B4D" w:rsidRPr="00B82C8F">
        <w:t xml:space="preserve">las </w:t>
      </w:r>
      <w:r w:rsidRPr="00B82C8F">
        <w:t xml:space="preserve">organizaciones y sus empleados y al </w:t>
      </w:r>
      <w:r w:rsidR="00F83166" w:rsidRPr="00B82C8F">
        <w:t>flirteo</w:t>
      </w:r>
      <w:r w:rsidRPr="00B82C8F">
        <w:t xml:space="preserve"> entre los </w:t>
      </w:r>
      <w:r w:rsidR="00F83166" w:rsidRPr="00B82C8F">
        <w:t>académicos</w:t>
      </w:r>
      <w:r w:rsidRPr="00B82C8F">
        <w:t xml:space="preserve"> y las formas transaccionales del liderazgo; mientras que </w:t>
      </w:r>
      <w:r w:rsidR="00F83166" w:rsidRPr="00B82C8F">
        <w:t xml:space="preserve">el inicio </w:t>
      </w:r>
      <w:r w:rsidRPr="00B82C8F">
        <w:t xml:space="preserve">trata de </w:t>
      </w:r>
      <w:r w:rsidR="00E068E1" w:rsidRPr="00B82C8F">
        <w:t>nuevos acaecimientos</w:t>
      </w:r>
      <w:r w:rsidRPr="00B82C8F">
        <w:t xml:space="preserve"> </w:t>
      </w:r>
      <w:r w:rsidR="00E068E1" w:rsidRPr="00B82C8F">
        <w:t>al</w:t>
      </w:r>
      <w:r w:rsidRPr="00B82C8F">
        <w:t xml:space="preserve"> conocimiento y </w:t>
      </w:r>
      <w:r w:rsidR="00E068E1" w:rsidRPr="00B82C8F">
        <w:t>manifiestan</w:t>
      </w:r>
      <w:r w:rsidRPr="00B82C8F">
        <w:t xml:space="preserve"> los </w:t>
      </w:r>
      <w:r w:rsidR="005E741A" w:rsidRPr="00B82C8F">
        <w:t>rubros</w:t>
      </w:r>
      <w:r w:rsidRPr="00B82C8F">
        <w:t xml:space="preserve"> transformacionales del liderazgo, </w:t>
      </w:r>
      <w:r w:rsidR="005E741A" w:rsidRPr="00B82C8F">
        <w:t>esbozados</w:t>
      </w:r>
      <w:r w:rsidRPr="00B82C8F">
        <w:t xml:space="preserve"> para las organizaciones </w:t>
      </w:r>
      <w:r w:rsidR="005E741A" w:rsidRPr="00B82C8F">
        <w:t>productoras</w:t>
      </w:r>
      <w:r w:rsidRPr="00B82C8F">
        <w:t xml:space="preserve"> de esa </w:t>
      </w:r>
      <w:r w:rsidR="005E741A" w:rsidRPr="00B82C8F">
        <w:t>economía intelectual</w:t>
      </w:r>
      <w:r w:rsidRPr="00B82C8F">
        <w:t xml:space="preserve">. </w:t>
      </w:r>
    </w:p>
    <w:p w14:paraId="1ABACBB2" w14:textId="26DCF1E1" w:rsidR="00CC715B" w:rsidRPr="00B82C8F" w:rsidRDefault="00383843" w:rsidP="00140701">
      <w:pPr>
        <w:spacing w:line="360" w:lineRule="auto"/>
        <w:ind w:firstLine="708"/>
        <w:jc w:val="both"/>
      </w:pPr>
      <w:r w:rsidRPr="00B82C8F">
        <w:t>R</w:t>
      </w:r>
      <w:r w:rsidR="00CC715B" w:rsidRPr="00B82C8F">
        <w:t xml:space="preserve">ecordemos un poco de la </w:t>
      </w:r>
      <w:r w:rsidRPr="00B82C8F">
        <w:t>evolución</w:t>
      </w:r>
      <w:r w:rsidR="00CC715B" w:rsidRPr="00B82C8F">
        <w:t xml:space="preserve"> de estos modelos de liderazgo y </w:t>
      </w:r>
      <w:r w:rsidR="008B2996" w:rsidRPr="00B82C8F">
        <w:t>a continuación</w:t>
      </w:r>
      <w:r w:rsidR="00CC715B" w:rsidRPr="00B82C8F">
        <w:t xml:space="preserve"> </w:t>
      </w:r>
      <w:r w:rsidR="008B2996" w:rsidRPr="00B82C8F">
        <w:t>haremos una</w:t>
      </w:r>
      <w:r w:rsidR="00CC715B" w:rsidRPr="00B82C8F">
        <w:t xml:space="preserve"> breve </w:t>
      </w:r>
      <w:r w:rsidR="003D37C8" w:rsidRPr="00B82C8F">
        <w:t>línea</w:t>
      </w:r>
      <w:r w:rsidR="00CC715B" w:rsidRPr="00B82C8F">
        <w:t xml:space="preserve"> de l</w:t>
      </w:r>
      <w:r w:rsidR="008B2996" w:rsidRPr="00B82C8F">
        <w:t>a</w:t>
      </w:r>
      <w:r w:rsidR="00CC715B" w:rsidRPr="00B82C8F">
        <w:t xml:space="preserve">s </w:t>
      </w:r>
      <w:r w:rsidR="008B2996" w:rsidRPr="00B82C8F">
        <w:t>concepciones</w:t>
      </w:r>
      <w:r w:rsidR="00CC715B" w:rsidRPr="00B82C8F">
        <w:t xml:space="preserve"> que trabajo Hopkins (2009); el liderazgo Transaccional surge </w:t>
      </w:r>
      <w:r w:rsidR="003D37C8" w:rsidRPr="00B82C8F">
        <w:t>posterior a</w:t>
      </w:r>
      <w:r w:rsidR="00CC715B" w:rsidRPr="00B82C8F">
        <w:t xml:space="preserve"> la </w:t>
      </w:r>
      <w:r w:rsidR="007E4EF4" w:rsidRPr="00B82C8F">
        <w:t>recesión</w:t>
      </w:r>
      <w:r w:rsidR="00CC715B" w:rsidRPr="00B82C8F">
        <w:t xml:space="preserve"> </w:t>
      </w:r>
      <w:r w:rsidR="007E4EF4" w:rsidRPr="00B82C8F">
        <w:t>económica</w:t>
      </w:r>
      <w:r w:rsidR="00CC715B" w:rsidRPr="00B82C8F">
        <w:t xml:space="preserve"> de los </w:t>
      </w:r>
      <w:r w:rsidR="00704967" w:rsidRPr="00B82C8F">
        <w:t>años ochenta</w:t>
      </w:r>
      <w:r w:rsidR="00CC715B" w:rsidRPr="00B82C8F">
        <w:t xml:space="preserve"> con la </w:t>
      </w:r>
      <w:r w:rsidR="00E17642" w:rsidRPr="00B82C8F">
        <w:t>determinación</w:t>
      </w:r>
      <w:r w:rsidR="00CC715B" w:rsidRPr="00B82C8F">
        <w:t xml:space="preserve"> de reducir l</w:t>
      </w:r>
      <w:r w:rsidR="00E17642" w:rsidRPr="00B82C8F">
        <w:t>o</w:t>
      </w:r>
      <w:r w:rsidR="00CC715B" w:rsidRPr="00B82C8F">
        <w:t xml:space="preserve">s </w:t>
      </w:r>
      <w:r w:rsidR="00E17642" w:rsidRPr="00B82C8F">
        <w:t>efectos</w:t>
      </w:r>
      <w:r w:rsidR="00CC715B" w:rsidRPr="00B82C8F">
        <w:t xml:space="preserve"> </w:t>
      </w:r>
      <w:r w:rsidR="00E17642" w:rsidRPr="00B82C8F">
        <w:t>más</w:t>
      </w:r>
      <w:r w:rsidR="00CC715B" w:rsidRPr="00B82C8F">
        <w:t xml:space="preserve"> </w:t>
      </w:r>
      <w:r w:rsidR="00E17642" w:rsidRPr="00B82C8F">
        <w:t>difíciles</w:t>
      </w:r>
      <w:r w:rsidR="00CC715B" w:rsidRPr="00B82C8F">
        <w:t xml:space="preserve"> de esta, </w:t>
      </w:r>
      <w:r w:rsidR="00704967" w:rsidRPr="00B82C8F">
        <w:t>instituyéndose</w:t>
      </w:r>
      <w:r w:rsidR="00CC715B" w:rsidRPr="00B82C8F">
        <w:t xml:space="preserve"> una </w:t>
      </w:r>
      <w:r w:rsidR="00D20606" w:rsidRPr="00B82C8F">
        <w:t>“</w:t>
      </w:r>
      <w:r w:rsidR="00CC715B" w:rsidRPr="00B82C8F">
        <w:t xml:space="preserve">nueva forma de la lealtad a la </w:t>
      </w:r>
      <w:r w:rsidR="00D20606" w:rsidRPr="00B82C8F">
        <w:t>compañía</w:t>
      </w:r>
      <w:r w:rsidR="00CC715B" w:rsidRPr="00B82C8F">
        <w:t xml:space="preserve"> por la lealtad individual. Estos cambios en el entorno laboral Implantaron formas </w:t>
      </w:r>
      <w:r w:rsidR="00D20606" w:rsidRPr="00B82C8F">
        <w:t>burocráticas</w:t>
      </w:r>
      <w:r w:rsidR="00CC715B" w:rsidRPr="00B82C8F">
        <w:t xml:space="preserve"> y </w:t>
      </w:r>
      <w:r w:rsidR="00213F62" w:rsidRPr="00B82C8F">
        <w:t>jerárquica</w:t>
      </w:r>
      <w:r w:rsidR="00D20606" w:rsidRPr="00B82C8F">
        <w:t>”</w:t>
      </w:r>
      <w:r w:rsidR="00CC715B" w:rsidRPr="00B82C8F">
        <w:t xml:space="preserve">, los nuevos </w:t>
      </w:r>
      <w:r w:rsidR="00D20606" w:rsidRPr="00B82C8F">
        <w:t>camino</w:t>
      </w:r>
      <w:r w:rsidR="00213F62" w:rsidRPr="00B82C8F">
        <w:t>s</w:t>
      </w:r>
      <w:r w:rsidR="00CC715B" w:rsidRPr="00B82C8F">
        <w:t xml:space="preserve"> se apoyaban en formas de </w:t>
      </w:r>
      <w:r w:rsidR="00213F62" w:rsidRPr="00B82C8F">
        <w:t>estimulación</w:t>
      </w:r>
      <w:r w:rsidR="00CC715B" w:rsidRPr="00B82C8F">
        <w:t xml:space="preserve"> </w:t>
      </w:r>
      <w:r w:rsidR="00213F62" w:rsidRPr="00B82C8F">
        <w:t>extrínseca</w:t>
      </w:r>
      <w:r w:rsidR="00CC715B" w:rsidRPr="00B82C8F">
        <w:t xml:space="preserve"> en un cambio de recompensas como el </w:t>
      </w:r>
      <w:r w:rsidR="008A10F8" w:rsidRPr="00B82C8F">
        <w:t xml:space="preserve">sueldo </w:t>
      </w:r>
      <w:r w:rsidR="00CC715B" w:rsidRPr="00B82C8F">
        <w:t xml:space="preserve">y ventajas </w:t>
      </w:r>
      <w:r w:rsidR="009D0CB9" w:rsidRPr="00B82C8F">
        <w:t>diversas</w:t>
      </w:r>
      <w:r w:rsidR="00CC715B" w:rsidRPr="00B82C8F">
        <w:t xml:space="preserve">. </w:t>
      </w:r>
    </w:p>
    <w:p w14:paraId="5D574462" w14:textId="77777777" w:rsidR="00161047" w:rsidRPr="00B82C8F" w:rsidRDefault="00CC715B" w:rsidP="00140701">
      <w:pPr>
        <w:spacing w:line="360" w:lineRule="auto"/>
        <w:ind w:firstLine="708"/>
        <w:jc w:val="both"/>
      </w:pPr>
      <w:r w:rsidRPr="00B82C8F">
        <w:t xml:space="preserve">Este tipo de </w:t>
      </w:r>
      <w:r w:rsidR="009D0CB9" w:rsidRPr="00B82C8F">
        <w:t>prácticas</w:t>
      </w:r>
      <w:r w:rsidRPr="00B82C8F">
        <w:t xml:space="preserve"> </w:t>
      </w:r>
      <w:r w:rsidR="004D1ACF" w:rsidRPr="00B82C8F">
        <w:t>automáticas</w:t>
      </w:r>
      <w:r w:rsidRPr="00B82C8F">
        <w:t xml:space="preserve"> no </w:t>
      </w:r>
      <w:r w:rsidR="004D1ACF" w:rsidRPr="00B82C8F">
        <w:t>adquirieron</w:t>
      </w:r>
      <w:r w:rsidRPr="00B82C8F">
        <w:t xml:space="preserve"> los </w:t>
      </w:r>
      <w:r w:rsidR="004D1ACF" w:rsidRPr="00B82C8F">
        <w:t>efectos</w:t>
      </w:r>
      <w:r w:rsidRPr="00B82C8F">
        <w:t xml:space="preserve"> </w:t>
      </w:r>
      <w:r w:rsidR="004D1ACF" w:rsidRPr="00B82C8F">
        <w:t>esperados</w:t>
      </w:r>
      <w:r w:rsidRPr="00B82C8F">
        <w:t xml:space="preserve"> por lo que se </w:t>
      </w:r>
      <w:r w:rsidR="00462AF8" w:rsidRPr="00B82C8F">
        <w:t>trabajó</w:t>
      </w:r>
      <w:r w:rsidRPr="00B82C8F">
        <w:t xml:space="preserve">́ en la </w:t>
      </w:r>
      <w:r w:rsidR="00462AF8" w:rsidRPr="00B82C8F">
        <w:t>indagación</w:t>
      </w:r>
      <w:r w:rsidRPr="00B82C8F">
        <w:t xml:space="preserve"> de nuevas </w:t>
      </w:r>
      <w:r w:rsidR="00C83AFE" w:rsidRPr="00B82C8F">
        <w:t>prácticas</w:t>
      </w:r>
      <w:r w:rsidRPr="00B82C8F">
        <w:t xml:space="preserve"> para romper </w:t>
      </w:r>
      <w:r w:rsidR="00462AF8" w:rsidRPr="00B82C8F">
        <w:t>los modelos</w:t>
      </w:r>
      <w:r w:rsidRPr="00B82C8F">
        <w:t xml:space="preserve"> transaccional</w:t>
      </w:r>
      <w:r w:rsidR="00C83AFE" w:rsidRPr="00B82C8F">
        <w:t>es</w:t>
      </w:r>
      <w:r w:rsidRPr="00B82C8F">
        <w:t xml:space="preserve"> y que surgiera a partir de una </w:t>
      </w:r>
      <w:r w:rsidR="00C83AFE" w:rsidRPr="00B82C8F">
        <w:t>motivación</w:t>
      </w:r>
      <w:r w:rsidRPr="00B82C8F">
        <w:t xml:space="preserve"> </w:t>
      </w:r>
      <w:r w:rsidR="00C83AFE" w:rsidRPr="00B82C8F">
        <w:t>intrínseca</w:t>
      </w:r>
      <w:r w:rsidRPr="00B82C8F">
        <w:t xml:space="preserve">. Surgiendo </w:t>
      </w:r>
      <w:r w:rsidR="00C4729E" w:rsidRPr="00B82C8F">
        <w:t>de acuerdo con</w:t>
      </w:r>
      <w:r w:rsidRPr="00B82C8F">
        <w:t xml:space="preserve"> lo que se ha </w:t>
      </w:r>
      <w:r w:rsidR="00C4729E" w:rsidRPr="00B82C8F">
        <w:t>citado</w:t>
      </w:r>
      <w:r w:rsidRPr="00B82C8F">
        <w:t xml:space="preserve"> el liderazgo Transformacional </w:t>
      </w:r>
      <w:r w:rsidR="00C4729E" w:rsidRPr="00B82C8F">
        <w:t>que</w:t>
      </w:r>
      <w:r w:rsidRPr="00B82C8F">
        <w:t xml:space="preserve"> se </w:t>
      </w:r>
      <w:r w:rsidR="00D702DF" w:rsidRPr="00B82C8F">
        <w:t>fundamenta</w:t>
      </w:r>
      <w:r w:rsidRPr="00B82C8F">
        <w:t xml:space="preserve"> en el compromiso</w:t>
      </w:r>
      <w:r w:rsidR="00D702DF" w:rsidRPr="00B82C8F">
        <w:t xml:space="preserve"> y responsabilidad</w:t>
      </w:r>
      <w:r w:rsidRPr="00B82C8F">
        <w:t xml:space="preserve"> que adquiere el trabajador </w:t>
      </w:r>
      <w:r w:rsidR="00D702DF" w:rsidRPr="00B82C8F">
        <w:t>o bien</w:t>
      </w:r>
      <w:r w:rsidRPr="00B82C8F">
        <w:t xml:space="preserve"> el docente</w:t>
      </w:r>
      <w:r w:rsidR="00471713" w:rsidRPr="00B82C8F">
        <w:t>,</w:t>
      </w:r>
      <w:r w:rsidRPr="00B82C8F">
        <w:t xml:space="preserve"> directivo o mejor </w:t>
      </w:r>
      <w:r w:rsidR="00471713" w:rsidRPr="00B82C8F">
        <w:t>aún</w:t>
      </w:r>
      <w:r w:rsidRPr="00B82C8F">
        <w:t xml:space="preserve"> una comunidad educativa, </w:t>
      </w:r>
      <w:r w:rsidR="00471713" w:rsidRPr="00B82C8F">
        <w:t>por tal motivo</w:t>
      </w:r>
      <w:r w:rsidRPr="00B82C8F">
        <w:t xml:space="preserve"> el </w:t>
      </w:r>
      <w:r w:rsidR="00471713" w:rsidRPr="00B82C8F">
        <w:t>líder</w:t>
      </w:r>
      <w:r w:rsidRPr="00B82C8F">
        <w:t xml:space="preserve"> debe tomar en cuenta emociones,</w:t>
      </w:r>
      <w:r w:rsidR="00471713" w:rsidRPr="00B82C8F">
        <w:t xml:space="preserve"> </w:t>
      </w:r>
      <w:r w:rsidRPr="00B82C8F">
        <w:t xml:space="preserve">valores de todo el capital intelectual que conforma la </w:t>
      </w:r>
      <w:r w:rsidR="007345D5" w:rsidRPr="00B82C8F">
        <w:t>institución</w:t>
      </w:r>
    </w:p>
    <w:p w14:paraId="4B383C8F" w14:textId="77E75BDC" w:rsidR="00CC715B" w:rsidRPr="00B82C8F" w:rsidRDefault="00CC715B" w:rsidP="00140701">
      <w:pPr>
        <w:spacing w:line="360" w:lineRule="auto"/>
        <w:ind w:firstLine="708"/>
        <w:jc w:val="both"/>
      </w:pPr>
      <w:r w:rsidRPr="00B82C8F">
        <w:lastRenderedPageBreak/>
        <w:t xml:space="preserve">El desarrollo de los </w:t>
      </w:r>
      <w:r w:rsidR="00B25FC8" w:rsidRPr="00B82C8F">
        <w:t>componentes</w:t>
      </w:r>
      <w:r w:rsidRPr="00B82C8F">
        <w:t xml:space="preserve"> del liderazgo transformacional ha ido evolucionando a partir de las investigaciones efectuadas por Bass, citado por Foesther (2019) quien, en </w:t>
      </w:r>
      <w:r w:rsidR="00B25FC8" w:rsidRPr="00B82C8F">
        <w:t>un primer momento</w:t>
      </w:r>
      <w:r w:rsidRPr="00B82C8F">
        <w:t>,</w:t>
      </w:r>
      <w:r w:rsidR="00AC19C8" w:rsidRPr="00B82C8F">
        <w:t xml:space="preserve"> visualizo</w:t>
      </w:r>
      <w:r w:rsidRPr="00B82C8F">
        <w:t xml:space="preserve"> tres </w:t>
      </w:r>
      <w:r w:rsidR="00AC19C8" w:rsidRPr="00B82C8F">
        <w:t>componentes</w:t>
      </w:r>
      <w:r w:rsidRPr="00B82C8F">
        <w:t xml:space="preserve"> aplicables </w:t>
      </w:r>
      <w:r w:rsidR="00A918BD" w:rsidRPr="00B82C8F">
        <w:t>al</w:t>
      </w:r>
      <w:r w:rsidRPr="00B82C8F">
        <w:t xml:space="preserve"> estilo de liderazgo</w:t>
      </w:r>
      <w:r w:rsidR="00315F7C" w:rsidRPr="00B82C8F">
        <w:t>; carisma, atención individual y estímulo intelectual, s</w:t>
      </w:r>
      <w:r w:rsidRPr="00B82C8F">
        <w:t>in embargo</w:t>
      </w:r>
      <w:r w:rsidR="00315F7C" w:rsidRPr="00B82C8F">
        <w:t>,</w:t>
      </w:r>
      <w:r w:rsidRPr="00B82C8F">
        <w:t xml:space="preserve"> al</w:t>
      </w:r>
      <w:r w:rsidR="00A918BD" w:rsidRPr="00B82C8F">
        <w:t xml:space="preserve"> seguir</w:t>
      </w:r>
      <w:r w:rsidRPr="00B82C8F">
        <w:t xml:space="preserve"> con sus</w:t>
      </w:r>
      <w:r w:rsidR="00B722D9" w:rsidRPr="00B82C8F">
        <w:t xml:space="preserve"> indagaciones</w:t>
      </w:r>
      <w:r w:rsidRPr="00B82C8F">
        <w:t xml:space="preserve"> incluye dimensiones transaccionales y un</w:t>
      </w:r>
      <w:r w:rsidR="00B722D9" w:rsidRPr="00B82C8F">
        <w:t>a</w:t>
      </w:r>
      <w:r w:rsidRPr="00B82C8F">
        <w:t xml:space="preserve"> </w:t>
      </w:r>
      <w:r w:rsidR="00B722D9" w:rsidRPr="00B82C8F">
        <w:t>herramienta</w:t>
      </w:r>
      <w:r w:rsidRPr="00B82C8F">
        <w:t xml:space="preserve"> de </w:t>
      </w:r>
      <w:r w:rsidR="00B722D9" w:rsidRPr="00B82C8F">
        <w:t>evaluación</w:t>
      </w:r>
      <w:r w:rsidRPr="00B82C8F">
        <w:t>, necesari</w:t>
      </w:r>
      <w:r w:rsidR="00B722D9" w:rsidRPr="00B82C8F">
        <w:t>a</w:t>
      </w:r>
      <w:r w:rsidRPr="00B82C8F">
        <w:t xml:space="preserve">s para lograr un liderazgo con </w:t>
      </w:r>
      <w:r w:rsidR="00B722D9" w:rsidRPr="00B82C8F">
        <w:t>éxito</w:t>
      </w:r>
      <w:r w:rsidR="00315F7C" w:rsidRPr="00B82C8F">
        <w:t xml:space="preserve"> y </w:t>
      </w:r>
      <w:r w:rsidR="00FD239E" w:rsidRPr="00B82C8F">
        <w:t>adiciona</w:t>
      </w:r>
      <w:r w:rsidR="00315F7C" w:rsidRPr="00B82C8F">
        <w:t xml:space="preserve"> la recompensa contingencia, dirección activa por excepción y dirección pasiva por excepción.</w:t>
      </w:r>
    </w:p>
    <w:p w14:paraId="47780CBF" w14:textId="28F3C6F0" w:rsidR="00CC715B" w:rsidRPr="00B82C8F" w:rsidRDefault="001B36FC" w:rsidP="00140701">
      <w:pPr>
        <w:spacing w:line="360" w:lineRule="auto"/>
        <w:ind w:firstLine="708"/>
        <w:jc w:val="both"/>
      </w:pPr>
      <w:r>
        <w:t>En cuanto al apartado de la segunda dimención tratada se puede deducir que l</w:t>
      </w:r>
      <w:r w:rsidR="00CC715B" w:rsidRPr="00B82C8F">
        <w:t xml:space="preserve">a </w:t>
      </w:r>
      <w:r w:rsidR="00FD239E" w:rsidRPr="00B82C8F">
        <w:t>motivación</w:t>
      </w:r>
      <w:r w:rsidR="00CC715B" w:rsidRPr="00B82C8F">
        <w:t xml:space="preserve"> inspiradora </w:t>
      </w:r>
      <w:r w:rsidR="00FD239E" w:rsidRPr="00B82C8F">
        <w:t>describe</w:t>
      </w:r>
      <w:r w:rsidR="00CC715B" w:rsidRPr="00B82C8F">
        <w:t xml:space="preserve"> la </w:t>
      </w:r>
      <w:r w:rsidR="00B85FE2" w:rsidRPr="00B82C8F">
        <w:t>habilidad o destreza</w:t>
      </w:r>
      <w:r w:rsidR="00CC715B" w:rsidRPr="00B82C8F">
        <w:t xml:space="preserve"> de los </w:t>
      </w:r>
      <w:r w:rsidR="00B85FE2" w:rsidRPr="00B82C8F">
        <w:t>lideres</w:t>
      </w:r>
      <w:r w:rsidR="00CC715B" w:rsidRPr="00B82C8F">
        <w:t xml:space="preserve"> transformacionales para </w:t>
      </w:r>
      <w:r w:rsidR="00B85FE2" w:rsidRPr="00B82C8F">
        <w:t>crear</w:t>
      </w:r>
      <w:r w:rsidR="00CC715B" w:rsidRPr="00B82C8F">
        <w:t xml:space="preserve"> entusiasmo, </w:t>
      </w:r>
      <w:r w:rsidR="00B85FE2" w:rsidRPr="00B82C8F">
        <w:t>esfuerzo</w:t>
      </w:r>
      <w:r w:rsidR="00CC715B" w:rsidRPr="00B82C8F">
        <w:t xml:space="preserve"> y </w:t>
      </w:r>
      <w:r w:rsidR="00045F76" w:rsidRPr="00B82C8F">
        <w:t>confianza</w:t>
      </w:r>
      <w:r w:rsidR="00CC715B" w:rsidRPr="00B82C8F">
        <w:t xml:space="preserve">, </w:t>
      </w:r>
      <w:r w:rsidR="00045F76" w:rsidRPr="00B82C8F">
        <w:t>participando</w:t>
      </w:r>
      <w:r w:rsidR="00CC715B" w:rsidRPr="00B82C8F">
        <w:t xml:space="preserve"> su </w:t>
      </w:r>
      <w:r w:rsidR="00045F76" w:rsidRPr="00B82C8F">
        <w:t>visión</w:t>
      </w:r>
      <w:r w:rsidR="00CC715B" w:rsidRPr="00B82C8F">
        <w:t xml:space="preserve"> de futuro con </w:t>
      </w:r>
      <w:r w:rsidR="00045F76" w:rsidRPr="00B82C8F">
        <w:t>facilidad</w:t>
      </w:r>
      <w:r w:rsidR="00CC715B" w:rsidRPr="00B82C8F">
        <w:t xml:space="preserve">, usando </w:t>
      </w:r>
      <w:r w:rsidR="00292452" w:rsidRPr="00B82C8F">
        <w:t>distintivos</w:t>
      </w:r>
      <w:r w:rsidR="00CC715B" w:rsidRPr="00B82C8F">
        <w:t xml:space="preserve"> que </w:t>
      </w:r>
      <w:r w:rsidR="00E207D2" w:rsidRPr="00B82C8F">
        <w:t>sitúen</w:t>
      </w:r>
      <w:r w:rsidR="00CC715B" w:rsidRPr="00B82C8F">
        <w:t xml:space="preserve"> </w:t>
      </w:r>
      <w:r w:rsidR="00E207D2" w:rsidRPr="00B82C8F">
        <w:t>la energía</w:t>
      </w:r>
      <w:r w:rsidR="00CC715B" w:rsidRPr="00B82C8F">
        <w:t xml:space="preserve"> de sus </w:t>
      </w:r>
      <w:r w:rsidR="00E207D2" w:rsidRPr="00B82C8F">
        <w:t>colaboradore</w:t>
      </w:r>
      <w:r w:rsidR="004E6522" w:rsidRPr="00B82C8F">
        <w:t>s</w:t>
      </w:r>
      <w:r w:rsidR="00CC715B" w:rsidRPr="00B82C8F">
        <w:t xml:space="preserve"> y </w:t>
      </w:r>
      <w:r w:rsidR="00E207D2" w:rsidRPr="00B82C8F">
        <w:t>adquiriendo</w:t>
      </w:r>
      <w:r w:rsidR="00CC715B" w:rsidRPr="00B82C8F">
        <w:t xml:space="preserve"> de ellos </w:t>
      </w:r>
      <w:r w:rsidR="008F7946" w:rsidRPr="00B82C8F">
        <w:t>las conductas</w:t>
      </w:r>
      <w:r w:rsidR="00CC715B" w:rsidRPr="00B82C8F">
        <w:t xml:space="preserve"> </w:t>
      </w:r>
      <w:r w:rsidR="00E207D2" w:rsidRPr="00B82C8F">
        <w:t xml:space="preserve">y </w:t>
      </w:r>
      <w:r w:rsidR="008F7946" w:rsidRPr="00B82C8F">
        <w:t>procedimientos esperados</w:t>
      </w:r>
      <w:r w:rsidR="00CC715B" w:rsidRPr="00B82C8F">
        <w:t xml:space="preserve"> (Yukl, 2002). Ahora </w:t>
      </w:r>
      <w:r w:rsidR="008F7946" w:rsidRPr="00B82C8F">
        <w:t>bien,</w:t>
      </w:r>
      <w:r w:rsidR="00CC715B" w:rsidRPr="00B82C8F">
        <w:t xml:space="preserve"> las </w:t>
      </w:r>
      <w:r w:rsidR="008F7946" w:rsidRPr="00B82C8F">
        <w:t>prácticas</w:t>
      </w:r>
      <w:r w:rsidR="00CC715B" w:rsidRPr="00B82C8F">
        <w:t xml:space="preserve"> asociadas al liderazgo transformacional pueden ser </w:t>
      </w:r>
      <w:r w:rsidR="008F7946" w:rsidRPr="00B82C8F">
        <w:t>considerablemente</w:t>
      </w:r>
      <w:r w:rsidR="00CC715B" w:rsidRPr="00B82C8F">
        <w:t xml:space="preserve"> distribuidas a todos los miembros de la </w:t>
      </w:r>
      <w:r w:rsidR="008672F5" w:rsidRPr="00B82C8F">
        <w:t>organización</w:t>
      </w:r>
      <w:r w:rsidR="00CC715B" w:rsidRPr="00B82C8F">
        <w:t xml:space="preserve">, empoderando de esta forma </w:t>
      </w:r>
      <w:r w:rsidR="00CD2396" w:rsidRPr="00B82C8F">
        <w:t xml:space="preserve">a </w:t>
      </w:r>
      <w:r w:rsidR="00CC715B" w:rsidRPr="00B82C8F">
        <w:t xml:space="preserve">los integrantes de acuerdo a sus habilidades y </w:t>
      </w:r>
      <w:r w:rsidR="008672F5" w:rsidRPr="00B82C8F">
        <w:t>vinculándolas</w:t>
      </w:r>
      <w:r w:rsidR="00CC715B" w:rsidRPr="00B82C8F">
        <w:t xml:space="preserve"> a las metas institucionales siempre y cuando como lo menciona el autor en la </w:t>
      </w:r>
      <w:r w:rsidR="00CD2396" w:rsidRPr="00B82C8F">
        <w:t>categoría</w:t>
      </w:r>
      <w:r w:rsidR="00CC715B" w:rsidRPr="00B82C8F">
        <w:t xml:space="preserve"> de desarrollo del personal </w:t>
      </w:r>
      <w:r w:rsidR="002E78B1" w:rsidRPr="00B82C8F">
        <w:t>estén</w:t>
      </w:r>
      <w:r w:rsidR="00CC715B" w:rsidRPr="00B82C8F">
        <w:t xml:space="preserve"> las dimensiones que </w:t>
      </w:r>
      <w:r w:rsidR="002E78B1" w:rsidRPr="00B82C8F">
        <w:t>proveen</w:t>
      </w:r>
      <w:r w:rsidR="00CC715B" w:rsidRPr="00B82C8F">
        <w:t xml:space="preserve"> el </w:t>
      </w:r>
      <w:r w:rsidR="002E78B1" w:rsidRPr="00B82C8F">
        <w:t>estímulo</w:t>
      </w:r>
      <w:r w:rsidR="00CC715B" w:rsidRPr="00B82C8F">
        <w:t xml:space="preserve"> intelectual</w:t>
      </w:r>
      <w:r w:rsidR="002E78B1" w:rsidRPr="00B82C8F">
        <w:t>,</w:t>
      </w:r>
      <w:r w:rsidR="00CC715B" w:rsidRPr="00B82C8F">
        <w:t xml:space="preserve"> </w:t>
      </w:r>
      <w:r w:rsidR="005511F5" w:rsidRPr="00B82C8F">
        <w:t xml:space="preserve">esto nos </w:t>
      </w:r>
      <w:r w:rsidR="002E78B1" w:rsidRPr="00B82C8F">
        <w:t>aprueba el</w:t>
      </w:r>
      <w:r w:rsidR="005511F5" w:rsidRPr="00B82C8F">
        <w:t xml:space="preserve"> </w:t>
      </w:r>
      <w:r w:rsidR="008A18BD" w:rsidRPr="00B82C8F">
        <w:t>avan</w:t>
      </w:r>
      <w:r w:rsidR="00367527" w:rsidRPr="00B82C8F">
        <w:t>ce</w:t>
      </w:r>
      <w:r w:rsidR="008A18BD" w:rsidRPr="00B82C8F">
        <w:t xml:space="preserve"> hacia una organización que aprende.</w:t>
      </w:r>
    </w:p>
    <w:p w14:paraId="638DCA36" w14:textId="5E34267D" w:rsidR="00CC715B" w:rsidRPr="00B82C8F" w:rsidRDefault="001B36FC" w:rsidP="00140701">
      <w:pPr>
        <w:spacing w:line="360" w:lineRule="auto"/>
        <w:ind w:firstLine="708"/>
        <w:jc w:val="both"/>
      </w:pPr>
      <w:r>
        <w:t>A partir de los datos arrojados sobre la cultura organizaciónal y la importancia que le da el docente podemos afirmar d</w:t>
      </w:r>
      <w:r w:rsidR="00CD0365" w:rsidRPr="00B82C8F">
        <w:t xml:space="preserve">esde </w:t>
      </w:r>
      <w:r>
        <w:t>una</w:t>
      </w:r>
      <w:r w:rsidR="00CD0365" w:rsidRPr="00B82C8F">
        <w:t xml:space="preserve"> perspectiva </w:t>
      </w:r>
      <w:r>
        <w:t xml:space="preserve">sobre </w:t>
      </w:r>
      <w:r w:rsidR="00CD0365" w:rsidRPr="00B82C8F">
        <w:t>l</w:t>
      </w:r>
      <w:r w:rsidR="00CC715B" w:rsidRPr="00B82C8F">
        <w:t xml:space="preserve">as organizaciones que aprenden </w:t>
      </w:r>
      <w:r w:rsidR="00CD0365" w:rsidRPr="00B82C8F">
        <w:t>están</w:t>
      </w:r>
      <w:r w:rsidR="00CC715B" w:rsidRPr="00B82C8F">
        <w:t xml:space="preserve"> tomando auge en la actualidad </w:t>
      </w:r>
      <w:r w:rsidR="00453967" w:rsidRPr="00B82C8F">
        <w:t>Bolívar</w:t>
      </w:r>
      <w:r w:rsidR="00CC715B" w:rsidRPr="00B82C8F">
        <w:t xml:space="preserve"> (2000)</w:t>
      </w:r>
      <w:r w:rsidR="00453967" w:rsidRPr="00B82C8F">
        <w:t xml:space="preserve"> muestra que</w:t>
      </w:r>
      <w:r w:rsidR="00CC715B" w:rsidRPr="00B82C8F">
        <w:t xml:space="preserve"> el aprendizaje organizativo </w:t>
      </w:r>
      <w:r w:rsidR="002D3F57" w:rsidRPr="00B82C8F">
        <w:t>facilita</w:t>
      </w:r>
      <w:r w:rsidR="00CC715B" w:rsidRPr="00B82C8F">
        <w:t xml:space="preserve"> un marco para entender </w:t>
      </w:r>
      <w:r w:rsidR="002D3F57" w:rsidRPr="00B82C8F">
        <w:t>cómo</w:t>
      </w:r>
      <w:r w:rsidR="00CC715B" w:rsidRPr="00B82C8F">
        <w:t xml:space="preserve"> los cambios </w:t>
      </w:r>
      <w:r w:rsidR="002D3F57" w:rsidRPr="00B82C8F">
        <w:t>epistémicos</w:t>
      </w:r>
      <w:r w:rsidR="00CC715B" w:rsidRPr="00B82C8F">
        <w:t xml:space="preserve"> de un centro </w:t>
      </w:r>
      <w:r w:rsidR="00D91C83" w:rsidRPr="00B82C8F">
        <w:t>educativo</w:t>
      </w:r>
      <w:r w:rsidR="00CC715B" w:rsidRPr="00B82C8F">
        <w:t xml:space="preserve"> son </w:t>
      </w:r>
      <w:r w:rsidR="002848C2" w:rsidRPr="00B82C8F">
        <w:t>consecuencia</w:t>
      </w:r>
      <w:r w:rsidR="00CC715B" w:rsidRPr="00B82C8F">
        <w:t xml:space="preserve"> de la emergencia de nuevas estructuras organizativas y modelos mentales. </w:t>
      </w:r>
      <w:r w:rsidR="00D91C83" w:rsidRPr="00B82C8F">
        <w:t>A partir de esto</w:t>
      </w:r>
      <w:r w:rsidR="0033440F" w:rsidRPr="00B82C8F">
        <w:t xml:space="preserve"> </w:t>
      </w:r>
      <w:r w:rsidR="00CC715B" w:rsidRPr="00B82C8F">
        <w:t xml:space="preserve">el aprendizaje organizativo es </w:t>
      </w:r>
      <w:r w:rsidR="00CF1525" w:rsidRPr="00B82C8F">
        <w:t>toma como un</w:t>
      </w:r>
      <w:r w:rsidR="00CC715B" w:rsidRPr="00B82C8F">
        <w:t xml:space="preserve"> medio para </w:t>
      </w:r>
      <w:r w:rsidR="00CF1525" w:rsidRPr="00B82C8F">
        <w:t>alcanzar</w:t>
      </w:r>
      <w:r w:rsidR="00CC715B" w:rsidRPr="00B82C8F">
        <w:t xml:space="preserve"> una </w:t>
      </w:r>
      <w:r w:rsidR="00CF1525" w:rsidRPr="00B82C8F">
        <w:t>organización</w:t>
      </w:r>
      <w:r w:rsidR="00CC715B" w:rsidRPr="00B82C8F">
        <w:t xml:space="preserve"> que aprende</w:t>
      </w:r>
      <w:r w:rsidR="00CF1525" w:rsidRPr="00B82C8F">
        <w:t>;</w:t>
      </w:r>
      <w:r w:rsidR="00CC715B" w:rsidRPr="00B82C8F">
        <w:t xml:space="preserve"> una </w:t>
      </w:r>
      <w:r w:rsidR="00CF1525" w:rsidRPr="00B82C8F">
        <w:t>organización</w:t>
      </w:r>
      <w:r w:rsidR="00CC715B" w:rsidRPr="00B82C8F">
        <w:t xml:space="preserve"> inteligente en la medida que </w:t>
      </w:r>
      <w:r w:rsidR="00DC3915" w:rsidRPr="00B82C8F">
        <w:t>puede</w:t>
      </w:r>
      <w:r w:rsidR="00CC715B" w:rsidRPr="00B82C8F">
        <w:t xml:space="preserve"> organizar su propio cambio, “...el agente de cambio tiene clara la </w:t>
      </w:r>
      <w:r w:rsidR="00CD40AB" w:rsidRPr="00B82C8F">
        <w:t>visión</w:t>
      </w:r>
      <w:r w:rsidR="00CC715B" w:rsidRPr="00B82C8F">
        <w:t xml:space="preserve"> institucional, se muestra motivado para conseguir los objetivos de la </w:t>
      </w:r>
      <w:r w:rsidR="009F422E" w:rsidRPr="00B82C8F">
        <w:t>organización</w:t>
      </w:r>
      <w:r w:rsidR="00CC715B" w:rsidRPr="00B82C8F">
        <w:t xml:space="preserve"> y procura una </w:t>
      </w:r>
      <w:r w:rsidR="00CD40AB" w:rsidRPr="00B82C8F">
        <w:t>dinámica</w:t>
      </w:r>
      <w:r w:rsidR="00CC715B" w:rsidRPr="00B82C8F">
        <w:t xml:space="preserve"> facilitadora de la </w:t>
      </w:r>
      <w:r w:rsidR="00CD40AB" w:rsidRPr="00B82C8F">
        <w:t>innovación</w:t>
      </w:r>
      <w:r w:rsidR="00CC715B" w:rsidRPr="00B82C8F">
        <w:t xml:space="preserve">” Gairín (2006). </w:t>
      </w:r>
    </w:p>
    <w:p w14:paraId="519356C1" w14:textId="39CDAB63" w:rsidR="00CC715B" w:rsidRPr="00B82C8F" w:rsidRDefault="00CC715B" w:rsidP="00140701">
      <w:pPr>
        <w:spacing w:line="360" w:lineRule="auto"/>
        <w:ind w:firstLine="708"/>
        <w:jc w:val="both"/>
      </w:pPr>
      <w:r w:rsidRPr="00B82C8F">
        <w:t xml:space="preserve">En este sentido el </w:t>
      </w:r>
      <w:r w:rsidR="0033440F" w:rsidRPr="00B82C8F">
        <w:t>i</w:t>
      </w:r>
      <w:r w:rsidRPr="00B82C8F">
        <w:t xml:space="preserve">nforme de seguimiento de la </w:t>
      </w:r>
      <w:r w:rsidR="004B2612" w:rsidRPr="00B82C8F">
        <w:t>(</w:t>
      </w:r>
      <w:r w:rsidRPr="00B82C8F">
        <w:t>EPT</w:t>
      </w:r>
      <w:r w:rsidR="004B2612" w:rsidRPr="00B82C8F">
        <w:t>)</w:t>
      </w:r>
      <w:r w:rsidRPr="00B82C8F">
        <w:t xml:space="preserve"> </w:t>
      </w:r>
      <w:r w:rsidR="00CD40AB" w:rsidRPr="00B82C8F">
        <w:t>E</w:t>
      </w:r>
      <w:r w:rsidR="004B2612" w:rsidRPr="00B82C8F">
        <w:t xml:space="preserve">ducación </w:t>
      </w:r>
      <w:r w:rsidR="00CD40AB" w:rsidRPr="00B82C8F">
        <w:t>P</w:t>
      </w:r>
      <w:r w:rsidR="004B2612" w:rsidRPr="00B82C8F">
        <w:t xml:space="preserve">ara </w:t>
      </w:r>
      <w:r w:rsidR="00CD40AB" w:rsidRPr="00B82C8F">
        <w:t>T</w:t>
      </w:r>
      <w:r w:rsidR="004B2612" w:rsidRPr="00B82C8F">
        <w:t>odos</w:t>
      </w:r>
      <w:r w:rsidR="00C10CAA" w:rsidRPr="00B82C8F">
        <w:t xml:space="preserve"> </w:t>
      </w:r>
      <w:r w:rsidRPr="00B82C8F">
        <w:t xml:space="preserve">en el mundo 2005 </w:t>
      </w:r>
      <w:r w:rsidR="00CD40AB" w:rsidRPr="00B82C8F">
        <w:t>señaló</w:t>
      </w:r>
      <w:r w:rsidRPr="00B82C8F">
        <w:t xml:space="preserve">́ que las particularidades de la </w:t>
      </w:r>
      <w:r w:rsidR="00CD40AB" w:rsidRPr="00B82C8F">
        <w:t>organización</w:t>
      </w:r>
      <w:r w:rsidRPr="00B82C8F">
        <w:t xml:space="preserve"> escolar y las exigencias de la sociedad del conocimiento refieren que </w:t>
      </w:r>
      <w:r w:rsidR="00B52441" w:rsidRPr="00B82C8F">
        <w:t>esta</w:t>
      </w:r>
      <w:r w:rsidRPr="00B82C8F">
        <w:t xml:space="preserve"> p</w:t>
      </w:r>
      <w:r w:rsidR="00B52441" w:rsidRPr="00B82C8F">
        <w:t>uede</w:t>
      </w:r>
      <w:r w:rsidRPr="00B82C8F">
        <w:t xml:space="preserve"> integrar a cada miembro y </w:t>
      </w:r>
      <w:r w:rsidR="00FD639D" w:rsidRPr="00B82C8F">
        <w:t>suscitar</w:t>
      </w:r>
      <w:r w:rsidRPr="00B82C8F">
        <w:t xml:space="preserve"> nuevas formas de </w:t>
      </w:r>
      <w:r w:rsidR="00FD639D" w:rsidRPr="00B82C8F">
        <w:t>respaldo</w:t>
      </w:r>
      <w:r w:rsidRPr="00B82C8F">
        <w:t xml:space="preserve"> con las generaciones presentes y venideras no </w:t>
      </w:r>
      <w:r w:rsidR="00FD639D" w:rsidRPr="00B82C8F">
        <w:t>deberían</w:t>
      </w:r>
      <w:r w:rsidRPr="00B82C8F">
        <w:t xml:space="preserve"> existir </w:t>
      </w:r>
      <w:r w:rsidR="00FD639D" w:rsidRPr="00B82C8F">
        <w:t>puntos excluidos</w:t>
      </w:r>
      <w:r w:rsidRPr="00B82C8F">
        <w:t xml:space="preserve"> en estas sociedades, </w:t>
      </w:r>
      <w:r w:rsidR="009F422E" w:rsidRPr="00B82C8F">
        <w:t>debido a que</w:t>
      </w:r>
      <w:r w:rsidRPr="00B82C8F">
        <w:t xml:space="preserve"> es un bien </w:t>
      </w:r>
      <w:r w:rsidR="009F422E" w:rsidRPr="00B82C8F">
        <w:t>público</w:t>
      </w:r>
      <w:r w:rsidRPr="00B82C8F">
        <w:t xml:space="preserve"> que </w:t>
      </w:r>
      <w:r w:rsidR="009F422E" w:rsidRPr="00B82C8F">
        <w:t>debe</w:t>
      </w:r>
      <w:r w:rsidRPr="00B82C8F">
        <w:t xml:space="preserve"> estar a </w:t>
      </w:r>
      <w:r w:rsidR="009F422E" w:rsidRPr="00B82C8F">
        <w:t>disposición</w:t>
      </w:r>
      <w:r w:rsidRPr="00B82C8F">
        <w:t xml:space="preserve"> de todos, concepto que </w:t>
      </w:r>
      <w:r w:rsidR="007403D0" w:rsidRPr="00B82C8F">
        <w:t>se articula</w:t>
      </w:r>
      <w:r w:rsidRPr="00B82C8F">
        <w:t xml:space="preserve"> con un enfoque de liderazgo </w:t>
      </w:r>
      <w:r w:rsidRPr="00B82C8F">
        <w:lastRenderedPageBreak/>
        <w:t xml:space="preserve">transformacional, considerando que </w:t>
      </w:r>
      <w:r w:rsidR="007403D0" w:rsidRPr="00B82C8F">
        <w:t>origina</w:t>
      </w:r>
      <w:r w:rsidRPr="00B82C8F">
        <w:t xml:space="preserve"> un tipo de </w:t>
      </w:r>
      <w:r w:rsidR="006270F0" w:rsidRPr="00B82C8F">
        <w:t>atribución</w:t>
      </w:r>
      <w:r w:rsidRPr="00B82C8F">
        <w:t xml:space="preserve"> basada en aspectos </w:t>
      </w:r>
      <w:r w:rsidR="006270F0" w:rsidRPr="00B82C8F">
        <w:t>recíprocamente</w:t>
      </w:r>
      <w:r w:rsidRPr="00B82C8F">
        <w:t xml:space="preserve"> interdependientes con una base </w:t>
      </w:r>
      <w:r w:rsidR="006270F0" w:rsidRPr="00B82C8F">
        <w:t>humanística</w:t>
      </w:r>
      <w:r w:rsidRPr="00B82C8F">
        <w:t xml:space="preserve">. </w:t>
      </w:r>
    </w:p>
    <w:p w14:paraId="1C73FB7D" w14:textId="3503FC4F" w:rsidR="00CC715B" w:rsidRPr="00B82C8F" w:rsidRDefault="00CC715B" w:rsidP="00140701">
      <w:pPr>
        <w:spacing w:line="360" w:lineRule="auto"/>
        <w:ind w:firstLine="708"/>
        <w:jc w:val="both"/>
      </w:pPr>
      <w:r w:rsidRPr="00B82C8F">
        <w:t xml:space="preserve">De este modo el liderazgo debe asimilarse a una </w:t>
      </w:r>
      <w:r w:rsidR="006270F0" w:rsidRPr="00B82C8F">
        <w:t>distribución</w:t>
      </w:r>
      <w:r w:rsidRPr="00B82C8F">
        <w:t xml:space="preserve"> de poder, en el caso de la </w:t>
      </w:r>
      <w:r w:rsidR="006270F0" w:rsidRPr="00B82C8F">
        <w:t>organización</w:t>
      </w:r>
      <w:r w:rsidRPr="00B82C8F">
        <w:t xml:space="preserve"> educativa, </w:t>
      </w:r>
      <w:r w:rsidR="00480539" w:rsidRPr="00B82C8F">
        <w:t>debe</w:t>
      </w:r>
      <w:r w:rsidRPr="00B82C8F">
        <w:t xml:space="preserve"> buscarse </w:t>
      </w:r>
      <w:r w:rsidR="00480539" w:rsidRPr="00B82C8F">
        <w:t>un</w:t>
      </w:r>
      <w:r w:rsidRPr="00B82C8F">
        <w:t xml:space="preserve"> liderazgo, desde las distintas </w:t>
      </w:r>
      <w:r w:rsidR="006270F0" w:rsidRPr="00B82C8F">
        <w:t>áreas</w:t>
      </w:r>
      <w:r w:rsidRPr="00B82C8F">
        <w:t xml:space="preserve"> </w:t>
      </w:r>
      <w:r w:rsidR="00880C80" w:rsidRPr="00B82C8F">
        <w:t>primordiales</w:t>
      </w:r>
      <w:r w:rsidRPr="00B82C8F">
        <w:t xml:space="preserve"> de </w:t>
      </w:r>
      <w:r w:rsidR="00880C80" w:rsidRPr="00B82C8F">
        <w:t>acción</w:t>
      </w:r>
      <w:r w:rsidRPr="00B82C8F">
        <w:t xml:space="preserve"> en la </w:t>
      </w:r>
      <w:r w:rsidR="00880C80" w:rsidRPr="00B82C8F">
        <w:t>formación</w:t>
      </w:r>
      <w:r w:rsidRPr="00B82C8F">
        <w:t xml:space="preserve"> de alumnos, puesto que como acota </w:t>
      </w:r>
      <w:r w:rsidR="00880C80" w:rsidRPr="00B82C8F">
        <w:t>Bolívar</w:t>
      </w:r>
      <w:r w:rsidRPr="00B82C8F">
        <w:t xml:space="preserve"> (2000), una </w:t>
      </w:r>
      <w:r w:rsidR="00880C80" w:rsidRPr="00B82C8F">
        <w:t>organización</w:t>
      </w:r>
      <w:r w:rsidRPr="00B82C8F">
        <w:t xml:space="preserve"> no aprende mientras se </w:t>
      </w:r>
      <w:r w:rsidR="00E001C1" w:rsidRPr="00B82C8F">
        <w:t>eternice el</w:t>
      </w:r>
      <w:r w:rsidRPr="00B82C8F">
        <w:t xml:space="preserve"> foment</w:t>
      </w:r>
      <w:r w:rsidR="00E001C1" w:rsidRPr="00B82C8F">
        <w:t>o a</w:t>
      </w:r>
      <w:r w:rsidRPr="00B82C8F">
        <w:t xml:space="preserve"> la dependencia de una persona. </w:t>
      </w:r>
    </w:p>
    <w:p w14:paraId="2883A7EE" w14:textId="498D77C1" w:rsidR="00CC715B" w:rsidRPr="00B82C8F" w:rsidRDefault="00CC715B" w:rsidP="00140701">
      <w:pPr>
        <w:spacing w:line="360" w:lineRule="auto"/>
        <w:ind w:firstLine="708"/>
        <w:jc w:val="both"/>
      </w:pPr>
      <w:r w:rsidRPr="00B82C8F">
        <w:rPr>
          <w:color w:val="000000" w:themeColor="text1"/>
        </w:rPr>
        <w:t xml:space="preserve">Por otro lado, Álvarez </w:t>
      </w:r>
      <w:r w:rsidRPr="00B82C8F">
        <w:t xml:space="preserve">(2002) sostiene que, el liderazgo en las escuelas se debe </w:t>
      </w:r>
      <w:r w:rsidR="0027251A" w:rsidRPr="00B82C8F">
        <w:t>exteriorizar</w:t>
      </w:r>
      <w:r w:rsidRPr="00B82C8F">
        <w:t xml:space="preserve"> en</w:t>
      </w:r>
      <w:r w:rsidR="0027251A" w:rsidRPr="00B82C8F">
        <w:t xml:space="preserve"> la</w:t>
      </w:r>
      <w:r w:rsidRPr="00B82C8F">
        <w:t xml:space="preserve"> capacidad para </w:t>
      </w:r>
      <w:r w:rsidR="0027251A" w:rsidRPr="00B82C8F">
        <w:t>involucrar</w:t>
      </w:r>
      <w:r w:rsidRPr="00B82C8F">
        <w:t xml:space="preserve"> a la comunidad educativa en un </w:t>
      </w:r>
      <w:r w:rsidR="0027251A" w:rsidRPr="00B82C8F">
        <w:t>propósito</w:t>
      </w:r>
      <w:r w:rsidRPr="00B82C8F">
        <w:t xml:space="preserve"> de futuro que responda a los procesos claves del centro y </w:t>
      </w:r>
      <w:r w:rsidR="0056227E" w:rsidRPr="00B82C8F">
        <w:t>provea</w:t>
      </w:r>
      <w:r w:rsidRPr="00B82C8F">
        <w:t xml:space="preserve"> el incentivo y la </w:t>
      </w:r>
      <w:r w:rsidR="0056227E" w:rsidRPr="00B82C8F">
        <w:t>ilusión</w:t>
      </w:r>
      <w:r w:rsidRPr="00B82C8F">
        <w:t xml:space="preserve"> necesaria para trabajar con objetivos comunes.</w:t>
      </w:r>
      <w:r w:rsidR="0056227E" w:rsidRPr="00B82C8F">
        <w:t xml:space="preserve"> </w:t>
      </w:r>
      <w:r w:rsidRPr="00B82C8F">
        <w:t>Debiendo considerar que las organizaciones escolares, al igual que otras organizaciones</w:t>
      </w:r>
      <w:r w:rsidR="004F1AFB" w:rsidRPr="00B82C8F">
        <w:t xml:space="preserve"> se</w:t>
      </w:r>
      <w:r w:rsidRPr="00B82C8F">
        <w:t xml:space="preserve"> encuentran </w:t>
      </w:r>
      <w:r w:rsidR="004F1AFB" w:rsidRPr="00B82C8F">
        <w:t xml:space="preserve">en </w:t>
      </w:r>
      <w:r w:rsidRPr="00B82C8F">
        <w:t xml:space="preserve">dificultades al proponerse </w:t>
      </w:r>
      <w:r w:rsidR="004F1AFB" w:rsidRPr="00B82C8F">
        <w:t>labores</w:t>
      </w:r>
      <w:r w:rsidRPr="00B82C8F">
        <w:t xml:space="preserve">, </w:t>
      </w:r>
      <w:r w:rsidR="00E15D6D" w:rsidRPr="00B82C8F">
        <w:t>procedimientos</w:t>
      </w:r>
      <w:r w:rsidRPr="00B82C8F">
        <w:t xml:space="preserve"> y proyectos de cambio, </w:t>
      </w:r>
      <w:r w:rsidR="00E15D6D" w:rsidRPr="00B82C8F">
        <w:t>están</w:t>
      </w:r>
      <w:r w:rsidRPr="00B82C8F">
        <w:t xml:space="preserve"> estrechamente relacionadas con l</w:t>
      </w:r>
      <w:r w:rsidR="00E15D6D" w:rsidRPr="00B82C8F">
        <w:t>o</w:t>
      </w:r>
      <w:r w:rsidRPr="00B82C8F">
        <w:t xml:space="preserve">s </w:t>
      </w:r>
      <w:r w:rsidR="00E15D6D" w:rsidRPr="00B82C8F">
        <w:t>conflictos</w:t>
      </w:r>
      <w:r w:rsidRPr="00B82C8F">
        <w:t xml:space="preserve"> para aprender, por eso el cambio no es un proceso sencillo, ni </w:t>
      </w:r>
      <w:r w:rsidR="00E85FDC" w:rsidRPr="00B82C8F">
        <w:t>inesperado</w:t>
      </w:r>
      <w:r w:rsidRPr="00B82C8F">
        <w:t xml:space="preserve">, menos </w:t>
      </w:r>
      <w:r w:rsidR="00E85FDC" w:rsidRPr="00B82C8F">
        <w:t>aún</w:t>
      </w:r>
      <w:r w:rsidRPr="00B82C8F">
        <w:t xml:space="preserve"> si no se involucran los protagonistas diarios del hecho </w:t>
      </w:r>
      <w:r w:rsidR="0014552F" w:rsidRPr="00B82C8F">
        <w:t>educativo,</w:t>
      </w:r>
      <w:r w:rsidR="001938BD" w:rsidRPr="00B82C8F">
        <w:t xml:space="preserve"> así como los </w:t>
      </w:r>
      <w:r w:rsidR="0014552F" w:rsidRPr="00B82C8F">
        <w:t>políticos</w:t>
      </w:r>
      <w:r w:rsidRPr="00B82C8F">
        <w:t xml:space="preserve">. El </w:t>
      </w:r>
      <w:r w:rsidR="0014552F" w:rsidRPr="00B82C8F">
        <w:t>líder</w:t>
      </w:r>
      <w:r w:rsidRPr="00B82C8F">
        <w:t xml:space="preserve"> transformacional ha de articular una </w:t>
      </w:r>
      <w:r w:rsidR="001938BD" w:rsidRPr="00B82C8F">
        <w:t>visión</w:t>
      </w:r>
      <w:r w:rsidRPr="00B82C8F">
        <w:t xml:space="preserve"> para la </w:t>
      </w:r>
      <w:r w:rsidR="0014552F" w:rsidRPr="00B82C8F">
        <w:t>organización</w:t>
      </w:r>
      <w:r w:rsidRPr="00B82C8F">
        <w:t xml:space="preserve">, comunicarla a los </w:t>
      </w:r>
      <w:r w:rsidR="001938BD" w:rsidRPr="00B82C8F">
        <w:t>demás</w:t>
      </w:r>
      <w:r w:rsidRPr="00B82C8F">
        <w:t xml:space="preserve"> y lograr de ellos </w:t>
      </w:r>
      <w:r w:rsidR="001938BD" w:rsidRPr="00B82C8F">
        <w:t>aprobación</w:t>
      </w:r>
      <w:r w:rsidR="00677E2E" w:rsidRPr="00B82C8F">
        <w:t>,</w:t>
      </w:r>
      <w:r w:rsidRPr="00B82C8F">
        <w:t xml:space="preserve"> </w:t>
      </w:r>
      <w:r w:rsidR="001938BD" w:rsidRPr="00B82C8F">
        <w:t>responsabilidad</w:t>
      </w:r>
      <w:r w:rsidR="00677E2E" w:rsidRPr="00B82C8F">
        <w:t xml:space="preserve"> y compromiso</w:t>
      </w:r>
      <w:r w:rsidRPr="00B82C8F">
        <w:t xml:space="preserve">, esforzarse en reconocer y potenciar a los miembros de la </w:t>
      </w:r>
      <w:r w:rsidR="00677E2E" w:rsidRPr="00B82C8F">
        <w:t>organización</w:t>
      </w:r>
      <w:r w:rsidRPr="00B82C8F">
        <w:t xml:space="preserve">. </w:t>
      </w:r>
      <w:r w:rsidR="0014552F" w:rsidRPr="00B82C8F">
        <w:t>Además,</w:t>
      </w:r>
      <w:r w:rsidRPr="00B82C8F">
        <w:t xml:space="preserve"> debe orientar </w:t>
      </w:r>
      <w:r w:rsidR="00677E2E" w:rsidRPr="00B82C8F">
        <w:t>r</w:t>
      </w:r>
      <w:r w:rsidRPr="00B82C8F">
        <w:t xml:space="preserve"> las creencias, actitudes y sentimientos de los seguidores, y no solo gestionar las </w:t>
      </w:r>
      <w:r w:rsidRPr="00B82C8F">
        <w:rPr>
          <w:color w:val="000000" w:themeColor="text1"/>
        </w:rPr>
        <w:t>estructuras</w:t>
      </w:r>
      <w:r w:rsidR="00184DB7" w:rsidRPr="00B82C8F">
        <w:rPr>
          <w:color w:val="000000" w:themeColor="text1"/>
        </w:rPr>
        <w:t>, considerar la relevancia de que el liderazgo debe ser sostenible</w:t>
      </w:r>
    </w:p>
    <w:p w14:paraId="5DCE0DCE" w14:textId="4C0CA59F" w:rsidR="005A28ED" w:rsidRPr="00B82C8F" w:rsidRDefault="00CC715B" w:rsidP="00140701">
      <w:pPr>
        <w:spacing w:line="360" w:lineRule="auto"/>
        <w:ind w:firstLine="708"/>
        <w:jc w:val="both"/>
      </w:pPr>
      <w:r w:rsidRPr="00B82C8F">
        <w:t xml:space="preserve">El modelo de Leithwood citado por Mendoza X. (2010) comprende ocho dimensiones de liderazgo y cuatro de </w:t>
      </w:r>
      <w:r w:rsidR="00DD732D" w:rsidRPr="00B82C8F">
        <w:t>gestión</w:t>
      </w:r>
      <w:r w:rsidRPr="00B82C8F">
        <w:t xml:space="preserve"> que a </w:t>
      </w:r>
      <w:r w:rsidR="00DD732D" w:rsidRPr="00B82C8F">
        <w:t>continuación</w:t>
      </w:r>
      <w:r w:rsidRPr="00B82C8F">
        <w:t xml:space="preserve"> se </w:t>
      </w:r>
      <w:r w:rsidR="00DD732D" w:rsidRPr="00B82C8F">
        <w:t>señalan</w:t>
      </w:r>
      <w:r w:rsidRPr="00B82C8F">
        <w:t>:</w:t>
      </w:r>
      <w:r w:rsidRPr="00B82C8F">
        <w:br/>
      </w:r>
      <w:r w:rsidR="007D04B0" w:rsidRPr="00B82C8F">
        <w:t>c</w:t>
      </w:r>
      <w:r w:rsidRPr="00B82C8F">
        <w:t xml:space="preserve">onstruir una </w:t>
      </w:r>
      <w:r w:rsidR="00DD732D" w:rsidRPr="00B82C8F">
        <w:t>visión</w:t>
      </w:r>
      <w:r w:rsidRPr="00B82C8F">
        <w:t xml:space="preserve"> de la escuela</w:t>
      </w:r>
      <w:r w:rsidR="00A06BA0" w:rsidRPr="00B82C8F">
        <w:t>,</w:t>
      </w:r>
      <w:r w:rsidRPr="00B82C8F">
        <w:t xml:space="preserve"> </w:t>
      </w:r>
      <w:r w:rsidR="00A06BA0" w:rsidRPr="00B82C8F">
        <w:t>e</w:t>
      </w:r>
      <w:r w:rsidRPr="00B82C8F">
        <w:t>stablecer las metas</w:t>
      </w:r>
      <w:r w:rsidR="00A06BA0" w:rsidRPr="00B82C8F">
        <w:t>, p</w:t>
      </w:r>
      <w:r w:rsidRPr="00B82C8F">
        <w:t xml:space="preserve">roveer </w:t>
      </w:r>
      <w:r w:rsidR="00DD732D" w:rsidRPr="00B82C8F">
        <w:t>estímulos</w:t>
      </w:r>
      <w:r w:rsidRPr="00B82C8F">
        <w:t xml:space="preserve"> intelectuales</w:t>
      </w:r>
      <w:r w:rsidR="00A06BA0" w:rsidRPr="00B82C8F">
        <w:t>, o</w:t>
      </w:r>
      <w:r w:rsidRPr="00B82C8F">
        <w:t>frecer apoyos individualizados</w:t>
      </w:r>
      <w:r w:rsidR="00A06BA0" w:rsidRPr="00B82C8F">
        <w:t>, p</w:t>
      </w:r>
      <w:r w:rsidRPr="00B82C8F">
        <w:t xml:space="preserve">roporcionar modelos de las mejoras </w:t>
      </w:r>
      <w:r w:rsidR="00DD732D" w:rsidRPr="00B82C8F">
        <w:t>prácticas</w:t>
      </w:r>
      <w:r w:rsidRPr="00B82C8F">
        <w:t>,</w:t>
      </w:r>
      <w:r w:rsidR="00A06BA0" w:rsidRPr="00B82C8F">
        <w:t xml:space="preserve"> i</w:t>
      </w:r>
      <w:r w:rsidRPr="00B82C8F">
        <w:t xml:space="preserve">nducir altas expectativas de </w:t>
      </w:r>
      <w:r w:rsidR="00AB2986" w:rsidRPr="00B82C8F">
        <w:t>realización</w:t>
      </w:r>
      <w:r w:rsidRPr="00B82C8F">
        <w:t xml:space="preserve"> (resultados</w:t>
      </w:r>
      <w:r w:rsidR="00A06BA0" w:rsidRPr="00B82C8F">
        <w:t>), c</w:t>
      </w:r>
      <w:r w:rsidRPr="00B82C8F">
        <w:t>onstruir una cultura escolar productiva</w:t>
      </w:r>
      <w:r w:rsidR="005A28ED" w:rsidRPr="00B82C8F">
        <w:t xml:space="preserve"> y d</w:t>
      </w:r>
      <w:r w:rsidRPr="00B82C8F">
        <w:t xml:space="preserve">esarrollar estructuras para una mayor </w:t>
      </w:r>
      <w:r w:rsidR="00AB2986" w:rsidRPr="00B82C8F">
        <w:t>participación</w:t>
      </w:r>
      <w:r w:rsidRPr="00B82C8F">
        <w:t xml:space="preserve"> en las decisiones escolares</w:t>
      </w:r>
      <w:r w:rsidR="005A28ED" w:rsidRPr="00B82C8F">
        <w:t xml:space="preserve">. Ahora </w:t>
      </w:r>
      <w:r w:rsidR="00AB2986" w:rsidRPr="00B82C8F">
        <w:t>bien,</w:t>
      </w:r>
      <w:r w:rsidR="005A28ED" w:rsidRPr="00B82C8F">
        <w:t xml:space="preserve"> </w:t>
      </w:r>
      <w:r w:rsidR="007D04B0" w:rsidRPr="00B82C8F">
        <w:t>se</w:t>
      </w:r>
      <w:r w:rsidR="005A28ED" w:rsidRPr="00B82C8F">
        <w:t xml:space="preserve"> </w:t>
      </w:r>
      <w:r w:rsidR="00AB2986" w:rsidRPr="00B82C8F">
        <w:t>indican</w:t>
      </w:r>
      <w:r w:rsidR="005A28ED" w:rsidRPr="00B82C8F">
        <w:t xml:space="preserve"> las dimensiones de gestión que </w:t>
      </w:r>
      <w:r w:rsidR="00AB2986" w:rsidRPr="00B82C8F">
        <w:t>admiten</w:t>
      </w:r>
      <w:r w:rsidR="005A28ED" w:rsidRPr="00B82C8F">
        <w:t xml:space="preserve"> mejorar el lideraz</w:t>
      </w:r>
      <w:r w:rsidR="00214478" w:rsidRPr="00B82C8F">
        <w:t>g</w:t>
      </w:r>
      <w:r w:rsidR="005A28ED" w:rsidRPr="00B82C8F">
        <w:t xml:space="preserve">o como preocuparse por el personal proveyendo de los recursos necesarios, apoyo instructivo, monitorizar las actividades de la escuela y construir relaciones </w:t>
      </w:r>
      <w:r w:rsidR="00EA4863" w:rsidRPr="00B82C8F">
        <w:t xml:space="preserve">adecuadas </w:t>
      </w:r>
      <w:r w:rsidR="005A28ED" w:rsidRPr="00B82C8F">
        <w:t>con la comunidad</w:t>
      </w:r>
      <w:r w:rsidR="00EA4863" w:rsidRPr="00B82C8F">
        <w:t>.</w:t>
      </w:r>
    </w:p>
    <w:p w14:paraId="44F48874" w14:textId="18B24769" w:rsidR="00CC715B" w:rsidRPr="00B82C8F" w:rsidRDefault="00CC715B" w:rsidP="00140701">
      <w:pPr>
        <w:spacing w:line="360" w:lineRule="auto"/>
        <w:ind w:firstLine="708"/>
        <w:jc w:val="both"/>
      </w:pPr>
      <w:r w:rsidRPr="00B82C8F">
        <w:t xml:space="preserve">Cada una de estas dimensiones </w:t>
      </w:r>
      <w:r w:rsidR="00B82C8F" w:rsidRPr="00B82C8F">
        <w:t>debe</w:t>
      </w:r>
      <w:r w:rsidRPr="00B82C8F">
        <w:t xml:space="preserve"> ser </w:t>
      </w:r>
      <w:r w:rsidR="00B82C8F" w:rsidRPr="00B82C8F">
        <w:t>entendida</w:t>
      </w:r>
      <w:r w:rsidRPr="00B82C8F">
        <w:t xml:space="preserve"> como funciones y no como roles, es </w:t>
      </w:r>
      <w:r w:rsidR="00554FCF" w:rsidRPr="00B82C8F">
        <w:t>más</w:t>
      </w:r>
      <w:r w:rsidRPr="00B82C8F">
        <w:t xml:space="preserve"> </w:t>
      </w:r>
      <w:r w:rsidR="00554FCF" w:rsidRPr="00B82C8F">
        <w:t>conveniente</w:t>
      </w:r>
      <w:r w:rsidRPr="00B82C8F">
        <w:t xml:space="preserve"> para el nuevo contexto de cambio de las organizaciones educativas. Sin embargo, hay que </w:t>
      </w:r>
      <w:r w:rsidR="00554FCF" w:rsidRPr="00B82C8F">
        <w:t>señalar</w:t>
      </w:r>
      <w:r w:rsidRPr="00B82C8F">
        <w:t xml:space="preserve"> que </w:t>
      </w:r>
      <w:r w:rsidR="00F71B4B" w:rsidRPr="00B82C8F">
        <w:t>métodos y</w:t>
      </w:r>
      <w:r w:rsidRPr="00B82C8F">
        <w:t xml:space="preserve"> conductas destacadas en la </w:t>
      </w:r>
      <w:r w:rsidR="00554FCF" w:rsidRPr="00B82C8F">
        <w:t>orientación</w:t>
      </w:r>
      <w:r w:rsidRPr="00B82C8F">
        <w:t xml:space="preserve"> del </w:t>
      </w:r>
      <w:r w:rsidRPr="00B82C8F">
        <w:lastRenderedPageBreak/>
        <w:t xml:space="preserve">liderazgo instructivo pueden tener una naturaleza transformadora al </w:t>
      </w:r>
      <w:r w:rsidR="00F71B4B" w:rsidRPr="00B82C8F">
        <w:t>acrecentar</w:t>
      </w:r>
      <w:r w:rsidRPr="00B82C8F">
        <w:t xml:space="preserve"> el grado de compromiso, profesionalidad o </w:t>
      </w:r>
      <w:r w:rsidR="00F71B4B" w:rsidRPr="00B82C8F">
        <w:t>innovación</w:t>
      </w:r>
      <w:r w:rsidRPr="00B82C8F">
        <w:t xml:space="preserve"> del</w:t>
      </w:r>
      <w:r w:rsidR="00214478" w:rsidRPr="00B82C8F">
        <w:t xml:space="preserve"> colectivo</w:t>
      </w:r>
      <w:r w:rsidRPr="00B82C8F">
        <w:t xml:space="preserve">. </w:t>
      </w:r>
    </w:p>
    <w:p w14:paraId="165F4578" w14:textId="4D42B201" w:rsidR="00CC715B" w:rsidRPr="00B82C8F" w:rsidRDefault="00CC715B" w:rsidP="00140701">
      <w:pPr>
        <w:spacing w:line="360" w:lineRule="auto"/>
        <w:ind w:firstLine="708"/>
        <w:jc w:val="both"/>
      </w:pPr>
      <w:r w:rsidRPr="00B82C8F">
        <w:t xml:space="preserve">Pero </w:t>
      </w:r>
      <w:r w:rsidR="006B1B76" w:rsidRPr="00B82C8F">
        <w:t>cuál</w:t>
      </w:r>
      <w:r w:rsidRPr="00B82C8F">
        <w:t xml:space="preserve"> es la </w:t>
      </w:r>
      <w:r w:rsidR="006B1B76" w:rsidRPr="00B82C8F">
        <w:t>inquietud</w:t>
      </w:r>
      <w:r w:rsidRPr="00B82C8F">
        <w:t xml:space="preserve"> con aquellos </w:t>
      </w:r>
      <w:r w:rsidR="000452F8" w:rsidRPr="00B82C8F">
        <w:t>lideres</w:t>
      </w:r>
      <w:r w:rsidRPr="00B82C8F">
        <w:t xml:space="preserve"> formadores de liderazgo, para dar </w:t>
      </w:r>
      <w:r w:rsidR="000452F8" w:rsidRPr="00B82C8F">
        <w:t>solución</w:t>
      </w:r>
      <w:r w:rsidRPr="00B82C8F">
        <w:t xml:space="preserve"> a las </w:t>
      </w:r>
      <w:r w:rsidR="000452F8" w:rsidRPr="00B82C8F">
        <w:t>diversas problemáticas</w:t>
      </w:r>
      <w:r w:rsidRPr="00B82C8F">
        <w:t xml:space="preserve"> como los cambios o las transiciones</w:t>
      </w:r>
      <w:r w:rsidR="00DF23E3" w:rsidRPr="00B82C8F">
        <w:t>,</w:t>
      </w:r>
      <w:r w:rsidR="00214478" w:rsidRPr="00B82C8F">
        <w:t xml:space="preserve"> aspectos que se observaron con mayor </w:t>
      </w:r>
      <w:r w:rsidR="00DF23E3" w:rsidRPr="00B82C8F">
        <w:t>periodicidad</w:t>
      </w:r>
      <w:r w:rsidR="00214478" w:rsidRPr="00B82C8F">
        <w:t xml:space="preserve"> </w:t>
      </w:r>
      <w:r w:rsidR="00DF23E3" w:rsidRPr="00B82C8F">
        <w:t>después</w:t>
      </w:r>
      <w:r w:rsidR="00214478" w:rsidRPr="00B82C8F">
        <w:t xml:space="preserve"> de la pandemia</w:t>
      </w:r>
      <w:r w:rsidRPr="00B82C8F">
        <w:t xml:space="preserve">. </w:t>
      </w:r>
      <w:r w:rsidR="00DF23E3" w:rsidRPr="00B82C8F">
        <w:t>Lideres</w:t>
      </w:r>
      <w:r w:rsidRPr="00B82C8F">
        <w:t xml:space="preserve"> que se van a otros </w:t>
      </w:r>
      <w:r w:rsidR="00DF23E3" w:rsidRPr="00B82C8F">
        <w:t>áreas</w:t>
      </w:r>
      <w:r w:rsidRPr="00B82C8F">
        <w:t xml:space="preserve"> a afrontar nuevos retos, los que </w:t>
      </w:r>
      <w:r w:rsidR="00542F1F" w:rsidRPr="00B82C8F">
        <w:t>están</w:t>
      </w:r>
      <w:r w:rsidRPr="00B82C8F">
        <w:t xml:space="preserve"> por retirarse</w:t>
      </w:r>
      <w:r w:rsidR="00542F1F" w:rsidRPr="00B82C8F">
        <w:t xml:space="preserve"> </w:t>
      </w:r>
      <w:r w:rsidRPr="00B82C8F">
        <w:t>por el cansancio, la edad</w:t>
      </w:r>
      <w:r w:rsidR="002A387B" w:rsidRPr="00B82C8F">
        <w:t>,</w:t>
      </w:r>
      <w:r w:rsidRPr="00B82C8F">
        <w:t xml:space="preserve"> enfermedad, promociones </w:t>
      </w:r>
      <w:r w:rsidR="002A387B" w:rsidRPr="00B82C8F">
        <w:t xml:space="preserve">o jubilación </w:t>
      </w:r>
      <w:r w:rsidRPr="00B82C8F">
        <w:t xml:space="preserve">etc. </w:t>
      </w:r>
      <w:r w:rsidR="00193C3B" w:rsidRPr="00B82C8F">
        <w:t>l</w:t>
      </w:r>
      <w:r w:rsidRPr="00B82C8F">
        <w:t xml:space="preserve">iderazgo sostenible que nuevamente aparece en el </w:t>
      </w:r>
      <w:r w:rsidR="00E50D2D" w:rsidRPr="00B82C8F">
        <w:t>ámbito</w:t>
      </w:r>
      <w:r w:rsidRPr="00B82C8F">
        <w:t xml:space="preserve"> empresarial, pero que es llevado al educacional con </w:t>
      </w:r>
      <w:r w:rsidR="00E50D2D" w:rsidRPr="00B82C8F">
        <w:t>éxito</w:t>
      </w:r>
      <w:r w:rsidRPr="00B82C8F">
        <w:t xml:space="preserve">. “...El cambio en la </w:t>
      </w:r>
      <w:r w:rsidR="00E50D2D" w:rsidRPr="00B82C8F">
        <w:t>educación</w:t>
      </w:r>
      <w:r w:rsidRPr="00B82C8F">
        <w:t xml:space="preserve"> es </w:t>
      </w:r>
      <w:r w:rsidR="00E50D2D" w:rsidRPr="00B82C8F">
        <w:t>fácil</w:t>
      </w:r>
      <w:r w:rsidRPr="00B82C8F">
        <w:t xml:space="preserve"> de proponer, complicado de llevar a la </w:t>
      </w:r>
      <w:r w:rsidR="00E50D2D" w:rsidRPr="00B82C8F">
        <w:t>práctica</w:t>
      </w:r>
      <w:r w:rsidRPr="00B82C8F">
        <w:t xml:space="preserve"> y extraordinariamente </w:t>
      </w:r>
      <w:r w:rsidR="00E50D2D" w:rsidRPr="00B82C8F">
        <w:t>difícil</w:t>
      </w:r>
      <w:r w:rsidRPr="00B82C8F">
        <w:t xml:space="preserve"> de sostener” (Hargreaves, Fink. 2008: 22) </w:t>
      </w:r>
    </w:p>
    <w:p w14:paraId="5FF8D9B1" w14:textId="106DA449" w:rsidR="00292996" w:rsidRPr="00B82C8F" w:rsidRDefault="00C669EB" w:rsidP="00140701">
      <w:pPr>
        <w:spacing w:line="360" w:lineRule="auto"/>
        <w:ind w:firstLine="708"/>
        <w:jc w:val="both"/>
      </w:pPr>
      <w:r w:rsidRPr="00B82C8F">
        <w:t>Importa y por muchas razones que el principio</w:t>
      </w:r>
      <w:r w:rsidR="00CC715B" w:rsidRPr="00B82C8F">
        <w:t xml:space="preserve"> de la sostenibilidad en el cambio y el </w:t>
      </w:r>
      <w:r w:rsidR="00383313" w:rsidRPr="00B82C8F">
        <w:t>liderazgo</w:t>
      </w:r>
      <w:r w:rsidR="00CC715B" w:rsidRPr="00B82C8F">
        <w:t xml:space="preserve"> educativo (Hargreaves, Fink. 2008: 30) son: Profundidad, </w:t>
      </w:r>
      <w:r w:rsidRPr="00B82C8F">
        <w:t>duración</w:t>
      </w:r>
      <w:r w:rsidR="00CC715B" w:rsidRPr="00B82C8F">
        <w:t xml:space="preserve">, amplitud, justicia, diversidad, iniciativa y </w:t>
      </w:r>
      <w:r w:rsidRPr="00B82C8F">
        <w:t>conservación</w:t>
      </w:r>
      <w:r w:rsidR="00CC715B" w:rsidRPr="00B82C8F">
        <w:t>.</w:t>
      </w:r>
      <w:r w:rsidR="00292996" w:rsidRPr="00B82C8F">
        <w:t xml:space="preserve"> </w:t>
      </w:r>
      <w:r w:rsidR="00CC715B" w:rsidRPr="00B82C8F">
        <w:t xml:space="preserve">La </w:t>
      </w:r>
      <w:r w:rsidR="003916BB" w:rsidRPr="00B82C8F">
        <w:t>máxima</w:t>
      </w:r>
      <w:r w:rsidR="00CC715B" w:rsidRPr="00B82C8F">
        <w:t xml:space="preserve"> que </w:t>
      </w:r>
      <w:r w:rsidR="003916BB" w:rsidRPr="00B82C8F">
        <w:t>formulan</w:t>
      </w:r>
      <w:r w:rsidR="00CC715B" w:rsidRPr="00B82C8F">
        <w:t xml:space="preserve"> los autores es que el compromiso con el liderazgo sostenible debe llevarnos </w:t>
      </w:r>
      <w:r w:rsidR="003916BB" w:rsidRPr="00B82C8F">
        <w:t xml:space="preserve">a </w:t>
      </w:r>
      <w:r w:rsidR="00CC715B" w:rsidRPr="00B82C8F">
        <w:t xml:space="preserve">la micro </w:t>
      </w:r>
      <w:r w:rsidR="003916BB" w:rsidRPr="00B82C8F">
        <w:t>gestión</w:t>
      </w:r>
      <w:r w:rsidR="00CC715B" w:rsidRPr="00B82C8F">
        <w:t xml:space="preserve"> y la </w:t>
      </w:r>
      <w:r w:rsidR="003916BB" w:rsidRPr="00B82C8F">
        <w:t>estandarización</w:t>
      </w:r>
      <w:r w:rsidR="00CC715B" w:rsidRPr="00B82C8F">
        <w:t xml:space="preserve">, la </w:t>
      </w:r>
      <w:r w:rsidR="00524952" w:rsidRPr="00B82C8F">
        <w:t>gestión</w:t>
      </w:r>
      <w:r w:rsidR="00CC715B" w:rsidRPr="00B82C8F">
        <w:t xml:space="preserve"> de la crisis del </w:t>
      </w:r>
      <w:r w:rsidR="00524952" w:rsidRPr="00B82C8F">
        <w:t>síntoma</w:t>
      </w:r>
      <w:r w:rsidR="00CC715B" w:rsidRPr="00B82C8F">
        <w:t xml:space="preserve"> del cambio repetitivo, y la corrosiva </w:t>
      </w:r>
      <w:r w:rsidR="00524952" w:rsidRPr="00B82C8F">
        <w:t>obsesión</w:t>
      </w:r>
      <w:r w:rsidR="00CC715B" w:rsidRPr="00B82C8F">
        <w:t xml:space="preserve"> por unos niveles de </w:t>
      </w:r>
      <w:r w:rsidR="002A5A6A" w:rsidRPr="00B82C8F">
        <w:t>beneficio</w:t>
      </w:r>
      <w:r w:rsidR="00CC715B" w:rsidRPr="00B82C8F">
        <w:t xml:space="preserve"> cada vez </w:t>
      </w:r>
      <w:r w:rsidR="00524952" w:rsidRPr="00B82C8F">
        <w:t>más</w:t>
      </w:r>
      <w:r w:rsidR="00CC715B" w:rsidRPr="00B82C8F">
        <w:t xml:space="preserve"> altos y a cualquier </w:t>
      </w:r>
      <w:r w:rsidR="002A5A6A" w:rsidRPr="00B82C8F">
        <w:t>costo</w:t>
      </w:r>
      <w:r w:rsidR="00CC715B" w:rsidRPr="00B82C8F">
        <w:t xml:space="preserve">, para </w:t>
      </w:r>
      <w:r w:rsidR="002A5A6A" w:rsidRPr="00B82C8F">
        <w:t>ingresar</w:t>
      </w:r>
      <w:r w:rsidR="00CC715B" w:rsidRPr="00B82C8F">
        <w:t xml:space="preserve"> en un mundo en que podamos conseguir para todos los alumnos mejoras y logros de importancia, que se extiendan y perduren; para </w:t>
      </w:r>
      <w:r w:rsidR="008F3307" w:rsidRPr="00B82C8F">
        <w:t>propósitos</w:t>
      </w:r>
      <w:r w:rsidR="00CC715B" w:rsidRPr="00B82C8F">
        <w:t xml:space="preserve"> de este documento solo mencionaremos los que nos permiten observar la </w:t>
      </w:r>
      <w:r w:rsidR="00FB390D" w:rsidRPr="00B82C8F">
        <w:t>evolución</w:t>
      </w:r>
      <w:r w:rsidR="00CC715B" w:rsidRPr="00B82C8F">
        <w:t xml:space="preserve"> del liderazgo </w:t>
      </w:r>
    </w:p>
    <w:p w14:paraId="68C457FB" w14:textId="77777777" w:rsidR="00CC715B" w:rsidRPr="00901AA9" w:rsidRDefault="00CC715B" w:rsidP="00140701">
      <w:pPr>
        <w:spacing w:line="360" w:lineRule="auto"/>
        <w:jc w:val="both"/>
      </w:pPr>
      <w:r w:rsidRPr="00901AA9">
        <w:rPr>
          <w:bCs/>
          <w:shd w:val="clear" w:color="auto" w:fill="F9F9F9"/>
        </w:rPr>
        <w:t xml:space="preserve">Primer principio. Profundidad: aprendizaje e integridad </w:t>
      </w:r>
    </w:p>
    <w:p w14:paraId="4F701B9D" w14:textId="1A8FEED4" w:rsidR="00CC715B" w:rsidRDefault="00697617" w:rsidP="00140701">
      <w:pPr>
        <w:spacing w:line="360" w:lineRule="auto"/>
        <w:ind w:firstLine="708"/>
        <w:jc w:val="both"/>
      </w:pPr>
      <w:r w:rsidRPr="00B82C8F">
        <w:t>En lo esencial l</w:t>
      </w:r>
      <w:r w:rsidR="00CC715B" w:rsidRPr="00B82C8F">
        <w:t>a sostenibilidad e</w:t>
      </w:r>
      <w:r w:rsidR="00C910E7" w:rsidRPr="00B82C8F">
        <w:t>s</w:t>
      </w:r>
      <w:r w:rsidR="00CC715B" w:rsidRPr="00B82C8F">
        <w:t xml:space="preserve"> uno de los aspectos </w:t>
      </w:r>
      <w:r w:rsidR="00FB390D" w:rsidRPr="00B82C8F">
        <w:t>más</w:t>
      </w:r>
      <w:r w:rsidR="00CC715B" w:rsidRPr="00B82C8F">
        <w:t xml:space="preserve"> importantes del liderazgo</w:t>
      </w:r>
      <w:r w:rsidR="00C910E7" w:rsidRPr="00B82C8F">
        <w:t>, l</w:t>
      </w:r>
      <w:r w:rsidR="00CC715B" w:rsidRPr="00B82C8F">
        <w:t xml:space="preserve">a </w:t>
      </w:r>
      <w:r w:rsidR="00FB390D" w:rsidRPr="00B82C8F">
        <w:t>fin</w:t>
      </w:r>
      <w:r w:rsidR="00CC715B" w:rsidRPr="00B82C8F">
        <w:t xml:space="preserve"> es un liderazgo a largo plazo que </w:t>
      </w:r>
      <w:r w:rsidR="00FB390D" w:rsidRPr="00B82C8F">
        <w:t>contenga</w:t>
      </w:r>
      <w:r w:rsidR="00CC715B" w:rsidRPr="00B82C8F">
        <w:t xml:space="preserve"> todos</w:t>
      </w:r>
      <w:r w:rsidR="00C910E7" w:rsidRPr="00B82C8F">
        <w:t xml:space="preserve"> procesos de</w:t>
      </w:r>
      <w:r w:rsidR="00CC715B" w:rsidRPr="00B82C8F">
        <w:t xml:space="preserve"> los centros escolares</w:t>
      </w:r>
      <w:r w:rsidR="00C910E7" w:rsidRPr="00B82C8F">
        <w:t>; e</w:t>
      </w:r>
      <w:r w:rsidR="00CC715B" w:rsidRPr="00B82C8F">
        <w:t xml:space="preserve">l liderazgo sostenible </w:t>
      </w:r>
      <w:r w:rsidR="00B937D0" w:rsidRPr="00B82C8F">
        <w:t>anima</w:t>
      </w:r>
      <w:r w:rsidR="00CC715B" w:rsidRPr="00B82C8F">
        <w:t xml:space="preserve"> el aprendizaje profundo y de logros reales con un aprendizaje pautado, pero seguro y rico en conocimiento </w:t>
      </w:r>
      <w:r w:rsidR="00B937D0" w:rsidRPr="00B82C8F">
        <w:t>autentico</w:t>
      </w:r>
      <w:r w:rsidR="00CC715B" w:rsidRPr="00B82C8F">
        <w:t xml:space="preserve"> en lo intelectual, social, emocional y espiritual; </w:t>
      </w:r>
      <w:r w:rsidR="00B73846" w:rsidRPr="00B82C8F">
        <w:t>más</w:t>
      </w:r>
      <w:r w:rsidR="00CC715B" w:rsidRPr="00B82C8F">
        <w:t xml:space="preserve"> </w:t>
      </w:r>
      <w:r w:rsidR="00B73846" w:rsidRPr="00B82C8F">
        <w:t>allá</w:t>
      </w:r>
      <w:r w:rsidR="00CC715B" w:rsidRPr="00B82C8F">
        <w:t xml:space="preserve"> del </w:t>
      </w:r>
      <w:r w:rsidR="00B73846" w:rsidRPr="00B82C8F">
        <w:t>provecho</w:t>
      </w:r>
      <w:r w:rsidR="00CC715B" w:rsidRPr="00B82C8F">
        <w:t xml:space="preserve"> comprobado </w:t>
      </w:r>
      <w:r w:rsidR="00B73846" w:rsidRPr="00B82C8F">
        <w:t>someramente</w:t>
      </w:r>
      <w:r w:rsidR="00CC715B" w:rsidRPr="00B82C8F">
        <w:t xml:space="preserve"> que sol</w:t>
      </w:r>
      <w:r w:rsidR="0047488C" w:rsidRPr="00B82C8F">
        <w:t>o</w:t>
      </w:r>
      <w:r w:rsidR="00CC715B" w:rsidRPr="00B82C8F">
        <w:t xml:space="preserve"> miden el aprendizaje por competencias contrario a la </w:t>
      </w:r>
      <w:r w:rsidR="0047488C" w:rsidRPr="00B82C8F">
        <w:t>aplicación</w:t>
      </w:r>
      <w:r w:rsidR="00CC715B" w:rsidRPr="00B82C8F">
        <w:t xml:space="preserve"> de instrumentos estandarizados que agobian tanto a estudiantes como a instituciones; Hargreaves y Fink </w:t>
      </w:r>
      <w:r w:rsidR="008B6E46" w:rsidRPr="00B82C8F">
        <w:t>añaden</w:t>
      </w:r>
      <w:r w:rsidR="00CC715B" w:rsidRPr="00B82C8F">
        <w:t xml:space="preserve"> un quinto pilar del conocimiento hacia un </w:t>
      </w:r>
      <w:r w:rsidR="0047488C" w:rsidRPr="00B82C8F">
        <w:t>conato</w:t>
      </w:r>
      <w:r w:rsidR="00CC715B" w:rsidRPr="00B82C8F">
        <w:t xml:space="preserve"> de </w:t>
      </w:r>
      <w:r w:rsidR="0047488C" w:rsidRPr="00B82C8F">
        <w:t>restituir</w:t>
      </w:r>
      <w:r w:rsidR="00CC715B" w:rsidRPr="00B82C8F">
        <w:t xml:space="preserve"> este estado</w:t>
      </w:r>
      <w:r w:rsidR="00C910E7" w:rsidRPr="00B82C8F">
        <w:t xml:space="preserve"> y lo nombran como a</w:t>
      </w:r>
      <w:r w:rsidR="00CC715B" w:rsidRPr="00B82C8F">
        <w:t>prender de forma sostenible</w:t>
      </w:r>
      <w:r w:rsidR="00C910E7" w:rsidRPr="00B82C8F">
        <w:t xml:space="preserve"> y lo definen </w:t>
      </w:r>
      <w:r w:rsidR="008B6E46" w:rsidRPr="00B82C8F">
        <w:t>como</w:t>
      </w:r>
      <w:r w:rsidR="00C910E7" w:rsidRPr="00B82C8F">
        <w:t xml:space="preserve"> un aprendizaje de</w:t>
      </w:r>
      <w:r w:rsidR="00CC715B" w:rsidRPr="00B82C8F">
        <w:t xml:space="preserve"> </w:t>
      </w:r>
      <w:r w:rsidR="00C910E7" w:rsidRPr="00B82C8F">
        <w:t>sendas</w:t>
      </w:r>
      <w:r w:rsidR="008B6E46" w:rsidRPr="00B82C8F">
        <w:t>, trayectos</w:t>
      </w:r>
      <w:r w:rsidR="00CC715B" w:rsidRPr="00B82C8F">
        <w:t xml:space="preserve"> y </w:t>
      </w:r>
      <w:r w:rsidR="008B6E46" w:rsidRPr="00B82C8F">
        <w:t>prácticas</w:t>
      </w:r>
      <w:r w:rsidR="00CC715B" w:rsidRPr="00B82C8F">
        <w:t xml:space="preserve"> que nos </w:t>
      </w:r>
      <w:r w:rsidR="00C910E7" w:rsidRPr="00B82C8F">
        <w:t>otorgan</w:t>
      </w:r>
      <w:r w:rsidR="00CC715B" w:rsidRPr="00B82C8F">
        <w:t xml:space="preserve"> </w:t>
      </w:r>
      <w:r w:rsidR="00C910E7" w:rsidRPr="00B82C8F">
        <w:t>disminuir</w:t>
      </w:r>
      <w:r w:rsidR="00CC715B" w:rsidRPr="00B82C8F">
        <w:t xml:space="preserve"> al </w:t>
      </w:r>
      <w:r w:rsidR="00BA7387" w:rsidRPr="00B82C8F">
        <w:t>máximo</w:t>
      </w:r>
      <w:r w:rsidR="00CC715B" w:rsidRPr="00B82C8F">
        <w:t xml:space="preserve"> las </w:t>
      </w:r>
      <w:r w:rsidR="00C910E7" w:rsidRPr="00B82C8F">
        <w:t xml:space="preserve">situaciones </w:t>
      </w:r>
      <w:r w:rsidR="004A576E" w:rsidRPr="00B82C8F">
        <w:t xml:space="preserve">nocivas o contrarias a los </w:t>
      </w:r>
      <w:r w:rsidR="00BA7387" w:rsidRPr="00B82C8F">
        <w:t>propósitos</w:t>
      </w:r>
      <w:r w:rsidR="004A576E" w:rsidRPr="00B82C8F">
        <w:t xml:space="preserve"> establecidos por una institución</w:t>
      </w:r>
      <w:r w:rsidR="00CC715B" w:rsidRPr="00B82C8F">
        <w:t xml:space="preserve">. </w:t>
      </w:r>
    </w:p>
    <w:p w14:paraId="1ECA0C2A" w14:textId="74D4380E" w:rsidR="00086E74" w:rsidRDefault="00086E74" w:rsidP="00140701">
      <w:pPr>
        <w:spacing w:line="360" w:lineRule="auto"/>
        <w:ind w:firstLine="708"/>
        <w:jc w:val="both"/>
      </w:pPr>
    </w:p>
    <w:p w14:paraId="0C77739D" w14:textId="77777777" w:rsidR="00140701" w:rsidRPr="00B82C8F" w:rsidRDefault="00140701" w:rsidP="00140701">
      <w:pPr>
        <w:spacing w:line="360" w:lineRule="auto"/>
        <w:ind w:firstLine="708"/>
        <w:jc w:val="both"/>
      </w:pPr>
    </w:p>
    <w:p w14:paraId="25D01397" w14:textId="7F9112FD" w:rsidR="00CC715B" w:rsidRPr="00901AA9" w:rsidRDefault="00CC715B" w:rsidP="00140701">
      <w:pPr>
        <w:spacing w:line="360" w:lineRule="auto"/>
        <w:jc w:val="both"/>
      </w:pPr>
      <w:r w:rsidRPr="00901AA9">
        <w:rPr>
          <w:bCs/>
        </w:rPr>
        <w:lastRenderedPageBreak/>
        <w:t xml:space="preserve">Segundo Principio: </w:t>
      </w:r>
      <w:r w:rsidR="002A1DF0" w:rsidRPr="00901AA9">
        <w:rPr>
          <w:bCs/>
        </w:rPr>
        <w:t>Duración</w:t>
      </w:r>
      <w:r w:rsidRPr="00901AA9">
        <w:rPr>
          <w:bCs/>
        </w:rPr>
        <w:t xml:space="preserve">, Permanencia y </w:t>
      </w:r>
      <w:r w:rsidR="002A1DF0" w:rsidRPr="00901AA9">
        <w:rPr>
          <w:bCs/>
        </w:rPr>
        <w:t>Sucesión</w:t>
      </w:r>
      <w:r w:rsidRPr="00901AA9">
        <w:rPr>
          <w:bCs/>
        </w:rPr>
        <w:t xml:space="preserve"> </w:t>
      </w:r>
    </w:p>
    <w:p w14:paraId="3A8C5FAC" w14:textId="6422A247" w:rsidR="00CC715B" w:rsidRPr="00B82C8F" w:rsidRDefault="00CC715B" w:rsidP="00140701">
      <w:pPr>
        <w:spacing w:line="360" w:lineRule="auto"/>
        <w:ind w:firstLine="708"/>
        <w:jc w:val="both"/>
      </w:pPr>
      <w:r w:rsidRPr="00B82C8F">
        <w:t>Iniciemos con el segundo principio “...El liderazgo sostenible perdura</w:t>
      </w:r>
      <w:r w:rsidR="004A576E" w:rsidRPr="00B82C8F">
        <w:t>,</w:t>
      </w:r>
      <w:r w:rsidRPr="00B82C8F">
        <w:t xml:space="preserve"> </w:t>
      </w:r>
      <w:r w:rsidR="004A576E" w:rsidRPr="00B82C8F">
        <w:t>c</w:t>
      </w:r>
      <w:r w:rsidRPr="00B82C8F">
        <w:t xml:space="preserve">onserva y mejora los aspectos </w:t>
      </w:r>
      <w:r w:rsidR="002A1DF0" w:rsidRPr="00B82C8F">
        <w:t>más</w:t>
      </w:r>
      <w:r w:rsidRPr="00B82C8F">
        <w:t xml:space="preserve"> valiosos del aprendizaje y la vida a lo largo del tiempo, </w:t>
      </w:r>
      <w:r w:rsidR="002A1DF0" w:rsidRPr="00B82C8F">
        <w:t>año</w:t>
      </w:r>
      <w:r w:rsidRPr="00B82C8F">
        <w:t xml:space="preserve"> tras </w:t>
      </w:r>
      <w:r w:rsidR="002A1DF0" w:rsidRPr="00B82C8F">
        <w:t>año</w:t>
      </w:r>
      <w:r w:rsidRPr="00B82C8F">
        <w:t xml:space="preserve">, de un </w:t>
      </w:r>
      <w:r w:rsidR="002A1DF0" w:rsidRPr="00B82C8F">
        <w:t>líder</w:t>
      </w:r>
      <w:r w:rsidRPr="00B82C8F">
        <w:t xml:space="preserve"> al siguiente” (Hargreaves. 2003) Este principio aborda </w:t>
      </w:r>
      <w:r w:rsidR="00506B1F" w:rsidRPr="00B82C8F">
        <w:t>la dificultad</w:t>
      </w:r>
      <w:r w:rsidRPr="00B82C8F">
        <w:t xml:space="preserve"> de la permanencia o, mejor dicho, de la </w:t>
      </w:r>
      <w:r w:rsidR="00B8531E" w:rsidRPr="00B82C8F">
        <w:t>sucesión</w:t>
      </w:r>
      <w:r w:rsidR="004A576E" w:rsidRPr="00B82C8F">
        <w:t>, n</w:t>
      </w:r>
      <w:r w:rsidRPr="00B82C8F">
        <w:t xml:space="preserve">o se puede </w:t>
      </w:r>
      <w:r w:rsidR="00B8531E" w:rsidRPr="00B82C8F">
        <w:t>dialogar</w:t>
      </w:r>
      <w:r w:rsidRPr="00B82C8F">
        <w:t xml:space="preserve"> de sostenibilidad en el liderazgo si no hay una entrega de </w:t>
      </w:r>
      <w:r w:rsidR="00B8531E" w:rsidRPr="00B82C8F">
        <w:t>despacho</w:t>
      </w:r>
      <w:r w:rsidRPr="00B82C8F">
        <w:t xml:space="preserve"> o si el liderazgo no es </w:t>
      </w:r>
      <w:r w:rsidR="00B8531E" w:rsidRPr="00B82C8F">
        <w:t>sustituido</w:t>
      </w:r>
      <w:r w:rsidRPr="00B82C8F">
        <w:t xml:space="preserve"> eficazmente. Por ello, Hargreaves y Fink, </w:t>
      </w:r>
      <w:r w:rsidR="00CE4201" w:rsidRPr="00B82C8F">
        <w:t>tomando en cuenta</w:t>
      </w:r>
      <w:r w:rsidRPr="00B82C8F">
        <w:t xml:space="preserve"> su experiencia en el campo educativo</w:t>
      </w:r>
      <w:r w:rsidR="00037F4A" w:rsidRPr="00B82C8F">
        <w:t xml:space="preserve">, </w:t>
      </w:r>
      <w:r w:rsidRPr="00B82C8F">
        <w:t xml:space="preserve">los sectores </w:t>
      </w:r>
      <w:r w:rsidR="00F51B01" w:rsidRPr="00B82C8F">
        <w:t>públicos</w:t>
      </w:r>
      <w:r w:rsidRPr="00B82C8F">
        <w:t xml:space="preserve"> y empresarial</w:t>
      </w:r>
      <w:r w:rsidR="00037F4A" w:rsidRPr="00B82C8F">
        <w:t>es</w:t>
      </w:r>
      <w:r w:rsidRPr="00B82C8F">
        <w:t xml:space="preserve">, </w:t>
      </w:r>
      <w:r w:rsidR="00F51B01" w:rsidRPr="00B82C8F">
        <w:t>manifiestan</w:t>
      </w:r>
      <w:r w:rsidRPr="00B82C8F">
        <w:t xml:space="preserve"> cuatro aspectos la suc</w:t>
      </w:r>
      <w:r w:rsidR="00EA0040" w:rsidRPr="00B82C8F">
        <w:t>esión</w:t>
      </w:r>
      <w:r w:rsidRPr="00B82C8F">
        <w:t xml:space="preserve"> y sostenibilidad: </w:t>
      </w:r>
      <w:r w:rsidR="00EA0040" w:rsidRPr="00B82C8F">
        <w:t>planificación</w:t>
      </w:r>
      <w:r w:rsidRPr="00B82C8F">
        <w:t xml:space="preserve"> de la </w:t>
      </w:r>
      <w:r w:rsidR="00EA0040" w:rsidRPr="00B82C8F">
        <w:t>sucesión</w:t>
      </w:r>
      <w:r w:rsidRPr="00B82C8F">
        <w:t xml:space="preserve">, </w:t>
      </w:r>
      <w:r w:rsidR="00EA0040" w:rsidRPr="00B82C8F">
        <w:t>gestión</w:t>
      </w:r>
      <w:r w:rsidRPr="00B82C8F">
        <w:t xml:space="preserve"> de la </w:t>
      </w:r>
      <w:r w:rsidR="00EA0040" w:rsidRPr="00B82C8F">
        <w:t>sucesión</w:t>
      </w:r>
      <w:r w:rsidRPr="00B82C8F">
        <w:t xml:space="preserve">, </w:t>
      </w:r>
      <w:r w:rsidR="00506B1F" w:rsidRPr="00B82C8F">
        <w:t>duración</w:t>
      </w:r>
      <w:r w:rsidRPr="00B82C8F">
        <w:t xml:space="preserve"> y frecuencia de la </w:t>
      </w:r>
      <w:r w:rsidR="00506B1F" w:rsidRPr="00B82C8F">
        <w:t>sucesión</w:t>
      </w:r>
      <w:r w:rsidRPr="00B82C8F">
        <w:t xml:space="preserve"> y, por </w:t>
      </w:r>
      <w:r w:rsidR="00506B1F" w:rsidRPr="00B82C8F">
        <w:t>último</w:t>
      </w:r>
      <w:r w:rsidRPr="00B82C8F">
        <w:t xml:space="preserve">, la </w:t>
      </w:r>
      <w:r w:rsidR="00506B1F" w:rsidRPr="00B82C8F">
        <w:t>sucesión</w:t>
      </w:r>
      <w:r w:rsidRPr="00B82C8F">
        <w:t xml:space="preserve"> </w:t>
      </w:r>
      <w:r w:rsidR="00037F4A" w:rsidRPr="00B82C8F">
        <w:t>de</w:t>
      </w:r>
      <w:r w:rsidRPr="00B82C8F">
        <w:t xml:space="preserve"> la persona. </w:t>
      </w:r>
    </w:p>
    <w:p w14:paraId="363F1ED4" w14:textId="04D059D7" w:rsidR="00CC715B" w:rsidRPr="00B82C8F" w:rsidRDefault="00CC715B" w:rsidP="00140701">
      <w:pPr>
        <w:spacing w:line="360" w:lineRule="auto"/>
        <w:ind w:firstLine="708"/>
        <w:jc w:val="both"/>
      </w:pPr>
      <w:r w:rsidRPr="00B82C8F">
        <w:t xml:space="preserve">En la </w:t>
      </w:r>
      <w:r w:rsidR="00DF2D6F" w:rsidRPr="00B82C8F">
        <w:t>proyección</w:t>
      </w:r>
      <w:r w:rsidRPr="00B82C8F">
        <w:t xml:space="preserve"> de la </w:t>
      </w:r>
      <w:r w:rsidR="00DF2D6F" w:rsidRPr="00B82C8F">
        <w:t>sucesión</w:t>
      </w:r>
      <w:r w:rsidRPr="00B82C8F">
        <w:t xml:space="preserve"> van a </w:t>
      </w:r>
      <w:r w:rsidR="006047B5" w:rsidRPr="00B82C8F">
        <w:t>diferenciar</w:t>
      </w:r>
      <w:r w:rsidRPr="00B82C8F">
        <w:t xml:space="preserve"> cuatro casos </w:t>
      </w:r>
      <w:r w:rsidR="006047B5" w:rsidRPr="00B82C8F">
        <w:t>según</w:t>
      </w:r>
      <w:r w:rsidRPr="00B82C8F">
        <w:t xml:space="preserve"> sea planificada hay un plan que se afianza sobre los criterios u objetivos del antecesor</w:t>
      </w:r>
      <w:r w:rsidR="00F82882" w:rsidRPr="00B82C8F">
        <w:t>,</w:t>
      </w:r>
      <w:r w:rsidRPr="00B82C8F">
        <w:t xml:space="preserve"> o no planificada y a su vez se pretenda una continuidad manteni</w:t>
      </w:r>
      <w:r w:rsidR="00F82882" w:rsidRPr="00B82C8F">
        <w:t>en</w:t>
      </w:r>
      <w:r w:rsidRPr="00B82C8F">
        <w:t>d</w:t>
      </w:r>
      <w:r w:rsidR="00F82882" w:rsidRPr="00B82C8F">
        <w:t>o</w:t>
      </w:r>
      <w:r w:rsidRPr="00B82C8F">
        <w:t xml:space="preserve"> lo establecido discontinuidad </w:t>
      </w:r>
      <w:r w:rsidR="00B76AB1" w:rsidRPr="00B82C8F">
        <w:t xml:space="preserve">o </w:t>
      </w:r>
      <w:r w:rsidRPr="00B82C8F">
        <w:t>cambio brusco; un giro de</w:t>
      </w:r>
      <w:r w:rsidR="004A576E" w:rsidRPr="00B82C8F">
        <w:t xml:space="preserve"> ciento ochenta</w:t>
      </w:r>
      <w:r w:rsidRPr="00B82C8F">
        <w:t xml:space="preserve"> grados en la </w:t>
      </w:r>
      <w:r w:rsidR="00B76AB1" w:rsidRPr="00B82C8F">
        <w:t>sucesión</w:t>
      </w:r>
      <w:r w:rsidRPr="00B82C8F">
        <w:t>. Los autores sostienen que no</w:t>
      </w:r>
      <w:r w:rsidR="00E01E6E" w:rsidRPr="00B82C8F">
        <w:t xml:space="preserve"> es suficiente</w:t>
      </w:r>
      <w:r w:rsidRPr="00B82C8F">
        <w:t xml:space="preserve"> tener una </w:t>
      </w:r>
      <w:r w:rsidR="00E01E6E" w:rsidRPr="00B82C8F">
        <w:t>planificación</w:t>
      </w:r>
      <w:r w:rsidRPr="00B82C8F">
        <w:t xml:space="preserve"> de la</w:t>
      </w:r>
      <w:r w:rsidR="00E01E6E" w:rsidRPr="00B82C8F">
        <w:t>s</w:t>
      </w:r>
      <w:r w:rsidRPr="00B82C8F">
        <w:t xml:space="preserve"> </w:t>
      </w:r>
      <w:r w:rsidR="00E01E6E" w:rsidRPr="00B82C8F">
        <w:t>sucesiones</w:t>
      </w:r>
      <w:r w:rsidRPr="00B82C8F">
        <w:t xml:space="preserve">, es necesario su </w:t>
      </w:r>
      <w:r w:rsidR="007B5428" w:rsidRPr="00B82C8F">
        <w:t>gestión</w:t>
      </w:r>
      <w:r w:rsidRPr="00B82C8F">
        <w:t xml:space="preserve">: prestar </w:t>
      </w:r>
      <w:r w:rsidR="007B5428" w:rsidRPr="00B82C8F">
        <w:t>atención</w:t>
      </w:r>
      <w:r w:rsidRPr="00B82C8F">
        <w:t xml:space="preserve"> al conocimiento entrante que son aquellos conocimientos del liderazgo necesarios para cambiar el centro, y al conocimiento saliente que es el legado </w:t>
      </w:r>
      <w:r w:rsidR="007B5428" w:rsidRPr="00B82C8F">
        <w:t>ineludible</w:t>
      </w:r>
      <w:r w:rsidRPr="00B82C8F">
        <w:t xml:space="preserve"> para </w:t>
      </w:r>
      <w:r w:rsidR="007B5428" w:rsidRPr="00B82C8F">
        <w:t>resguardar</w:t>
      </w:r>
      <w:r w:rsidRPr="00B82C8F">
        <w:t xml:space="preserve"> lo mejor del pasado y mantener </w:t>
      </w:r>
      <w:r w:rsidR="000D6740" w:rsidRPr="00B82C8F">
        <w:t>el</w:t>
      </w:r>
      <w:r w:rsidRPr="00B82C8F">
        <w:t xml:space="preserve"> </w:t>
      </w:r>
      <w:r w:rsidR="000D6740" w:rsidRPr="00B82C8F">
        <w:t>progreso</w:t>
      </w:r>
      <w:r w:rsidRPr="00B82C8F">
        <w:t xml:space="preserve">. </w:t>
      </w:r>
    </w:p>
    <w:p w14:paraId="2E8E8096" w14:textId="045E123D" w:rsidR="00CC715B" w:rsidRPr="00B82C8F" w:rsidRDefault="00CC715B" w:rsidP="00140701">
      <w:pPr>
        <w:spacing w:line="360" w:lineRule="auto"/>
        <w:ind w:firstLine="708"/>
        <w:jc w:val="both"/>
      </w:pPr>
      <w:r w:rsidRPr="00B82C8F">
        <w:t xml:space="preserve">En cuanto a la </w:t>
      </w:r>
      <w:r w:rsidR="000D6740" w:rsidRPr="00B82C8F">
        <w:t>duración</w:t>
      </w:r>
      <w:r w:rsidRPr="00B82C8F">
        <w:t xml:space="preserve"> y frecuencia de la </w:t>
      </w:r>
      <w:r w:rsidR="000D6740" w:rsidRPr="00B82C8F">
        <w:t>sucesión</w:t>
      </w:r>
      <w:r w:rsidRPr="00B82C8F">
        <w:t>,</w:t>
      </w:r>
      <w:r w:rsidR="00840891" w:rsidRPr="00B82C8F">
        <w:t xml:space="preserve"> Hargreaves y Fink</w:t>
      </w:r>
      <w:r w:rsidRPr="00B82C8F">
        <w:t xml:space="preserve"> establecen la </w:t>
      </w:r>
      <w:r w:rsidR="000D6740" w:rsidRPr="00B82C8F">
        <w:t>duración</w:t>
      </w:r>
      <w:r w:rsidRPr="00B82C8F">
        <w:t xml:space="preserve"> de las </w:t>
      </w:r>
      <w:r w:rsidR="000D6740" w:rsidRPr="00B82C8F">
        <w:t>diferentes</w:t>
      </w:r>
      <w:r w:rsidRPr="00B82C8F">
        <w:t xml:space="preserve"> </w:t>
      </w:r>
      <w:r w:rsidR="000D6740" w:rsidRPr="00B82C8F">
        <w:t>etapas</w:t>
      </w:r>
      <w:r w:rsidRPr="00B82C8F">
        <w:t xml:space="preserve"> que se </w:t>
      </w:r>
      <w:r w:rsidR="007D6DC2" w:rsidRPr="00B82C8F">
        <w:t>originan</w:t>
      </w:r>
      <w:r w:rsidRPr="00B82C8F">
        <w:t xml:space="preserve"> en un liderazgo desde la pre entrada hasta su fase final con la </w:t>
      </w:r>
      <w:r w:rsidR="007D6DC2" w:rsidRPr="00B82C8F">
        <w:t>preparación</w:t>
      </w:r>
      <w:r w:rsidRPr="00B82C8F">
        <w:t xml:space="preserve"> del cambio, y </w:t>
      </w:r>
      <w:r w:rsidR="006A7E0E" w:rsidRPr="00B82C8F">
        <w:t>“</w:t>
      </w:r>
      <w:r w:rsidRPr="00B82C8F">
        <w:t xml:space="preserve">concluyen que a mayor frecuencia en la </w:t>
      </w:r>
      <w:r w:rsidR="007D6DC2" w:rsidRPr="00B82C8F">
        <w:t>sucesión</w:t>
      </w:r>
      <w:r w:rsidRPr="00B82C8F">
        <w:t xml:space="preserve"> menor </w:t>
      </w:r>
      <w:r w:rsidR="007D6DC2" w:rsidRPr="00B82C8F">
        <w:t>será</w:t>
      </w:r>
      <w:r w:rsidRPr="00B82C8F">
        <w:t xml:space="preserve">́ la sostenibilidad; por ello, aquellos </w:t>
      </w:r>
      <w:r w:rsidR="007D6DC2" w:rsidRPr="00B82C8F">
        <w:t>lideres</w:t>
      </w:r>
      <w:r w:rsidRPr="00B82C8F">
        <w:t xml:space="preserve"> que han conseguido logros importantes </w:t>
      </w:r>
      <w:r w:rsidR="007D6DC2" w:rsidRPr="00B82C8F">
        <w:t>deberían</w:t>
      </w:r>
      <w:r w:rsidRPr="00B82C8F">
        <w:t xml:space="preserve"> permanecer como </w:t>
      </w:r>
      <w:r w:rsidR="007D6DC2" w:rsidRPr="00B82C8F">
        <w:t>minino</w:t>
      </w:r>
      <w:r w:rsidRPr="00B82C8F">
        <w:t xml:space="preserve"> cinco </w:t>
      </w:r>
      <w:r w:rsidR="007D6DC2" w:rsidRPr="00B82C8F">
        <w:t>años</w:t>
      </w:r>
      <w:r w:rsidR="006A7E0E" w:rsidRPr="00B82C8F">
        <w:t>”</w:t>
      </w:r>
      <w:r w:rsidRPr="00B82C8F">
        <w:t xml:space="preserve"> </w:t>
      </w:r>
      <w:r w:rsidR="006A7E0E" w:rsidRPr="00B82C8F">
        <w:t>(2008)</w:t>
      </w:r>
      <w:r w:rsidR="00840891" w:rsidRPr="00B82C8F">
        <w:t xml:space="preserve"> </w:t>
      </w:r>
      <w:r w:rsidRPr="00B82C8F">
        <w:t>tomando la referencia</w:t>
      </w:r>
      <w:r w:rsidR="00741559" w:rsidRPr="00B82C8F">
        <w:t xml:space="preserve"> mencionad</w:t>
      </w:r>
      <w:r w:rsidR="00840891" w:rsidRPr="00B82C8F">
        <w:t>a</w:t>
      </w:r>
      <w:r w:rsidR="00741559" w:rsidRPr="00B82C8F">
        <w:t xml:space="preserve"> por los autores</w:t>
      </w:r>
      <w:r w:rsidR="00840891" w:rsidRPr="00B82C8F">
        <w:t>.</w:t>
      </w:r>
      <w:r w:rsidR="00741559" w:rsidRPr="00B82C8F">
        <w:t xml:space="preserve"> </w:t>
      </w:r>
    </w:p>
    <w:p w14:paraId="2EE9F497" w14:textId="01BBF538" w:rsidR="005415DE" w:rsidRPr="00B82C8F" w:rsidRDefault="00545B5B" w:rsidP="00140701">
      <w:pPr>
        <w:spacing w:line="360" w:lineRule="auto"/>
        <w:ind w:firstLine="708"/>
        <w:jc w:val="both"/>
        <w:rPr>
          <w:color w:val="000000" w:themeColor="text1"/>
        </w:rPr>
      </w:pPr>
      <w:r w:rsidRPr="00B82C8F">
        <w:rPr>
          <w:color w:val="000000" w:themeColor="text1"/>
          <w:shd w:val="clear" w:color="auto" w:fill="FFFFFF"/>
        </w:rPr>
        <w:t xml:space="preserve">Para </w:t>
      </w:r>
      <w:r w:rsidR="005E6842" w:rsidRPr="00B82C8F">
        <w:rPr>
          <w:color w:val="000000" w:themeColor="text1"/>
          <w:shd w:val="clear" w:color="auto" w:fill="FFFFFF"/>
        </w:rPr>
        <w:t xml:space="preserve">cerrar esta temática podemos citar a Halawi (2020) </w:t>
      </w:r>
      <w:r w:rsidRPr="00B82C8F">
        <w:rPr>
          <w:color w:val="000000" w:themeColor="text1"/>
          <w:shd w:val="clear" w:color="auto" w:fill="FFFFFF"/>
        </w:rPr>
        <w:t xml:space="preserve">quien sostiene que el </w:t>
      </w:r>
      <w:r w:rsidR="005E6842" w:rsidRPr="00B82C8F">
        <w:rPr>
          <w:color w:val="000000" w:themeColor="text1"/>
          <w:shd w:val="clear" w:color="auto" w:fill="FFFFFF"/>
        </w:rPr>
        <w:t xml:space="preserve">nuevo líder </w:t>
      </w:r>
      <w:r w:rsidR="00D43ED1" w:rsidRPr="00B82C8F">
        <w:rPr>
          <w:color w:val="000000" w:themeColor="text1"/>
          <w:shd w:val="clear" w:color="auto" w:fill="FFFFFF"/>
        </w:rPr>
        <w:t>reúne</w:t>
      </w:r>
      <w:r w:rsidR="005E6842" w:rsidRPr="00B82C8F">
        <w:rPr>
          <w:color w:val="000000" w:themeColor="text1"/>
          <w:shd w:val="clear" w:color="auto" w:fill="FFFFFF"/>
        </w:rPr>
        <w:t xml:space="preserve"> las decisiones que toma el colegiado adquiriendo rapidez y solidez sin </w:t>
      </w:r>
      <w:r w:rsidR="00D43ED1" w:rsidRPr="00B82C8F">
        <w:rPr>
          <w:color w:val="000000" w:themeColor="text1"/>
          <w:shd w:val="clear" w:color="auto" w:fill="FFFFFF"/>
        </w:rPr>
        <w:t>condescender</w:t>
      </w:r>
      <w:r w:rsidR="005E6842" w:rsidRPr="00B82C8F">
        <w:rPr>
          <w:color w:val="000000" w:themeColor="text1"/>
          <w:shd w:val="clear" w:color="auto" w:fill="FFFFFF"/>
        </w:rPr>
        <w:t xml:space="preserve"> que la inseguridad o bien el escepticismo </w:t>
      </w:r>
      <w:r w:rsidR="00D43ED1" w:rsidRPr="00B82C8F">
        <w:rPr>
          <w:color w:val="000000" w:themeColor="text1"/>
          <w:shd w:val="clear" w:color="auto" w:fill="FFFFFF"/>
        </w:rPr>
        <w:t>ocasione</w:t>
      </w:r>
      <w:r w:rsidR="005E6842" w:rsidRPr="00B82C8F">
        <w:rPr>
          <w:color w:val="000000" w:themeColor="text1"/>
          <w:shd w:val="clear" w:color="auto" w:fill="FFFFFF"/>
        </w:rPr>
        <w:t xml:space="preserve"> parálisis; categoriza </w:t>
      </w:r>
      <w:r w:rsidRPr="00B82C8F">
        <w:rPr>
          <w:color w:val="000000" w:themeColor="text1"/>
          <w:shd w:val="clear" w:color="auto" w:fill="FFFFFF"/>
        </w:rPr>
        <w:t>los procesos</w:t>
      </w:r>
      <w:r w:rsidR="005E6842" w:rsidRPr="00B82C8F">
        <w:rPr>
          <w:color w:val="000000" w:themeColor="text1"/>
          <w:shd w:val="clear" w:color="auto" w:fill="FFFFFF"/>
        </w:rPr>
        <w:t xml:space="preserve"> </w:t>
      </w:r>
      <w:r w:rsidR="00B52841" w:rsidRPr="00B82C8F">
        <w:rPr>
          <w:color w:val="000000" w:themeColor="text1"/>
          <w:shd w:val="clear" w:color="auto" w:fill="FFFFFF"/>
        </w:rPr>
        <w:t xml:space="preserve">de acuerdo a las </w:t>
      </w:r>
      <w:r w:rsidR="005E6842" w:rsidRPr="00B82C8F">
        <w:rPr>
          <w:color w:val="000000" w:themeColor="text1"/>
          <w:shd w:val="clear" w:color="auto" w:fill="FFFFFF"/>
        </w:rPr>
        <w:t xml:space="preserve"> aportaciones de capital </w:t>
      </w:r>
      <w:r w:rsidRPr="00B82C8F">
        <w:rPr>
          <w:color w:val="000000" w:themeColor="text1"/>
          <w:shd w:val="clear" w:color="auto" w:fill="FFFFFF"/>
        </w:rPr>
        <w:t xml:space="preserve">intelectual individual y </w:t>
      </w:r>
      <w:r w:rsidR="005E6842" w:rsidRPr="00B82C8F">
        <w:rPr>
          <w:color w:val="000000" w:themeColor="text1"/>
          <w:shd w:val="clear" w:color="auto" w:fill="FFFFFF"/>
        </w:rPr>
        <w:t>social </w:t>
      </w:r>
      <w:r w:rsidR="00B52841" w:rsidRPr="00B82C8F">
        <w:rPr>
          <w:color w:val="000000" w:themeColor="text1"/>
          <w:shd w:val="clear" w:color="auto" w:fill="FFFFFF"/>
        </w:rPr>
        <w:t>relacionando</w:t>
      </w:r>
      <w:r w:rsidRPr="00B82C8F">
        <w:rPr>
          <w:color w:val="000000" w:themeColor="text1"/>
          <w:shd w:val="clear" w:color="auto" w:fill="FFFFFF"/>
        </w:rPr>
        <w:t xml:space="preserve"> </w:t>
      </w:r>
      <w:r w:rsidR="005E6842" w:rsidRPr="00B82C8F">
        <w:rPr>
          <w:color w:val="000000" w:themeColor="text1"/>
          <w:shd w:val="clear" w:color="auto" w:fill="FFFFFF"/>
        </w:rPr>
        <w:t>los d</w:t>
      </w:r>
      <w:r w:rsidRPr="00B82C8F">
        <w:rPr>
          <w:color w:val="000000" w:themeColor="text1"/>
          <w:shd w:val="clear" w:color="auto" w:fill="FFFFFF"/>
        </w:rPr>
        <w:t>iversos</w:t>
      </w:r>
      <w:r w:rsidR="005E6842" w:rsidRPr="00B82C8F">
        <w:rPr>
          <w:color w:val="000000" w:themeColor="text1"/>
          <w:shd w:val="clear" w:color="auto" w:fill="FFFFFF"/>
        </w:rPr>
        <w:t xml:space="preserve"> escenarios, </w:t>
      </w:r>
      <w:r w:rsidRPr="00B82C8F">
        <w:rPr>
          <w:color w:val="000000" w:themeColor="text1"/>
          <w:shd w:val="clear" w:color="auto" w:fill="FFFFFF"/>
        </w:rPr>
        <w:t>considerando</w:t>
      </w:r>
      <w:r w:rsidR="005E6842" w:rsidRPr="00B82C8F">
        <w:rPr>
          <w:color w:val="000000" w:themeColor="text1"/>
          <w:shd w:val="clear" w:color="auto" w:fill="FFFFFF"/>
        </w:rPr>
        <w:t xml:space="preserve"> desde el más </w:t>
      </w:r>
      <w:r w:rsidRPr="00B82C8F">
        <w:rPr>
          <w:color w:val="000000" w:themeColor="text1"/>
          <w:shd w:val="clear" w:color="auto" w:fill="FFFFFF"/>
        </w:rPr>
        <w:t>trivial</w:t>
      </w:r>
      <w:r w:rsidR="005E6842" w:rsidRPr="00B82C8F">
        <w:rPr>
          <w:color w:val="000000" w:themeColor="text1"/>
          <w:shd w:val="clear" w:color="auto" w:fill="FFFFFF"/>
        </w:rPr>
        <w:t xml:space="preserve"> al más </w:t>
      </w:r>
      <w:r w:rsidRPr="00B82C8F">
        <w:rPr>
          <w:color w:val="000000" w:themeColor="text1"/>
          <w:shd w:val="clear" w:color="auto" w:fill="FFFFFF"/>
        </w:rPr>
        <w:t>riguroso</w:t>
      </w:r>
      <w:r w:rsidR="005E6842" w:rsidRPr="00B82C8F">
        <w:rPr>
          <w:color w:val="000000" w:themeColor="text1"/>
          <w:shd w:val="clear" w:color="auto" w:fill="FFFFFF"/>
        </w:rPr>
        <w:t>; </w:t>
      </w:r>
      <w:r w:rsidR="00B52841" w:rsidRPr="00B82C8F">
        <w:rPr>
          <w:color w:val="000000" w:themeColor="text1"/>
          <w:shd w:val="clear" w:color="auto" w:fill="FFFFFF"/>
        </w:rPr>
        <w:t>proveé</w:t>
      </w:r>
      <w:r w:rsidR="005E6842" w:rsidRPr="00B82C8F">
        <w:rPr>
          <w:color w:val="000000" w:themeColor="text1"/>
          <w:shd w:val="clear" w:color="auto" w:fill="FFFFFF"/>
        </w:rPr>
        <w:t xml:space="preserve"> el impacto</w:t>
      </w:r>
      <w:r w:rsidRPr="00B82C8F">
        <w:rPr>
          <w:color w:val="000000" w:themeColor="text1"/>
          <w:shd w:val="clear" w:color="auto" w:fill="FFFFFF"/>
        </w:rPr>
        <w:t xml:space="preserve"> de estos en la comunidad educativa o laboral</w:t>
      </w:r>
      <w:r w:rsidR="005E6842" w:rsidRPr="00B82C8F">
        <w:rPr>
          <w:color w:val="000000" w:themeColor="text1"/>
          <w:shd w:val="clear" w:color="auto" w:fill="FFFFFF"/>
        </w:rPr>
        <w:t xml:space="preserve">; define </w:t>
      </w:r>
      <w:r w:rsidRPr="00B82C8F">
        <w:rPr>
          <w:color w:val="000000" w:themeColor="text1"/>
          <w:shd w:val="clear" w:color="auto" w:fill="FFFFFF"/>
        </w:rPr>
        <w:t>como empoderar a todo el capital intelectual con el que cuenta</w:t>
      </w:r>
      <w:r w:rsidR="005E6842" w:rsidRPr="00B82C8F">
        <w:rPr>
          <w:color w:val="000000" w:themeColor="text1"/>
          <w:shd w:val="clear" w:color="auto" w:fill="FFFFFF"/>
        </w:rPr>
        <w:t xml:space="preserve"> </w:t>
      </w:r>
      <w:r w:rsidRPr="00B82C8F">
        <w:rPr>
          <w:color w:val="000000" w:themeColor="text1"/>
          <w:shd w:val="clear" w:color="auto" w:fill="FFFFFF"/>
        </w:rPr>
        <w:t xml:space="preserve">para </w:t>
      </w:r>
      <w:r w:rsidR="005E6842" w:rsidRPr="00B82C8F">
        <w:rPr>
          <w:color w:val="000000" w:themeColor="text1"/>
          <w:shd w:val="clear" w:color="auto" w:fill="FFFFFF"/>
        </w:rPr>
        <w:t xml:space="preserve">un buen flujo </w:t>
      </w:r>
      <w:r w:rsidRPr="00B82C8F">
        <w:rPr>
          <w:color w:val="000000" w:themeColor="text1"/>
          <w:shd w:val="clear" w:color="auto" w:fill="FFFFFF"/>
        </w:rPr>
        <w:t xml:space="preserve">que haga frente a los </w:t>
      </w:r>
      <w:r w:rsidR="005E6842" w:rsidRPr="00B82C8F">
        <w:rPr>
          <w:color w:val="000000" w:themeColor="text1"/>
          <w:shd w:val="clear" w:color="auto" w:fill="FFFFFF"/>
        </w:rPr>
        <w:t xml:space="preserve">diferentes </w:t>
      </w:r>
      <w:r w:rsidR="00481E09" w:rsidRPr="00B82C8F">
        <w:rPr>
          <w:color w:val="000000" w:themeColor="text1"/>
          <w:shd w:val="clear" w:color="auto" w:fill="FFFFFF"/>
        </w:rPr>
        <w:t>argumentos</w:t>
      </w:r>
      <w:r w:rsidR="005E6842" w:rsidRPr="00B82C8F">
        <w:rPr>
          <w:color w:val="000000" w:themeColor="text1"/>
          <w:shd w:val="clear" w:color="auto" w:fill="FFFFFF"/>
        </w:rPr>
        <w:t>; identifica capacidades dispone capacidades</w:t>
      </w:r>
      <w:r w:rsidR="00481E09" w:rsidRPr="00B82C8F">
        <w:rPr>
          <w:color w:val="000000" w:themeColor="text1"/>
          <w:shd w:val="clear" w:color="auto" w:fill="FFFFFF"/>
        </w:rPr>
        <w:t xml:space="preserve"> a</w:t>
      </w:r>
      <w:r w:rsidR="005E6842" w:rsidRPr="00B82C8F">
        <w:rPr>
          <w:color w:val="000000" w:themeColor="text1"/>
          <w:shd w:val="clear" w:color="auto" w:fill="FFFFFF"/>
        </w:rPr>
        <w:t xml:space="preserve"> la organización para influir en los resultados</w:t>
      </w:r>
      <w:r w:rsidRPr="00B82C8F">
        <w:rPr>
          <w:color w:val="000000" w:themeColor="text1"/>
          <w:shd w:val="clear" w:color="auto" w:fill="FFFFFF"/>
        </w:rPr>
        <w:t xml:space="preserve">, </w:t>
      </w:r>
      <w:r w:rsidR="005E6842" w:rsidRPr="00B82C8F">
        <w:rPr>
          <w:color w:val="000000" w:themeColor="text1"/>
          <w:shd w:val="clear" w:color="auto" w:fill="FFFFFF"/>
        </w:rPr>
        <w:t>además, ajusta las decisiones al propósito organizacional</w:t>
      </w:r>
      <w:r w:rsidRPr="00B82C8F">
        <w:rPr>
          <w:color w:val="000000" w:themeColor="text1"/>
          <w:shd w:val="clear" w:color="auto" w:fill="FFFFFF"/>
        </w:rPr>
        <w:t>.</w:t>
      </w:r>
    </w:p>
    <w:p w14:paraId="5EEA2CCA" w14:textId="77777777" w:rsidR="008E6565" w:rsidRPr="008E6565" w:rsidRDefault="008E6565" w:rsidP="00140701">
      <w:pPr>
        <w:spacing w:line="360" w:lineRule="auto"/>
        <w:jc w:val="center"/>
        <w:rPr>
          <w:b/>
          <w:bCs/>
          <w:sz w:val="32"/>
          <w:szCs w:val="32"/>
        </w:rPr>
      </w:pPr>
      <w:r w:rsidRPr="008E6565">
        <w:rPr>
          <w:b/>
          <w:bCs/>
          <w:sz w:val="32"/>
          <w:szCs w:val="32"/>
        </w:rPr>
        <w:lastRenderedPageBreak/>
        <w:t>Conclusiones</w:t>
      </w:r>
    </w:p>
    <w:p w14:paraId="5564B588" w14:textId="4956E36B" w:rsidR="003B2F39" w:rsidRDefault="0086735A" w:rsidP="00140701">
      <w:pPr>
        <w:spacing w:line="360" w:lineRule="auto"/>
        <w:ind w:firstLine="708"/>
        <w:jc w:val="both"/>
        <w:rPr>
          <w:color w:val="333333"/>
        </w:rPr>
      </w:pPr>
      <w:r w:rsidRPr="00B82C8F">
        <w:rPr>
          <w:color w:val="333333"/>
        </w:rPr>
        <w:t xml:space="preserve">La concepción del </w:t>
      </w:r>
      <w:r w:rsidR="003C1BF3">
        <w:rPr>
          <w:color w:val="333333"/>
        </w:rPr>
        <w:t xml:space="preserve">liderazgo </w:t>
      </w:r>
      <w:r w:rsidR="00A14B76">
        <w:rPr>
          <w:color w:val="333333"/>
        </w:rPr>
        <w:t>debe cambiar</w:t>
      </w:r>
      <w:r w:rsidR="002425C3">
        <w:rPr>
          <w:color w:val="333333"/>
        </w:rPr>
        <w:t>, si desea tener resultados mejores y diferentes debe construir estrategias</w:t>
      </w:r>
      <w:r w:rsidR="00F024D8">
        <w:rPr>
          <w:color w:val="333333"/>
        </w:rPr>
        <w:t xml:space="preserve"> y métodos</w:t>
      </w:r>
      <w:r w:rsidR="002425C3">
        <w:rPr>
          <w:color w:val="333333"/>
        </w:rPr>
        <w:t xml:space="preserve"> diferentes</w:t>
      </w:r>
      <w:r w:rsidR="00F024D8">
        <w:rPr>
          <w:color w:val="333333"/>
        </w:rPr>
        <w:t>,</w:t>
      </w:r>
      <w:r w:rsidR="002425C3">
        <w:rPr>
          <w:color w:val="333333"/>
        </w:rPr>
        <w:t xml:space="preserve"> adaptarse a la nueva realidad de las instituciones, dinamizando su actuar, reconociendo la necesidad de desaprender y aprender a enfrentar retos constantes apoyado por el capital intelectual de la organización</w:t>
      </w:r>
    </w:p>
    <w:p w14:paraId="1F441052" w14:textId="255F513F" w:rsidR="004A576E" w:rsidRPr="00B82C8F" w:rsidRDefault="00CC715B" w:rsidP="00140701">
      <w:pPr>
        <w:spacing w:line="360" w:lineRule="auto"/>
        <w:ind w:firstLine="708"/>
        <w:jc w:val="both"/>
      </w:pPr>
      <w:r w:rsidRPr="00B82C8F">
        <w:rPr>
          <w:color w:val="333333"/>
        </w:rPr>
        <w:t xml:space="preserve">Como </w:t>
      </w:r>
      <w:r w:rsidR="006B4D35" w:rsidRPr="00B82C8F">
        <w:rPr>
          <w:color w:val="333333"/>
        </w:rPr>
        <w:t>edificación</w:t>
      </w:r>
      <w:r w:rsidRPr="00B82C8F">
        <w:rPr>
          <w:color w:val="333333"/>
        </w:rPr>
        <w:t xml:space="preserve"> el liderazgo deja de explicarse por variables que se potencian para persuadir a otros en </w:t>
      </w:r>
      <w:r w:rsidR="000D3D26" w:rsidRPr="00B82C8F">
        <w:rPr>
          <w:color w:val="333333"/>
        </w:rPr>
        <w:t>función</w:t>
      </w:r>
      <w:r w:rsidRPr="00B82C8F">
        <w:rPr>
          <w:color w:val="333333"/>
        </w:rPr>
        <w:t xml:space="preserve"> de seguir al </w:t>
      </w:r>
      <w:r w:rsidR="000D3D26" w:rsidRPr="00B82C8F">
        <w:rPr>
          <w:color w:val="333333"/>
        </w:rPr>
        <w:t>líder</w:t>
      </w:r>
      <w:r w:rsidRPr="00B82C8F">
        <w:rPr>
          <w:color w:val="333333"/>
        </w:rPr>
        <w:t xml:space="preserve"> y se </w:t>
      </w:r>
      <w:r w:rsidR="000D3D26" w:rsidRPr="00B82C8F">
        <w:rPr>
          <w:color w:val="333333"/>
        </w:rPr>
        <w:t>sitúa</w:t>
      </w:r>
      <w:r w:rsidRPr="00B82C8F">
        <w:rPr>
          <w:color w:val="333333"/>
        </w:rPr>
        <w:t xml:space="preserve"> al </w:t>
      </w:r>
      <w:r w:rsidR="000E45C9" w:rsidRPr="00B82C8F">
        <w:rPr>
          <w:color w:val="333333"/>
        </w:rPr>
        <w:t>cometido</w:t>
      </w:r>
      <w:r w:rsidRPr="00B82C8F">
        <w:rPr>
          <w:color w:val="333333"/>
        </w:rPr>
        <w:t xml:space="preserve"> </w:t>
      </w:r>
      <w:r w:rsidR="000E45C9" w:rsidRPr="00B82C8F">
        <w:rPr>
          <w:color w:val="333333"/>
        </w:rPr>
        <w:t>d</w:t>
      </w:r>
      <w:r w:rsidRPr="00B82C8F">
        <w:rPr>
          <w:color w:val="333333"/>
        </w:rPr>
        <w:t>el equipo y de las personas, pero no en el plano individual, sino como integrantes de</w:t>
      </w:r>
      <w:r w:rsidR="002E3067" w:rsidRPr="00B82C8F">
        <w:rPr>
          <w:color w:val="333333"/>
        </w:rPr>
        <w:t xml:space="preserve"> un colectivo</w:t>
      </w:r>
      <w:r w:rsidR="004A576E" w:rsidRPr="00B82C8F">
        <w:t xml:space="preserve">. </w:t>
      </w:r>
      <w:r w:rsidR="00E03623" w:rsidRPr="00B82C8F">
        <w:rPr>
          <w:color w:val="333333"/>
        </w:rPr>
        <w:t>Toda reflexión se inscribe a que</w:t>
      </w:r>
      <w:r w:rsidRPr="00B82C8F">
        <w:rPr>
          <w:color w:val="333333"/>
        </w:rPr>
        <w:t xml:space="preserve"> es necesario estar atentos a los nuevos </w:t>
      </w:r>
      <w:r w:rsidR="00E03623" w:rsidRPr="00B82C8F">
        <w:rPr>
          <w:color w:val="333333"/>
        </w:rPr>
        <w:t>axiomas</w:t>
      </w:r>
      <w:r w:rsidRPr="00B82C8F">
        <w:rPr>
          <w:color w:val="333333"/>
        </w:rPr>
        <w:t xml:space="preserve"> que </w:t>
      </w:r>
      <w:r w:rsidR="00E03623" w:rsidRPr="00B82C8F">
        <w:rPr>
          <w:color w:val="333333"/>
        </w:rPr>
        <w:t>contribuyen</w:t>
      </w:r>
      <w:r w:rsidRPr="00B82C8F">
        <w:rPr>
          <w:color w:val="333333"/>
        </w:rPr>
        <w:t xml:space="preserve"> a favor del liderazgo y desde luego, a la cultura y estilo de </w:t>
      </w:r>
      <w:r w:rsidR="003F7A6D" w:rsidRPr="00B82C8F">
        <w:rPr>
          <w:color w:val="333333"/>
        </w:rPr>
        <w:t>dirección</w:t>
      </w:r>
      <w:r w:rsidRPr="00B82C8F">
        <w:rPr>
          <w:color w:val="333333"/>
        </w:rPr>
        <w:t xml:space="preserve"> de los centros educativos. Los mejores </w:t>
      </w:r>
      <w:r w:rsidR="006936BE" w:rsidRPr="00B82C8F">
        <w:rPr>
          <w:color w:val="333333"/>
        </w:rPr>
        <w:t>líderes</w:t>
      </w:r>
      <w:r w:rsidRPr="00B82C8F">
        <w:rPr>
          <w:color w:val="333333"/>
        </w:rPr>
        <w:t xml:space="preserve"> en las organizaciones modernas integran las bases </w:t>
      </w:r>
      <w:r w:rsidR="003F7A6D" w:rsidRPr="00B82C8F">
        <w:rPr>
          <w:color w:val="333333"/>
        </w:rPr>
        <w:t>primordiales</w:t>
      </w:r>
      <w:r w:rsidRPr="00B82C8F">
        <w:rPr>
          <w:color w:val="333333"/>
        </w:rPr>
        <w:t xml:space="preserve"> de los conceptos estudiados en este </w:t>
      </w:r>
      <w:r w:rsidR="002E3067" w:rsidRPr="00B82C8F">
        <w:rPr>
          <w:color w:val="333333"/>
        </w:rPr>
        <w:t>trabajo</w:t>
      </w:r>
      <w:r w:rsidRPr="00B82C8F">
        <w:rPr>
          <w:color w:val="333333"/>
        </w:rPr>
        <w:t xml:space="preserve">. En donde es necesario </w:t>
      </w:r>
      <w:r w:rsidR="003F7A6D" w:rsidRPr="00B82C8F">
        <w:rPr>
          <w:color w:val="333333"/>
        </w:rPr>
        <w:t>cimentar e instituir</w:t>
      </w:r>
      <w:r w:rsidRPr="00B82C8F">
        <w:rPr>
          <w:color w:val="333333"/>
        </w:rPr>
        <w:t xml:space="preserve"> un equipo eficaz, </w:t>
      </w:r>
      <w:r w:rsidR="0072464C" w:rsidRPr="00B82C8F">
        <w:rPr>
          <w:color w:val="333333"/>
        </w:rPr>
        <w:t>eficiente, ser</w:t>
      </w:r>
      <w:r w:rsidRPr="00B82C8F">
        <w:rPr>
          <w:color w:val="333333"/>
        </w:rPr>
        <w:t xml:space="preserve"> apoyados y fortalecidos en las </w:t>
      </w:r>
      <w:r w:rsidR="001E37D3" w:rsidRPr="00B82C8F">
        <w:rPr>
          <w:color w:val="333333"/>
        </w:rPr>
        <w:t>áreas</w:t>
      </w:r>
      <w:r w:rsidRPr="00B82C8F">
        <w:rPr>
          <w:color w:val="333333"/>
        </w:rPr>
        <w:t xml:space="preserve"> donde son </w:t>
      </w:r>
      <w:r w:rsidR="001E37D3" w:rsidRPr="00B82C8F">
        <w:rPr>
          <w:color w:val="333333"/>
        </w:rPr>
        <w:t>débiles o existen áreas de oportunidad</w:t>
      </w:r>
      <w:r w:rsidR="002E3067" w:rsidRPr="00B82C8F">
        <w:rPr>
          <w:color w:val="333333"/>
        </w:rPr>
        <w:t xml:space="preserve"> y </w:t>
      </w:r>
      <w:r w:rsidRPr="00B82C8F">
        <w:rPr>
          <w:color w:val="333333"/>
        </w:rPr>
        <w:t xml:space="preserve">asumir la responsabilidad que da el hecho de ser </w:t>
      </w:r>
      <w:r w:rsidR="001E37D3" w:rsidRPr="00B82C8F">
        <w:rPr>
          <w:color w:val="333333"/>
        </w:rPr>
        <w:t>lideres</w:t>
      </w:r>
      <w:r w:rsidRPr="00B82C8F">
        <w:rPr>
          <w:color w:val="333333"/>
        </w:rPr>
        <w:t xml:space="preserve"> en el centro de trabajo y </w:t>
      </w:r>
      <w:r w:rsidR="0072464C" w:rsidRPr="00B82C8F">
        <w:rPr>
          <w:color w:val="333333"/>
        </w:rPr>
        <w:t>dirigirse</w:t>
      </w:r>
      <w:r w:rsidRPr="00B82C8F">
        <w:rPr>
          <w:color w:val="333333"/>
        </w:rPr>
        <w:t xml:space="preserve"> hacia </w:t>
      </w:r>
      <w:r w:rsidR="002E3067" w:rsidRPr="00B82C8F">
        <w:rPr>
          <w:color w:val="333333"/>
        </w:rPr>
        <w:t>una organización inteligente</w:t>
      </w:r>
      <w:r w:rsidRPr="00B82C8F">
        <w:rPr>
          <w:color w:val="333333"/>
        </w:rPr>
        <w:t xml:space="preserve"> recordando que ese proceso no es individual sino de </w:t>
      </w:r>
      <w:r w:rsidR="0072464C" w:rsidRPr="00B82C8F">
        <w:rPr>
          <w:color w:val="333333"/>
        </w:rPr>
        <w:t>colectivo</w:t>
      </w:r>
      <w:r w:rsidRPr="00B82C8F">
        <w:rPr>
          <w:color w:val="333333"/>
        </w:rPr>
        <w:t xml:space="preserve">. </w:t>
      </w:r>
    </w:p>
    <w:p w14:paraId="1132EE89" w14:textId="5D9B11B2" w:rsidR="00CC715B" w:rsidRDefault="00DA4AFE" w:rsidP="00140701">
      <w:pPr>
        <w:spacing w:line="360" w:lineRule="auto"/>
        <w:ind w:firstLine="708"/>
        <w:jc w:val="both"/>
        <w:rPr>
          <w:color w:val="333333"/>
        </w:rPr>
      </w:pPr>
      <w:r w:rsidRPr="00B82C8F">
        <w:rPr>
          <w:color w:val="333333"/>
        </w:rPr>
        <w:t>Resulta claro que n</w:t>
      </w:r>
      <w:r w:rsidR="00CC715B" w:rsidRPr="00B82C8F">
        <w:rPr>
          <w:color w:val="333333"/>
        </w:rPr>
        <w:t>o hay posibilidad alguna de que quier</w:t>
      </w:r>
      <w:r w:rsidRPr="00B82C8F">
        <w:rPr>
          <w:color w:val="333333"/>
        </w:rPr>
        <w:t>a</w:t>
      </w:r>
      <w:r w:rsidR="00CC715B" w:rsidRPr="00B82C8F">
        <w:rPr>
          <w:color w:val="333333"/>
        </w:rPr>
        <w:t xml:space="preserve">n quedarse en el camino si se </w:t>
      </w:r>
      <w:r w:rsidRPr="00B82C8F">
        <w:rPr>
          <w:color w:val="333333"/>
        </w:rPr>
        <w:t>está</w:t>
      </w:r>
      <w:r w:rsidR="00CC715B" w:rsidRPr="00B82C8F">
        <w:rPr>
          <w:color w:val="333333"/>
        </w:rPr>
        <w:t xml:space="preserve">́ ya en </w:t>
      </w:r>
      <w:r w:rsidRPr="00B82C8F">
        <w:rPr>
          <w:color w:val="333333"/>
        </w:rPr>
        <w:t>él</w:t>
      </w:r>
      <w:r w:rsidR="00CC715B" w:rsidRPr="00B82C8F">
        <w:rPr>
          <w:color w:val="333333"/>
        </w:rPr>
        <w:t xml:space="preserve">, lo ideal o </w:t>
      </w:r>
      <w:r w:rsidRPr="00B82C8F">
        <w:rPr>
          <w:color w:val="333333"/>
        </w:rPr>
        <w:t>utópico</w:t>
      </w:r>
      <w:r w:rsidR="00CC715B" w:rsidRPr="00B82C8F">
        <w:rPr>
          <w:color w:val="333333"/>
        </w:rPr>
        <w:t xml:space="preserve"> es trabajar de forma constante para </w:t>
      </w:r>
      <w:r w:rsidRPr="00B82C8F">
        <w:rPr>
          <w:color w:val="333333"/>
        </w:rPr>
        <w:t xml:space="preserve">crear </w:t>
      </w:r>
      <w:r w:rsidR="00CC715B" w:rsidRPr="00B82C8F">
        <w:rPr>
          <w:color w:val="333333"/>
        </w:rPr>
        <w:t xml:space="preserve">con los referentes </w:t>
      </w:r>
      <w:r w:rsidR="00351F7D" w:rsidRPr="00B82C8F">
        <w:rPr>
          <w:color w:val="333333"/>
        </w:rPr>
        <w:t>teóricos</w:t>
      </w:r>
      <w:r w:rsidR="00CC715B" w:rsidRPr="00B82C8F">
        <w:rPr>
          <w:color w:val="333333"/>
        </w:rPr>
        <w:t xml:space="preserve"> un </w:t>
      </w:r>
      <w:r w:rsidR="00351F7D" w:rsidRPr="00B82C8F">
        <w:rPr>
          <w:color w:val="333333"/>
        </w:rPr>
        <w:t>líder</w:t>
      </w:r>
      <w:r w:rsidR="00CC715B" w:rsidRPr="00B82C8F">
        <w:rPr>
          <w:color w:val="333333"/>
        </w:rPr>
        <w:t xml:space="preserve"> en toda la </w:t>
      </w:r>
      <w:r w:rsidR="00351F7D" w:rsidRPr="00B82C8F">
        <w:rPr>
          <w:color w:val="333333"/>
        </w:rPr>
        <w:t>extensión</w:t>
      </w:r>
      <w:r w:rsidR="00CC715B" w:rsidRPr="00B82C8F">
        <w:rPr>
          <w:color w:val="333333"/>
        </w:rPr>
        <w:t xml:space="preserve"> de la palabra para conformar un liderazgo institucional con el firme </w:t>
      </w:r>
      <w:r w:rsidR="00351F7D" w:rsidRPr="00B82C8F">
        <w:rPr>
          <w:color w:val="333333"/>
        </w:rPr>
        <w:t>propósito</w:t>
      </w:r>
      <w:r w:rsidR="00CC715B" w:rsidRPr="00B82C8F">
        <w:rPr>
          <w:color w:val="333333"/>
        </w:rPr>
        <w:t xml:space="preserve"> de priorizar el proceso de aprendizaje sin olvidar o dejar a un lado la </w:t>
      </w:r>
      <w:r w:rsidR="00351F7D" w:rsidRPr="00B82C8F">
        <w:rPr>
          <w:color w:val="333333"/>
        </w:rPr>
        <w:t>gestión</w:t>
      </w:r>
      <w:r w:rsidR="00CC715B" w:rsidRPr="00B82C8F">
        <w:rPr>
          <w:color w:val="333333"/>
        </w:rPr>
        <w:t xml:space="preserve"> y la </w:t>
      </w:r>
      <w:r w:rsidR="00351F7D" w:rsidRPr="00B82C8F">
        <w:rPr>
          <w:color w:val="333333"/>
        </w:rPr>
        <w:t>dirección</w:t>
      </w:r>
      <w:r w:rsidR="00CC715B" w:rsidRPr="00B82C8F">
        <w:rPr>
          <w:color w:val="333333"/>
        </w:rPr>
        <w:t xml:space="preserve">. Quedan tantos espacios </w:t>
      </w:r>
      <w:r w:rsidR="00646248" w:rsidRPr="00B82C8F">
        <w:rPr>
          <w:color w:val="333333"/>
        </w:rPr>
        <w:t>vacíos</w:t>
      </w:r>
      <w:r w:rsidR="00CC715B" w:rsidRPr="00B82C8F">
        <w:rPr>
          <w:color w:val="333333"/>
        </w:rPr>
        <w:t xml:space="preserve"> c</w:t>
      </w:r>
      <w:r w:rsidR="00646248" w:rsidRPr="00B82C8F">
        <w:rPr>
          <w:color w:val="333333"/>
        </w:rPr>
        <w:t>ó</w:t>
      </w:r>
      <w:r w:rsidR="00CC715B" w:rsidRPr="00B82C8F">
        <w:rPr>
          <w:color w:val="333333"/>
        </w:rPr>
        <w:t>mo</w:t>
      </w:r>
      <w:r w:rsidR="00646248" w:rsidRPr="00B82C8F">
        <w:rPr>
          <w:color w:val="333333"/>
        </w:rPr>
        <w:t xml:space="preserve"> </w:t>
      </w:r>
      <w:r w:rsidR="00CC715B" w:rsidRPr="00B82C8F">
        <w:rPr>
          <w:color w:val="333333"/>
        </w:rPr>
        <w:t>qu</w:t>
      </w:r>
      <w:r w:rsidR="00646248" w:rsidRPr="00B82C8F">
        <w:rPr>
          <w:color w:val="333333"/>
        </w:rPr>
        <w:t>é</w:t>
      </w:r>
      <w:r w:rsidR="00CC715B" w:rsidRPr="00B82C8F">
        <w:rPr>
          <w:color w:val="333333"/>
        </w:rPr>
        <w:t xml:space="preserve"> tipo de liderazgo se requiere para continuar en los avances de la </w:t>
      </w:r>
      <w:r w:rsidR="00EB232B" w:rsidRPr="00B82C8F">
        <w:rPr>
          <w:color w:val="333333"/>
        </w:rPr>
        <w:t>educación</w:t>
      </w:r>
      <w:r w:rsidR="00CC715B" w:rsidRPr="00B82C8F">
        <w:rPr>
          <w:color w:val="333333"/>
        </w:rPr>
        <w:t>, para poder ser innovador y crear un espacio de aprendizaje en el alumno</w:t>
      </w:r>
      <w:r w:rsidR="003E65F2" w:rsidRPr="00B82C8F">
        <w:rPr>
          <w:color w:val="333333"/>
        </w:rPr>
        <w:t>.</w:t>
      </w:r>
    </w:p>
    <w:p w14:paraId="2102B454" w14:textId="77777777" w:rsidR="00140701" w:rsidRPr="00B82C8F" w:rsidRDefault="00140701" w:rsidP="00140701">
      <w:pPr>
        <w:spacing w:line="360" w:lineRule="auto"/>
        <w:ind w:firstLine="708"/>
        <w:jc w:val="both"/>
        <w:rPr>
          <w:color w:val="333333"/>
        </w:rPr>
      </w:pPr>
    </w:p>
    <w:p w14:paraId="6D50711E" w14:textId="52E5638F" w:rsidR="003E65F2" w:rsidRPr="00140701" w:rsidRDefault="003E65F2" w:rsidP="00140701">
      <w:pPr>
        <w:spacing w:line="360" w:lineRule="auto"/>
        <w:jc w:val="center"/>
        <w:rPr>
          <w:b/>
          <w:sz w:val="28"/>
          <w:szCs w:val="28"/>
        </w:rPr>
      </w:pPr>
      <w:r w:rsidRPr="00140701">
        <w:rPr>
          <w:b/>
          <w:sz w:val="28"/>
          <w:szCs w:val="28"/>
        </w:rPr>
        <w:t>Futuras lineas de investigación</w:t>
      </w:r>
    </w:p>
    <w:p w14:paraId="45294981" w14:textId="7FCCCC1C" w:rsidR="003E65F2" w:rsidRDefault="003B2F39" w:rsidP="00140701">
      <w:pPr>
        <w:spacing w:line="360" w:lineRule="auto"/>
        <w:ind w:firstLine="708"/>
        <w:jc w:val="both"/>
      </w:pPr>
      <w:r>
        <w:t>Dejamos</w:t>
      </w:r>
      <w:r w:rsidR="003E65F2" w:rsidRPr="00B82C8F">
        <w:t xml:space="preserve"> en el tintero una investigación que nos permita retomar estos resultados, pero con la finalidad de una intervención innovadora en cuanto a un liderazgo transformacional, sostenible a partir del diseño de un modelo de Gestión del conocimiento así su vinculación con las TIC, TAC y TEP todo esto en beneficio de el aprendizaje en alumnos, docentes y directivos.</w:t>
      </w:r>
    </w:p>
    <w:p w14:paraId="6EBF46F4" w14:textId="77777777" w:rsidR="00140701" w:rsidRPr="00B82C8F" w:rsidRDefault="00140701" w:rsidP="00140701">
      <w:pPr>
        <w:spacing w:line="360" w:lineRule="auto"/>
        <w:ind w:firstLine="708"/>
        <w:jc w:val="both"/>
      </w:pPr>
    </w:p>
    <w:p w14:paraId="3B4B0326" w14:textId="77777777" w:rsidR="00140701" w:rsidRDefault="00140701" w:rsidP="00140701">
      <w:pPr>
        <w:spacing w:before="100" w:beforeAutospacing="1" w:after="100" w:afterAutospacing="1" w:line="360" w:lineRule="auto"/>
        <w:rPr>
          <w:b/>
          <w:bCs/>
          <w:sz w:val="28"/>
          <w:szCs w:val="28"/>
        </w:rPr>
      </w:pPr>
    </w:p>
    <w:p w14:paraId="69F5C1F4" w14:textId="3B11F75A" w:rsidR="00D20781" w:rsidRPr="00140701" w:rsidRDefault="00161047" w:rsidP="00140701">
      <w:pPr>
        <w:spacing w:line="360" w:lineRule="auto"/>
        <w:rPr>
          <w:rFonts w:asciiTheme="minorHAnsi" w:hAnsiTheme="minorHAnsi" w:cstheme="minorHAnsi"/>
          <w:sz w:val="28"/>
          <w:szCs w:val="28"/>
        </w:rPr>
      </w:pPr>
      <w:r w:rsidRPr="00140701">
        <w:rPr>
          <w:rFonts w:asciiTheme="minorHAnsi" w:hAnsiTheme="minorHAnsi" w:cstheme="minorHAnsi"/>
          <w:b/>
          <w:bCs/>
          <w:sz w:val="28"/>
          <w:szCs w:val="28"/>
        </w:rPr>
        <w:lastRenderedPageBreak/>
        <w:t>Referencias</w:t>
      </w:r>
    </w:p>
    <w:p w14:paraId="141E92B9" w14:textId="78FD66EE" w:rsidR="00D20781" w:rsidRPr="003157BE" w:rsidRDefault="00161047" w:rsidP="00140701">
      <w:pPr>
        <w:spacing w:line="360" w:lineRule="auto"/>
        <w:ind w:left="709" w:hanging="709"/>
        <w:jc w:val="both"/>
      </w:pPr>
      <w:r w:rsidRPr="003157BE">
        <w:t>Álvarez, M.; Fernández y Herrero</w:t>
      </w:r>
      <w:r w:rsidR="00D20781" w:rsidRPr="003157BE">
        <w:t xml:space="preserve">, E. 2002. </w:t>
      </w:r>
      <w:r w:rsidR="00D20781" w:rsidRPr="003157BE">
        <w:rPr>
          <w:i/>
          <w:iCs/>
        </w:rPr>
        <w:t xml:space="preserve">La </w:t>
      </w:r>
      <w:r w:rsidR="00717F1F" w:rsidRPr="003157BE">
        <w:rPr>
          <w:i/>
          <w:iCs/>
        </w:rPr>
        <w:t>Dirección</w:t>
      </w:r>
      <w:r w:rsidR="00D20781" w:rsidRPr="003157BE">
        <w:rPr>
          <w:i/>
          <w:iCs/>
        </w:rPr>
        <w:t xml:space="preserve"> Escolar ante los retos del Siglo XXI. </w:t>
      </w:r>
      <w:r w:rsidR="00D20781" w:rsidRPr="003157BE">
        <w:t xml:space="preserve">Madrid, </w:t>
      </w:r>
      <w:r w:rsidR="00717F1F" w:rsidRPr="003157BE">
        <w:t>Síntesis</w:t>
      </w:r>
      <w:r w:rsidR="00D20781" w:rsidRPr="003157BE">
        <w:t xml:space="preserve">. </w:t>
      </w:r>
    </w:p>
    <w:p w14:paraId="73EF77F4" w14:textId="5E77BFE4" w:rsidR="00D20781" w:rsidRPr="003157BE" w:rsidRDefault="00161047" w:rsidP="00140701">
      <w:pPr>
        <w:spacing w:line="360" w:lineRule="auto"/>
        <w:ind w:left="709" w:hanging="709"/>
        <w:jc w:val="both"/>
        <w:rPr>
          <w:i/>
          <w:iCs/>
          <w:shd w:val="clear" w:color="auto" w:fill="FFFFFF"/>
        </w:rPr>
      </w:pPr>
      <w:r w:rsidRPr="003157BE">
        <w:rPr>
          <w:shd w:val="clear" w:color="auto" w:fill="FFFFFF"/>
        </w:rPr>
        <w:t xml:space="preserve">Ávila Foesther, H. K. </w:t>
      </w:r>
      <w:r w:rsidR="00D20781" w:rsidRPr="003157BE">
        <w:rPr>
          <w:shd w:val="clear" w:color="auto" w:fill="FFFFFF"/>
        </w:rPr>
        <w:t xml:space="preserve">(2019). Liderazgo transformacional y </w:t>
      </w:r>
      <w:r w:rsidR="00717F1F" w:rsidRPr="003157BE">
        <w:rPr>
          <w:shd w:val="clear" w:color="auto" w:fill="FFFFFF"/>
        </w:rPr>
        <w:t>gestión</w:t>
      </w:r>
      <w:r w:rsidR="00D20781" w:rsidRPr="003157BE">
        <w:rPr>
          <w:shd w:val="clear" w:color="auto" w:fill="FFFFFF"/>
        </w:rPr>
        <w:t xml:space="preserve"> municipal; Municipalidad Provincial de Huaraz, </w:t>
      </w:r>
      <w:r w:rsidR="00717F1F" w:rsidRPr="003157BE">
        <w:rPr>
          <w:shd w:val="clear" w:color="auto" w:fill="FFFFFF"/>
        </w:rPr>
        <w:t>año</w:t>
      </w:r>
      <w:r w:rsidR="00D20781" w:rsidRPr="003157BE">
        <w:rPr>
          <w:shd w:val="clear" w:color="auto" w:fill="FFFFFF"/>
        </w:rPr>
        <w:t xml:space="preserve"> 2018. </w:t>
      </w:r>
      <w:r w:rsidR="00D20781" w:rsidRPr="003157BE">
        <w:rPr>
          <w:i/>
          <w:iCs/>
          <w:shd w:val="clear" w:color="auto" w:fill="FFFFFF"/>
        </w:rPr>
        <w:t xml:space="preserve">REVISTA GOBIERNO Y GESTIÓN PÚBLICA </w:t>
      </w:r>
    </w:p>
    <w:p w14:paraId="44D9C70C" w14:textId="0ABB3E38" w:rsidR="004B740A" w:rsidRPr="003157BE" w:rsidRDefault="00161047" w:rsidP="00140701">
      <w:pPr>
        <w:spacing w:line="360" w:lineRule="auto"/>
        <w:ind w:left="709" w:hanging="709"/>
        <w:jc w:val="both"/>
        <w:rPr>
          <w:iCs/>
          <w:shd w:val="clear" w:color="auto" w:fill="FFFFFF"/>
        </w:rPr>
      </w:pPr>
      <w:r w:rsidRPr="003157BE">
        <w:rPr>
          <w:iCs/>
          <w:shd w:val="clear" w:color="auto" w:fill="FFFFFF"/>
        </w:rPr>
        <w:t xml:space="preserve">Bass B. M. </w:t>
      </w:r>
      <w:r w:rsidR="004B740A" w:rsidRPr="003157BE">
        <w:rPr>
          <w:iCs/>
          <w:shd w:val="clear" w:color="auto" w:fill="FFFFFF"/>
        </w:rPr>
        <w:t xml:space="preserve">(1994). </w:t>
      </w:r>
      <w:r w:rsidR="004B740A" w:rsidRPr="003157BE">
        <w:rPr>
          <w:i/>
          <w:iCs/>
          <w:shd w:val="clear" w:color="auto" w:fill="FFFFFF"/>
        </w:rPr>
        <w:t>Mejorando la Efectividad Organizacional a través del Liderazgo Transformacional</w:t>
      </w:r>
      <w:r w:rsidR="004B740A" w:rsidRPr="003157BE">
        <w:rPr>
          <w:iCs/>
          <w:shd w:val="clear" w:color="auto" w:fill="FFFFFF"/>
        </w:rPr>
        <w:t xml:space="preserve">. Mil </w:t>
      </w:r>
      <w:r w:rsidR="00717F1F" w:rsidRPr="003157BE">
        <w:rPr>
          <w:iCs/>
          <w:shd w:val="clear" w:color="auto" w:fill="FFFFFF"/>
        </w:rPr>
        <w:t>Robles, CA</w:t>
      </w:r>
      <w:r w:rsidR="004B740A" w:rsidRPr="003157BE">
        <w:rPr>
          <w:iCs/>
          <w:shd w:val="clear" w:color="auto" w:fill="FFFFFF"/>
        </w:rPr>
        <w:t>. Publicaciones Sage.</w:t>
      </w:r>
    </w:p>
    <w:p w14:paraId="71B5F77D" w14:textId="000367B7" w:rsidR="00D20781" w:rsidRPr="003157BE" w:rsidRDefault="00161047" w:rsidP="00140701">
      <w:pPr>
        <w:spacing w:line="360" w:lineRule="auto"/>
        <w:ind w:left="709" w:hanging="709"/>
        <w:jc w:val="both"/>
      </w:pPr>
      <w:r w:rsidRPr="003157BE">
        <w:t>Bolívar, A.; López, J. Y Murillo</w:t>
      </w:r>
      <w:r w:rsidR="00D20781" w:rsidRPr="003157BE">
        <w:t xml:space="preserve">, F.J. Revista Fuentes, 14, 2013; pp. 15-60 17 </w:t>
      </w:r>
      <w:r w:rsidR="00D20781" w:rsidRPr="003157BE">
        <w:rPr>
          <w:i/>
          <w:iCs/>
        </w:rPr>
        <w:t xml:space="preserve">Liderazgo En las Instituciones Educativas. Una </w:t>
      </w:r>
      <w:r w:rsidR="00717F1F" w:rsidRPr="003157BE">
        <w:rPr>
          <w:i/>
          <w:iCs/>
        </w:rPr>
        <w:t>Revisión</w:t>
      </w:r>
      <w:r w:rsidR="00D20781" w:rsidRPr="003157BE">
        <w:rPr>
          <w:i/>
          <w:iCs/>
        </w:rPr>
        <w:t xml:space="preserve"> de </w:t>
      </w:r>
      <w:r w:rsidR="00717F1F" w:rsidRPr="003157BE">
        <w:rPr>
          <w:i/>
          <w:iCs/>
        </w:rPr>
        <w:t>Líneas</w:t>
      </w:r>
      <w:r w:rsidR="00D20781" w:rsidRPr="003157BE">
        <w:rPr>
          <w:i/>
          <w:iCs/>
        </w:rPr>
        <w:t xml:space="preserve"> de </w:t>
      </w:r>
      <w:r w:rsidR="00717F1F" w:rsidRPr="003157BE">
        <w:rPr>
          <w:i/>
          <w:iCs/>
        </w:rPr>
        <w:t>Investigación</w:t>
      </w:r>
      <w:r w:rsidR="00D20781" w:rsidRPr="003157BE">
        <w:rPr>
          <w:i/>
          <w:iCs/>
        </w:rPr>
        <w:t xml:space="preserve"> </w:t>
      </w:r>
    </w:p>
    <w:p w14:paraId="6CE47855" w14:textId="4A07A258" w:rsidR="009447D7" w:rsidRPr="003157BE" w:rsidRDefault="00161047" w:rsidP="00140701">
      <w:pPr>
        <w:spacing w:line="360" w:lineRule="auto"/>
        <w:ind w:left="709" w:hanging="709"/>
        <w:jc w:val="both"/>
      </w:pPr>
      <w:r w:rsidRPr="003157BE">
        <w:t>Burns, J. M</w:t>
      </w:r>
      <w:r w:rsidR="009447D7" w:rsidRPr="003157BE">
        <w:t>. (1978).</w:t>
      </w:r>
      <w:r w:rsidR="009447D7" w:rsidRPr="003157BE">
        <w:rPr>
          <w:i/>
        </w:rPr>
        <w:t xml:space="preserve"> Liderazgo</w:t>
      </w:r>
      <w:r w:rsidR="009447D7" w:rsidRPr="003157BE">
        <w:t>. Nueva York: Harper &amp; Row.</w:t>
      </w:r>
    </w:p>
    <w:p w14:paraId="13E953E3" w14:textId="065A419D" w:rsidR="00D20781" w:rsidRPr="003157BE" w:rsidRDefault="00161047" w:rsidP="00140701">
      <w:pPr>
        <w:spacing w:line="360" w:lineRule="auto"/>
        <w:ind w:left="709" w:hanging="709"/>
        <w:jc w:val="both"/>
      </w:pPr>
      <w:r w:rsidRPr="003157BE">
        <w:t xml:space="preserve">Gairin, J. </w:t>
      </w:r>
      <w:r w:rsidR="001A577E" w:rsidRPr="003157BE">
        <w:t xml:space="preserve">(2008) </w:t>
      </w:r>
      <w:r w:rsidR="00D20781" w:rsidRPr="003157BE">
        <w:t xml:space="preserve">El agente </w:t>
      </w:r>
      <w:r w:rsidR="00D20781" w:rsidRPr="003157BE">
        <w:rPr>
          <w:i/>
          <w:iCs/>
        </w:rPr>
        <w:t>de cambio en el desarrollo de las organizaciones</w:t>
      </w:r>
      <w:r w:rsidR="00D20781" w:rsidRPr="003157BE">
        <w:t>. Madrid:</w:t>
      </w:r>
      <w:r w:rsidR="00AF7A44" w:rsidRPr="003157BE">
        <w:t xml:space="preserve"> </w:t>
      </w:r>
      <w:r w:rsidR="00D20781" w:rsidRPr="003157BE">
        <w:t xml:space="preserve">ISFP </w:t>
      </w:r>
    </w:p>
    <w:p w14:paraId="7943DA71" w14:textId="7F92D6F2" w:rsidR="00D20781" w:rsidRPr="003157BE" w:rsidRDefault="00161047" w:rsidP="00140701">
      <w:pPr>
        <w:spacing w:line="360" w:lineRule="auto"/>
        <w:ind w:left="709" w:hanging="709"/>
        <w:jc w:val="both"/>
      </w:pPr>
      <w:r w:rsidRPr="003157BE">
        <w:t xml:space="preserve">Goleman D. </w:t>
      </w:r>
      <w:r w:rsidR="00D20781" w:rsidRPr="003157BE">
        <w:t xml:space="preserve">(2017) </w:t>
      </w:r>
      <w:r w:rsidR="00D20781" w:rsidRPr="003157BE">
        <w:rPr>
          <w:i/>
        </w:rPr>
        <w:t>Liderazgo. El poder de la inteligencia emocional</w:t>
      </w:r>
      <w:r w:rsidR="00D20781" w:rsidRPr="003157BE">
        <w:t xml:space="preserve"> Penguin Random House Grupo Editorial</w:t>
      </w:r>
      <w:r w:rsidR="00717F1F" w:rsidRPr="003157BE">
        <w:t>.</w:t>
      </w:r>
      <w:r w:rsidR="00D20781" w:rsidRPr="003157BE">
        <w:t xml:space="preserve"> </w:t>
      </w:r>
      <w:r w:rsidR="00717F1F" w:rsidRPr="003157BE">
        <w:t>España</w:t>
      </w:r>
      <w:r w:rsidR="00D20781" w:rsidRPr="003157BE">
        <w:t xml:space="preserve"> </w:t>
      </w:r>
    </w:p>
    <w:p w14:paraId="3B201CFC" w14:textId="599A5ED1" w:rsidR="00216FD8" w:rsidRPr="003157BE" w:rsidRDefault="00161047" w:rsidP="00140701">
      <w:pPr>
        <w:spacing w:line="360" w:lineRule="auto"/>
        <w:ind w:left="709" w:hanging="709"/>
        <w:rPr>
          <w:color w:val="000000" w:themeColor="text1"/>
        </w:rPr>
      </w:pPr>
      <w:r w:rsidRPr="003157BE">
        <w:rPr>
          <w:color w:val="000000" w:themeColor="text1"/>
          <w:shd w:val="clear" w:color="auto" w:fill="FFFFFF"/>
        </w:rPr>
        <w:t xml:space="preserve">Halawi, Mj, Wang, Dd Y Hunt Iii, Tr </w:t>
      </w:r>
      <w:r w:rsidR="00216FD8" w:rsidRPr="003157BE">
        <w:rPr>
          <w:color w:val="000000" w:themeColor="text1"/>
          <w:shd w:val="clear" w:color="auto" w:fill="FFFFFF"/>
        </w:rPr>
        <w:t>(2020). Lo importante: capear la crisis del COVID-19: tiempo de liderazgo, vigilancia y unidad. </w:t>
      </w:r>
      <w:r w:rsidR="00216FD8" w:rsidRPr="003157BE">
        <w:rPr>
          <w:rStyle w:val="italica"/>
          <w:i/>
          <w:iCs/>
          <w:color w:val="000000" w:themeColor="text1"/>
          <w:shd w:val="clear" w:color="auto" w:fill="FFFFFF"/>
        </w:rPr>
        <w:t>El diario de cirugía ósea y articular. Volumen americano, 102</w:t>
      </w:r>
      <w:r w:rsidR="00216FD8" w:rsidRPr="003157BE">
        <w:rPr>
          <w:color w:val="000000" w:themeColor="text1"/>
          <w:shd w:val="clear" w:color="auto" w:fill="FFFFFF"/>
        </w:rPr>
        <w:t> (9), 759.</w:t>
      </w:r>
    </w:p>
    <w:p w14:paraId="5A04B3CE" w14:textId="12158CF6" w:rsidR="00D20781" w:rsidRPr="003157BE" w:rsidRDefault="00161047" w:rsidP="00140701">
      <w:pPr>
        <w:spacing w:line="360" w:lineRule="auto"/>
        <w:ind w:left="709" w:hanging="709"/>
        <w:jc w:val="both"/>
      </w:pPr>
      <w:r w:rsidRPr="003157BE">
        <w:t xml:space="preserve">Hargreaves, A., Y Fink, D. </w:t>
      </w:r>
      <w:r w:rsidR="00D20781" w:rsidRPr="003157BE">
        <w:t xml:space="preserve">(2008). </w:t>
      </w:r>
      <w:r w:rsidR="00D20781" w:rsidRPr="003157BE">
        <w:rPr>
          <w:i/>
          <w:iCs/>
        </w:rPr>
        <w:t xml:space="preserve">El liderazgo sostenible. Siete principios para el liderazgo en centros educativos innovadores. </w:t>
      </w:r>
      <w:r w:rsidR="00717F1F" w:rsidRPr="003157BE">
        <w:t>España</w:t>
      </w:r>
      <w:r w:rsidR="00D20781" w:rsidRPr="003157BE">
        <w:t xml:space="preserve">: Morata. </w:t>
      </w:r>
    </w:p>
    <w:p w14:paraId="0172D1E3" w14:textId="6FE03C72" w:rsidR="00D20781" w:rsidRPr="003157BE" w:rsidRDefault="00161047" w:rsidP="00140701">
      <w:pPr>
        <w:spacing w:line="360" w:lineRule="auto"/>
        <w:ind w:left="709" w:hanging="709"/>
        <w:jc w:val="both"/>
      </w:pPr>
      <w:r w:rsidRPr="003157BE">
        <w:t xml:space="preserve">Hopkins, D. </w:t>
      </w:r>
      <w:r w:rsidR="00D20781" w:rsidRPr="003157BE">
        <w:t xml:space="preserve">(2008). </w:t>
      </w:r>
      <w:r w:rsidR="00D20781" w:rsidRPr="003157BE">
        <w:rPr>
          <w:i/>
          <w:iCs/>
        </w:rPr>
        <w:t>Hacia una Buena escuela, experiencias y lecciones</w:t>
      </w:r>
      <w:r w:rsidR="00D20781" w:rsidRPr="003157BE">
        <w:t xml:space="preserve">. Serie Liderazgo Educativo. Santiago de Chile: </w:t>
      </w:r>
      <w:r w:rsidR="00717F1F" w:rsidRPr="003157BE">
        <w:t>Fundación</w:t>
      </w:r>
      <w:r w:rsidR="00D20781" w:rsidRPr="003157BE">
        <w:t xml:space="preserve"> Chile y </w:t>
      </w:r>
      <w:r w:rsidR="00717F1F" w:rsidRPr="003157BE">
        <w:t>Fundación</w:t>
      </w:r>
      <w:r w:rsidR="00D20781" w:rsidRPr="003157BE">
        <w:t xml:space="preserve"> CAP. </w:t>
      </w:r>
    </w:p>
    <w:p w14:paraId="2CEAA218" w14:textId="11085108" w:rsidR="00D20781" w:rsidRPr="003157BE" w:rsidRDefault="00161047" w:rsidP="00140701">
      <w:pPr>
        <w:spacing w:line="360" w:lineRule="auto"/>
        <w:ind w:left="709" w:hanging="709"/>
        <w:jc w:val="both"/>
      </w:pPr>
      <w:r w:rsidRPr="003157BE">
        <w:t xml:space="preserve">Leithwood, K. </w:t>
      </w:r>
      <w:r w:rsidR="00D20781" w:rsidRPr="003157BE">
        <w:t xml:space="preserve">(2004). </w:t>
      </w:r>
      <w:r w:rsidR="00D20781" w:rsidRPr="003157BE">
        <w:rPr>
          <w:i/>
          <w:iCs/>
        </w:rPr>
        <w:t xml:space="preserve">El liderazgo con </w:t>
      </w:r>
      <w:r w:rsidR="005E4799" w:rsidRPr="003157BE">
        <w:rPr>
          <w:i/>
          <w:iCs/>
        </w:rPr>
        <w:t>éxito</w:t>
      </w:r>
      <w:r w:rsidR="00D20781" w:rsidRPr="003157BE">
        <w:rPr>
          <w:i/>
          <w:iCs/>
        </w:rPr>
        <w:t xml:space="preserve">. El liderazgo educacional transformador en un mundo de </w:t>
      </w:r>
      <w:r w:rsidR="005E4799" w:rsidRPr="003157BE">
        <w:rPr>
          <w:i/>
          <w:iCs/>
        </w:rPr>
        <w:t>políticas</w:t>
      </w:r>
      <w:r w:rsidR="00D20781" w:rsidRPr="003157BE">
        <w:rPr>
          <w:i/>
          <w:iCs/>
        </w:rPr>
        <w:t xml:space="preserve"> </w:t>
      </w:r>
      <w:r w:rsidR="005E4799" w:rsidRPr="003157BE">
        <w:rPr>
          <w:i/>
          <w:iCs/>
        </w:rPr>
        <w:t>transaccionales.</w:t>
      </w:r>
      <w:r w:rsidR="005E4799" w:rsidRPr="003157BE">
        <w:t xml:space="preserve"> Bilbao</w:t>
      </w:r>
      <w:r w:rsidR="00D20781" w:rsidRPr="003157BE">
        <w:t xml:space="preserve">: ICE. Universidad de Deusto. </w:t>
      </w:r>
    </w:p>
    <w:p w14:paraId="40594823" w14:textId="46672FDA" w:rsidR="00D20781" w:rsidRPr="003157BE" w:rsidRDefault="00161047" w:rsidP="00140701">
      <w:pPr>
        <w:spacing w:line="360" w:lineRule="auto"/>
        <w:ind w:left="709" w:hanging="709"/>
        <w:jc w:val="both"/>
      </w:pPr>
      <w:r w:rsidRPr="003157BE">
        <w:t xml:space="preserve">Mendoza, X. </w:t>
      </w:r>
      <w:r w:rsidR="00D20781" w:rsidRPr="003157BE">
        <w:t xml:space="preserve">(2010) </w:t>
      </w:r>
      <w:r w:rsidR="00D20781" w:rsidRPr="003157BE">
        <w:rPr>
          <w:i/>
          <w:iCs/>
        </w:rPr>
        <w:t xml:space="preserve">La mejora del liderazgo directivo a partir de la </w:t>
      </w:r>
      <w:r w:rsidR="005E4799" w:rsidRPr="003157BE">
        <w:rPr>
          <w:i/>
          <w:iCs/>
        </w:rPr>
        <w:t>autorreflexión</w:t>
      </w:r>
      <w:r w:rsidR="00D20781" w:rsidRPr="003157BE">
        <w:rPr>
          <w:i/>
          <w:iCs/>
        </w:rPr>
        <w:t xml:space="preserve"> de las actuaciones directivas en una universidad en contexto de cambio. El caso del bachillerato </w:t>
      </w:r>
      <w:r w:rsidR="005E4799" w:rsidRPr="003157BE">
        <w:rPr>
          <w:i/>
          <w:iCs/>
        </w:rPr>
        <w:t>politécnico</w:t>
      </w:r>
      <w:r w:rsidR="00D20781" w:rsidRPr="003157BE">
        <w:t xml:space="preserve">. Tesis doctoral. Universidad </w:t>
      </w:r>
      <w:r w:rsidR="005E4799" w:rsidRPr="003157BE">
        <w:t>Autónoma</w:t>
      </w:r>
      <w:r w:rsidR="00D20781" w:rsidRPr="003157BE">
        <w:t xml:space="preserve"> de Barcelona. Bellaterra. </w:t>
      </w:r>
    </w:p>
    <w:p w14:paraId="3C314EC1" w14:textId="07D630B3" w:rsidR="00D20781" w:rsidRPr="003157BE" w:rsidRDefault="005E4799" w:rsidP="00140701">
      <w:pPr>
        <w:spacing w:line="360" w:lineRule="auto"/>
        <w:ind w:left="709" w:hanging="709"/>
        <w:jc w:val="both"/>
      </w:pPr>
      <w:r w:rsidRPr="003157BE">
        <w:rPr>
          <w:shd w:val="clear" w:color="auto" w:fill="FFFFFF"/>
        </w:rPr>
        <w:t>Organización</w:t>
      </w:r>
      <w:r w:rsidR="00D20781" w:rsidRPr="003157BE">
        <w:rPr>
          <w:shd w:val="clear" w:color="auto" w:fill="FFFFFF"/>
        </w:rPr>
        <w:t xml:space="preserve"> de las Naciones Unidas para la </w:t>
      </w:r>
      <w:r w:rsidRPr="003157BE">
        <w:rPr>
          <w:shd w:val="clear" w:color="auto" w:fill="FFFFFF"/>
        </w:rPr>
        <w:t>Educación</w:t>
      </w:r>
      <w:r w:rsidR="00D20781" w:rsidRPr="003157BE">
        <w:rPr>
          <w:shd w:val="clear" w:color="auto" w:fill="FFFFFF"/>
        </w:rPr>
        <w:t xml:space="preserve">, la Ciencia y la Cultura (UNESCO). Informe de seguimiento de la EPT en el mundo 2005. </w:t>
      </w:r>
      <w:r w:rsidRPr="003157BE">
        <w:rPr>
          <w:shd w:val="clear" w:color="auto" w:fill="FFFFFF"/>
        </w:rPr>
        <w:t>Educación</w:t>
      </w:r>
      <w:r w:rsidR="00D20781" w:rsidRPr="003157BE">
        <w:rPr>
          <w:shd w:val="clear" w:color="auto" w:fill="FFFFFF"/>
        </w:rPr>
        <w:t xml:space="preserve"> para todos: el imperativo de la calidad, UNESCO, </w:t>
      </w:r>
      <w:r w:rsidRPr="003157BE">
        <w:rPr>
          <w:shd w:val="clear" w:color="auto" w:fill="FFFFFF"/>
        </w:rPr>
        <w:t>París</w:t>
      </w:r>
      <w:r w:rsidR="00D20781" w:rsidRPr="003157BE">
        <w:rPr>
          <w:shd w:val="clear" w:color="auto" w:fill="FFFFFF"/>
        </w:rPr>
        <w:t xml:space="preserve">, 2004 </w:t>
      </w:r>
    </w:p>
    <w:p w14:paraId="4AA710CA" w14:textId="3DEFE3B9" w:rsidR="00D20781" w:rsidRPr="003157BE" w:rsidRDefault="00EB232B" w:rsidP="00140701">
      <w:pPr>
        <w:spacing w:line="360" w:lineRule="auto"/>
        <w:ind w:left="709" w:hanging="709"/>
        <w:jc w:val="both"/>
      </w:pPr>
      <w:r w:rsidRPr="003157BE">
        <w:rPr>
          <w:shd w:val="clear" w:color="auto" w:fill="FFFFFF"/>
        </w:rPr>
        <w:t>Organización</w:t>
      </w:r>
      <w:r w:rsidR="00D20781" w:rsidRPr="003157BE">
        <w:rPr>
          <w:shd w:val="clear" w:color="auto" w:fill="FFFFFF"/>
        </w:rPr>
        <w:t xml:space="preserve"> de las Naciones Unidas para la </w:t>
      </w:r>
      <w:r w:rsidRPr="003157BE">
        <w:rPr>
          <w:shd w:val="clear" w:color="auto" w:fill="FFFFFF"/>
        </w:rPr>
        <w:t>Educación</w:t>
      </w:r>
      <w:r w:rsidR="00D20781" w:rsidRPr="003157BE">
        <w:rPr>
          <w:shd w:val="clear" w:color="auto" w:fill="FFFFFF"/>
        </w:rPr>
        <w:t>, la Ciencia y la Cultura (UNESCO). Informe de seguimiento de la</w:t>
      </w:r>
      <w:r w:rsidRPr="003157BE">
        <w:rPr>
          <w:shd w:val="clear" w:color="auto" w:fill="FFFFFF"/>
        </w:rPr>
        <w:t xml:space="preserve"> </w:t>
      </w:r>
      <w:r w:rsidR="00D20781" w:rsidRPr="003157BE">
        <w:rPr>
          <w:shd w:val="clear" w:color="auto" w:fill="FFFFFF"/>
        </w:rPr>
        <w:t xml:space="preserve">EPT en el mundo 2005. </w:t>
      </w:r>
      <w:r w:rsidR="005E4799" w:rsidRPr="003157BE">
        <w:rPr>
          <w:shd w:val="clear" w:color="auto" w:fill="FFFFFF"/>
        </w:rPr>
        <w:t>Educación</w:t>
      </w:r>
      <w:r w:rsidR="00D20781" w:rsidRPr="003157BE">
        <w:rPr>
          <w:shd w:val="clear" w:color="auto" w:fill="FFFFFF"/>
        </w:rPr>
        <w:t xml:space="preserve"> para todos: el imperativo de la calidad, UNESCO, </w:t>
      </w:r>
      <w:r w:rsidR="005E4799" w:rsidRPr="003157BE">
        <w:rPr>
          <w:shd w:val="clear" w:color="auto" w:fill="FFFFFF"/>
        </w:rPr>
        <w:t>Dublín</w:t>
      </w:r>
      <w:r w:rsidR="00D20781" w:rsidRPr="003157BE">
        <w:rPr>
          <w:shd w:val="clear" w:color="auto" w:fill="FFFFFF"/>
        </w:rPr>
        <w:t xml:space="preserve">, 2009 </w:t>
      </w:r>
    </w:p>
    <w:p w14:paraId="063BE496" w14:textId="3B2A3C2E" w:rsidR="00D20781" w:rsidRPr="003157BE" w:rsidRDefault="00161047" w:rsidP="00140701">
      <w:pPr>
        <w:spacing w:line="360" w:lineRule="auto"/>
        <w:ind w:left="709" w:hanging="709"/>
        <w:jc w:val="both"/>
      </w:pPr>
      <w:r w:rsidRPr="00140701">
        <w:rPr>
          <w:lang w:val="en-US"/>
        </w:rPr>
        <w:lastRenderedPageBreak/>
        <w:t xml:space="preserve">Pont, B., </w:t>
      </w:r>
      <w:proofErr w:type="spellStart"/>
      <w:r w:rsidRPr="00140701">
        <w:rPr>
          <w:lang w:val="en-US"/>
        </w:rPr>
        <w:t>Nusche</w:t>
      </w:r>
      <w:proofErr w:type="spellEnd"/>
      <w:r w:rsidRPr="00140701">
        <w:rPr>
          <w:lang w:val="en-US"/>
        </w:rPr>
        <w:t>, D., Y Moorman, H</w:t>
      </w:r>
      <w:r w:rsidR="00D20781" w:rsidRPr="00140701">
        <w:rPr>
          <w:lang w:val="en-US"/>
        </w:rPr>
        <w:t xml:space="preserve">. (2009). </w:t>
      </w:r>
      <w:r w:rsidR="00D20781" w:rsidRPr="003157BE">
        <w:rPr>
          <w:i/>
          <w:iCs/>
        </w:rPr>
        <w:t xml:space="preserve">Mejorar el liderazgo escolar. Volumen 1: </w:t>
      </w:r>
      <w:r w:rsidR="00EB232B" w:rsidRPr="003157BE">
        <w:rPr>
          <w:i/>
          <w:iCs/>
        </w:rPr>
        <w:t>Política</w:t>
      </w:r>
      <w:r w:rsidR="00D20781" w:rsidRPr="003157BE">
        <w:rPr>
          <w:i/>
          <w:iCs/>
        </w:rPr>
        <w:t xml:space="preserve"> y </w:t>
      </w:r>
      <w:r w:rsidR="00EB232B" w:rsidRPr="003157BE">
        <w:rPr>
          <w:i/>
          <w:iCs/>
        </w:rPr>
        <w:t>práctica</w:t>
      </w:r>
      <w:r w:rsidR="00D20781" w:rsidRPr="003157BE">
        <w:rPr>
          <w:i/>
          <w:iCs/>
        </w:rPr>
        <w:t xml:space="preserve">. </w:t>
      </w:r>
      <w:r w:rsidR="00D20781" w:rsidRPr="003157BE">
        <w:t xml:space="preserve">OCDE. </w:t>
      </w:r>
    </w:p>
    <w:p w14:paraId="42BD01BE" w14:textId="4E78F777" w:rsidR="00D20781" w:rsidRPr="003157BE" w:rsidRDefault="00161047" w:rsidP="00140701">
      <w:pPr>
        <w:spacing w:line="360" w:lineRule="auto"/>
        <w:ind w:left="709" w:hanging="709"/>
        <w:jc w:val="both"/>
      </w:pPr>
      <w:r w:rsidRPr="003157BE">
        <w:t xml:space="preserve">Rodas, A. </w:t>
      </w:r>
      <w:r w:rsidR="00D20781" w:rsidRPr="003157BE">
        <w:t xml:space="preserve">(2004). </w:t>
      </w:r>
      <w:r w:rsidR="00D20781" w:rsidRPr="003157BE">
        <w:rPr>
          <w:i/>
          <w:iCs/>
        </w:rPr>
        <w:t xml:space="preserve">Inteligencia emocional de docentes y estudiantes y la </w:t>
      </w:r>
      <w:r w:rsidR="00EB232B" w:rsidRPr="003157BE">
        <w:rPr>
          <w:i/>
          <w:iCs/>
        </w:rPr>
        <w:t>gestión</w:t>
      </w:r>
      <w:r w:rsidR="00D20781" w:rsidRPr="003157BE">
        <w:rPr>
          <w:i/>
          <w:iCs/>
        </w:rPr>
        <w:t xml:space="preserve"> del proceso </w:t>
      </w:r>
      <w:r w:rsidR="00EB232B" w:rsidRPr="003157BE">
        <w:rPr>
          <w:i/>
          <w:iCs/>
        </w:rPr>
        <w:t>enseñanza</w:t>
      </w:r>
      <w:r w:rsidR="00D20781" w:rsidRPr="003157BE">
        <w:rPr>
          <w:i/>
          <w:iCs/>
        </w:rPr>
        <w:t xml:space="preserve"> aprendizaje</w:t>
      </w:r>
      <w:r w:rsidR="00D20781" w:rsidRPr="003157BE">
        <w:rPr>
          <w:b/>
          <w:bCs/>
        </w:rPr>
        <w:t xml:space="preserve">. </w:t>
      </w:r>
      <w:r w:rsidR="00D20781" w:rsidRPr="003157BE">
        <w:t xml:space="preserve">Tesis de </w:t>
      </w:r>
      <w:r w:rsidR="00EB232B" w:rsidRPr="003157BE">
        <w:t>Maestría</w:t>
      </w:r>
      <w:r w:rsidR="00D20781" w:rsidRPr="003157BE">
        <w:t xml:space="preserve">, Escuela de </w:t>
      </w:r>
    </w:p>
    <w:p w14:paraId="67F8B927" w14:textId="06F8D311" w:rsidR="00216FD8" w:rsidRPr="003157BE" w:rsidRDefault="00161047" w:rsidP="00140701">
      <w:pPr>
        <w:spacing w:line="360" w:lineRule="auto"/>
        <w:ind w:left="709" w:hanging="709"/>
        <w:jc w:val="both"/>
        <w:rPr>
          <w:shd w:val="clear" w:color="auto" w:fill="FFFFFF"/>
        </w:rPr>
      </w:pPr>
      <w:r w:rsidRPr="003157BE">
        <w:rPr>
          <w:shd w:val="clear" w:color="auto" w:fill="FFFFFF"/>
        </w:rPr>
        <w:t xml:space="preserve">Rojas, F. </w:t>
      </w:r>
      <w:r w:rsidR="00216FD8" w:rsidRPr="003157BE">
        <w:rPr>
          <w:shd w:val="clear" w:color="auto" w:fill="FFFFFF"/>
        </w:rPr>
        <w:t xml:space="preserve">(2009). Autoridad moral del docente y la autoridad moral de la escuela: distintas pero complementarias. Santiago y región Bureau </w:t>
      </w:r>
    </w:p>
    <w:p w14:paraId="4BE3F2EC" w14:textId="54B89F63" w:rsidR="00D20781" w:rsidRPr="003157BE" w:rsidRDefault="00161047" w:rsidP="00140701">
      <w:pPr>
        <w:spacing w:line="360" w:lineRule="auto"/>
        <w:ind w:left="709" w:hanging="709"/>
        <w:jc w:val="both"/>
      </w:pPr>
      <w:r w:rsidRPr="003157BE">
        <w:rPr>
          <w:shd w:val="clear" w:color="auto" w:fill="FFFFFF"/>
        </w:rPr>
        <w:t xml:space="preserve">Spitzer, M. </w:t>
      </w:r>
      <w:r w:rsidR="00D20781" w:rsidRPr="003157BE">
        <w:rPr>
          <w:shd w:val="clear" w:color="auto" w:fill="FFFFFF"/>
        </w:rPr>
        <w:t xml:space="preserve">Aprendizaje. </w:t>
      </w:r>
      <w:r w:rsidR="00D20781" w:rsidRPr="003157BE">
        <w:rPr>
          <w:i/>
          <w:iCs/>
          <w:shd w:val="clear" w:color="auto" w:fill="FFFFFF"/>
        </w:rPr>
        <w:t>Neurociencia y la escuela de la vida</w:t>
      </w:r>
      <w:r w:rsidR="00D20781" w:rsidRPr="003157BE">
        <w:rPr>
          <w:shd w:val="clear" w:color="auto" w:fill="FFFFFF"/>
        </w:rPr>
        <w:t xml:space="preserve">, Omega, Barcelona, 2005. </w:t>
      </w:r>
    </w:p>
    <w:p w14:paraId="02EB14D7" w14:textId="77777777" w:rsidR="00D20781" w:rsidRPr="003157BE" w:rsidRDefault="00D20781" w:rsidP="00140701">
      <w:pPr>
        <w:spacing w:line="360" w:lineRule="auto"/>
        <w:ind w:left="709" w:hanging="709"/>
        <w:jc w:val="both"/>
      </w:pPr>
      <w:r w:rsidRPr="003157BE">
        <w:t xml:space="preserve">UNESCO. (2005). </w:t>
      </w:r>
      <w:r w:rsidRPr="003157BE">
        <w:rPr>
          <w:i/>
          <w:iCs/>
        </w:rPr>
        <w:t xml:space="preserve">Hacia las Sociedades del Conocimiento. </w:t>
      </w:r>
      <w:r w:rsidRPr="003157BE">
        <w:t xml:space="preserve">Recuperado el 01 de febrero de 2012 </w:t>
      </w:r>
    </w:p>
    <w:p w14:paraId="0F8B2C10" w14:textId="440DB460" w:rsidR="00D20781" w:rsidRPr="003157BE" w:rsidRDefault="00161047" w:rsidP="00140701">
      <w:pPr>
        <w:spacing w:line="360" w:lineRule="auto"/>
        <w:ind w:left="709" w:hanging="709"/>
        <w:jc w:val="both"/>
      </w:pPr>
      <w:r w:rsidRPr="003157BE">
        <w:t xml:space="preserve">Yukl, G. </w:t>
      </w:r>
      <w:r w:rsidR="00EB232B" w:rsidRPr="003157BE">
        <w:t>(</w:t>
      </w:r>
      <w:r w:rsidR="00D20781" w:rsidRPr="003157BE">
        <w:t xml:space="preserve">2002): </w:t>
      </w:r>
      <w:r w:rsidR="004B740A" w:rsidRPr="003157BE">
        <w:t xml:space="preserve">Liderazgo en las organizaciones. Acantilados de </w:t>
      </w:r>
      <w:r w:rsidR="00FE5251" w:rsidRPr="003157BE">
        <w:t>Inglewood</w:t>
      </w:r>
      <w:r w:rsidR="004B740A" w:rsidRPr="003157BE">
        <w:t xml:space="preserve">: Prentice Hall. </w:t>
      </w:r>
      <w:r w:rsidR="00D20781" w:rsidRPr="003157BE">
        <w:t xml:space="preserve">Traducido al </w:t>
      </w:r>
      <w:r w:rsidR="00EB232B" w:rsidRPr="003157BE">
        <w:t>español</w:t>
      </w:r>
      <w:r w:rsidR="00D20781" w:rsidRPr="003157BE">
        <w:t xml:space="preserve"> por Castro y </w:t>
      </w:r>
      <w:r w:rsidR="00EB232B" w:rsidRPr="003157BE">
        <w:t>Fernández</w:t>
      </w:r>
      <w:r w:rsidR="00D20781" w:rsidRPr="003157BE">
        <w:t xml:space="preserve"> </w:t>
      </w:r>
    </w:p>
    <w:sectPr w:rsidR="00D20781" w:rsidRPr="003157BE" w:rsidSect="00140701">
      <w:headerReference w:type="default" r:id="rId8"/>
      <w:footerReference w:type="default" r:id="rId9"/>
      <w:pgSz w:w="12240" w:h="15840"/>
      <w:pgMar w:top="1417" w:right="1701" w:bottom="567"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85D5" w14:textId="77777777" w:rsidR="0093771E" w:rsidRDefault="0093771E" w:rsidP="00140701">
      <w:r>
        <w:separator/>
      </w:r>
    </w:p>
  </w:endnote>
  <w:endnote w:type="continuationSeparator" w:id="0">
    <w:p w14:paraId="7CCEE64E" w14:textId="77777777" w:rsidR="0093771E" w:rsidRDefault="0093771E" w:rsidP="0014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C3BB" w14:textId="1D13D8F2" w:rsidR="00140701" w:rsidRPr="00140701" w:rsidRDefault="00140701" w:rsidP="00140701">
    <w:pPr>
      <w:pStyle w:val="Piedepgina"/>
      <w:jc w:val="center"/>
      <w:rPr>
        <w:rFonts w:asciiTheme="minorHAnsi" w:hAnsiTheme="minorHAnsi" w:cstheme="minorHAnsi"/>
        <w:sz w:val="22"/>
        <w:szCs w:val="22"/>
      </w:rPr>
    </w:pPr>
    <w:r w:rsidRPr="00140701">
      <w:rPr>
        <w:rFonts w:asciiTheme="minorHAnsi" w:hAnsiTheme="minorHAnsi" w:cstheme="minorHAnsi"/>
        <w:b/>
        <w:sz w:val="22"/>
        <w:szCs w:val="22"/>
      </w:rPr>
      <w:t xml:space="preserve">Vol. 9, Núm. 18                   Julio - </w:t>
    </w:r>
    <w:proofErr w:type="gramStart"/>
    <w:r w:rsidRPr="00140701">
      <w:rPr>
        <w:rFonts w:asciiTheme="minorHAnsi" w:hAnsiTheme="minorHAnsi" w:cstheme="minorHAnsi"/>
        <w:b/>
        <w:sz w:val="22"/>
        <w:szCs w:val="22"/>
      </w:rPr>
      <w:t>Diciembre</w:t>
    </w:r>
    <w:proofErr w:type="gramEnd"/>
    <w:r w:rsidRPr="00140701">
      <w:rPr>
        <w:rFonts w:asciiTheme="minorHAnsi" w:hAnsiTheme="minorHAnsi" w:cstheme="minorHAnsi"/>
        <w:b/>
        <w:sz w:val="22"/>
        <w:szCs w:val="22"/>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B228" w14:textId="77777777" w:rsidR="0093771E" w:rsidRDefault="0093771E" w:rsidP="00140701">
      <w:r>
        <w:separator/>
      </w:r>
    </w:p>
  </w:footnote>
  <w:footnote w:type="continuationSeparator" w:id="0">
    <w:p w14:paraId="52B9C158" w14:textId="77777777" w:rsidR="0093771E" w:rsidRDefault="0093771E" w:rsidP="0014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A679" w14:textId="2C18890C" w:rsidR="00140701" w:rsidRDefault="00140701" w:rsidP="00140701">
    <w:pPr>
      <w:pStyle w:val="Encabezado"/>
      <w:jc w:val="center"/>
    </w:pPr>
    <w:r w:rsidRPr="006A1F3B">
      <w:rPr>
        <w:noProof/>
      </w:rPr>
      <w:drawing>
        <wp:inline distT="0" distB="0" distL="0" distR="0" wp14:anchorId="444E601C" wp14:editId="0DC9E858">
          <wp:extent cx="4845050" cy="704850"/>
          <wp:effectExtent l="0" t="0" r="0" b="0"/>
          <wp:docPr id="16" name="Imagen 1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42F"/>
    <w:multiLevelType w:val="multilevel"/>
    <w:tmpl w:val="C1F2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E2603"/>
    <w:multiLevelType w:val="multilevel"/>
    <w:tmpl w:val="1AEA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D5175"/>
    <w:multiLevelType w:val="multilevel"/>
    <w:tmpl w:val="5A7E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83EDF"/>
    <w:multiLevelType w:val="hybridMultilevel"/>
    <w:tmpl w:val="6F9AEF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666637B"/>
    <w:multiLevelType w:val="multilevel"/>
    <w:tmpl w:val="4300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5A44D4"/>
    <w:multiLevelType w:val="multilevel"/>
    <w:tmpl w:val="6DD0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060AF"/>
    <w:multiLevelType w:val="multilevel"/>
    <w:tmpl w:val="D4BC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8E6870"/>
    <w:multiLevelType w:val="multilevel"/>
    <w:tmpl w:val="CD5A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6120BD"/>
    <w:multiLevelType w:val="multilevel"/>
    <w:tmpl w:val="3CD6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136738"/>
    <w:multiLevelType w:val="multilevel"/>
    <w:tmpl w:val="1A9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32945"/>
    <w:multiLevelType w:val="hybridMultilevel"/>
    <w:tmpl w:val="F99A489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3B85CA2"/>
    <w:multiLevelType w:val="multilevel"/>
    <w:tmpl w:val="0EA2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3171371">
    <w:abstractNumId w:val="11"/>
  </w:num>
  <w:num w:numId="2" w16cid:durableId="803155357">
    <w:abstractNumId w:val="9"/>
  </w:num>
  <w:num w:numId="3" w16cid:durableId="1497186222">
    <w:abstractNumId w:val="0"/>
  </w:num>
  <w:num w:numId="4" w16cid:durableId="698045950">
    <w:abstractNumId w:val="7"/>
  </w:num>
  <w:num w:numId="5" w16cid:durableId="761032139">
    <w:abstractNumId w:val="6"/>
  </w:num>
  <w:num w:numId="6" w16cid:durableId="1162887098">
    <w:abstractNumId w:val="1"/>
  </w:num>
  <w:num w:numId="7" w16cid:durableId="235290848">
    <w:abstractNumId w:val="4"/>
  </w:num>
  <w:num w:numId="8" w16cid:durableId="1350064213">
    <w:abstractNumId w:val="5"/>
  </w:num>
  <w:num w:numId="9" w16cid:durableId="50347933">
    <w:abstractNumId w:val="8"/>
  </w:num>
  <w:num w:numId="10" w16cid:durableId="508449552">
    <w:abstractNumId w:val="2"/>
  </w:num>
  <w:num w:numId="11" w16cid:durableId="2100371040">
    <w:abstractNumId w:val="10"/>
  </w:num>
  <w:num w:numId="12" w16cid:durableId="710570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s-MX" w:vendorID="64" w:dllVersion="6" w:nlCheck="1" w:checkStyle="1"/>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15B"/>
    <w:rsid w:val="0000537A"/>
    <w:rsid w:val="00034E60"/>
    <w:rsid w:val="00037F4A"/>
    <w:rsid w:val="000452F8"/>
    <w:rsid w:val="00045F76"/>
    <w:rsid w:val="000663D7"/>
    <w:rsid w:val="00086153"/>
    <w:rsid w:val="00086E74"/>
    <w:rsid w:val="000B096F"/>
    <w:rsid w:val="000C0A3B"/>
    <w:rsid w:val="000C7349"/>
    <w:rsid w:val="000D3D26"/>
    <w:rsid w:val="000D6740"/>
    <w:rsid w:val="000E45C9"/>
    <w:rsid w:val="00112EC1"/>
    <w:rsid w:val="00114208"/>
    <w:rsid w:val="00131A6B"/>
    <w:rsid w:val="00140701"/>
    <w:rsid w:val="00140E9B"/>
    <w:rsid w:val="0014552F"/>
    <w:rsid w:val="00161047"/>
    <w:rsid w:val="00184DB7"/>
    <w:rsid w:val="001938BD"/>
    <w:rsid w:val="00193C3B"/>
    <w:rsid w:val="001A577E"/>
    <w:rsid w:val="001A6447"/>
    <w:rsid w:val="001B2160"/>
    <w:rsid w:val="001B36FC"/>
    <w:rsid w:val="001B792F"/>
    <w:rsid w:val="001D0CCC"/>
    <w:rsid w:val="001E37D3"/>
    <w:rsid w:val="001E5AAD"/>
    <w:rsid w:val="001E7094"/>
    <w:rsid w:val="00206EA7"/>
    <w:rsid w:val="00212B9B"/>
    <w:rsid w:val="00213F62"/>
    <w:rsid w:val="00214478"/>
    <w:rsid w:val="00216FD8"/>
    <w:rsid w:val="002306AA"/>
    <w:rsid w:val="002402D5"/>
    <w:rsid w:val="002425C3"/>
    <w:rsid w:val="00256A32"/>
    <w:rsid w:val="0026325C"/>
    <w:rsid w:val="00271769"/>
    <w:rsid w:val="0027251A"/>
    <w:rsid w:val="00284258"/>
    <w:rsid w:val="002848C2"/>
    <w:rsid w:val="00292452"/>
    <w:rsid w:val="00292996"/>
    <w:rsid w:val="002A0F6E"/>
    <w:rsid w:val="002A1DF0"/>
    <w:rsid w:val="002A387B"/>
    <w:rsid w:val="002A50E4"/>
    <w:rsid w:val="002A567F"/>
    <w:rsid w:val="002A5A6A"/>
    <w:rsid w:val="002C75CF"/>
    <w:rsid w:val="002D36AC"/>
    <w:rsid w:val="002D3F57"/>
    <w:rsid w:val="002E2703"/>
    <w:rsid w:val="002E3067"/>
    <w:rsid w:val="002E78B1"/>
    <w:rsid w:val="002F217B"/>
    <w:rsid w:val="002F2A51"/>
    <w:rsid w:val="002F2E7E"/>
    <w:rsid w:val="00304997"/>
    <w:rsid w:val="003157BE"/>
    <w:rsid w:val="00315F7C"/>
    <w:rsid w:val="00316BE9"/>
    <w:rsid w:val="0032083C"/>
    <w:rsid w:val="0033440F"/>
    <w:rsid w:val="0034699D"/>
    <w:rsid w:val="00351F7D"/>
    <w:rsid w:val="0035523B"/>
    <w:rsid w:val="00367527"/>
    <w:rsid w:val="00370243"/>
    <w:rsid w:val="00383313"/>
    <w:rsid w:val="00383843"/>
    <w:rsid w:val="003916BB"/>
    <w:rsid w:val="003A3B47"/>
    <w:rsid w:val="003A6B23"/>
    <w:rsid w:val="003A712B"/>
    <w:rsid w:val="003B2F39"/>
    <w:rsid w:val="003B469B"/>
    <w:rsid w:val="003C1BF3"/>
    <w:rsid w:val="003C6C9D"/>
    <w:rsid w:val="003D14E2"/>
    <w:rsid w:val="003D37C8"/>
    <w:rsid w:val="003D652D"/>
    <w:rsid w:val="003E65F2"/>
    <w:rsid w:val="003E6C50"/>
    <w:rsid w:val="003F7A6D"/>
    <w:rsid w:val="004116E2"/>
    <w:rsid w:val="0043385F"/>
    <w:rsid w:val="0045255E"/>
    <w:rsid w:val="00453967"/>
    <w:rsid w:val="00453D8E"/>
    <w:rsid w:val="00455221"/>
    <w:rsid w:val="004572E0"/>
    <w:rsid w:val="00460652"/>
    <w:rsid w:val="00462AF8"/>
    <w:rsid w:val="00471713"/>
    <w:rsid w:val="00473440"/>
    <w:rsid w:val="0047488C"/>
    <w:rsid w:val="00480539"/>
    <w:rsid w:val="00481E09"/>
    <w:rsid w:val="00483C1E"/>
    <w:rsid w:val="0048644A"/>
    <w:rsid w:val="004A2227"/>
    <w:rsid w:val="004A576E"/>
    <w:rsid w:val="004B0C41"/>
    <w:rsid w:val="004B2612"/>
    <w:rsid w:val="004B740A"/>
    <w:rsid w:val="004D1ACF"/>
    <w:rsid w:val="004E4675"/>
    <w:rsid w:val="004E6522"/>
    <w:rsid w:val="004F123B"/>
    <w:rsid w:val="004F1AFB"/>
    <w:rsid w:val="004F56D4"/>
    <w:rsid w:val="00506B1F"/>
    <w:rsid w:val="00514BD1"/>
    <w:rsid w:val="00524952"/>
    <w:rsid w:val="005415DE"/>
    <w:rsid w:val="00542F1F"/>
    <w:rsid w:val="00545B5B"/>
    <w:rsid w:val="005511F5"/>
    <w:rsid w:val="00554FCF"/>
    <w:rsid w:val="00557E42"/>
    <w:rsid w:val="005621B1"/>
    <w:rsid w:val="0056227E"/>
    <w:rsid w:val="00565362"/>
    <w:rsid w:val="00574934"/>
    <w:rsid w:val="00593EDC"/>
    <w:rsid w:val="005A28ED"/>
    <w:rsid w:val="005A3E81"/>
    <w:rsid w:val="005B62E8"/>
    <w:rsid w:val="005C4EDD"/>
    <w:rsid w:val="005E4799"/>
    <w:rsid w:val="005E4FD1"/>
    <w:rsid w:val="005E6842"/>
    <w:rsid w:val="005E741A"/>
    <w:rsid w:val="006047B5"/>
    <w:rsid w:val="006270F0"/>
    <w:rsid w:val="00634370"/>
    <w:rsid w:val="006345D2"/>
    <w:rsid w:val="00640C0D"/>
    <w:rsid w:val="00646248"/>
    <w:rsid w:val="00664141"/>
    <w:rsid w:val="006738B7"/>
    <w:rsid w:val="00677E2E"/>
    <w:rsid w:val="006936BE"/>
    <w:rsid w:val="00695D7C"/>
    <w:rsid w:val="00697617"/>
    <w:rsid w:val="006A7E0E"/>
    <w:rsid w:val="006B1B76"/>
    <w:rsid w:val="006B4D35"/>
    <w:rsid w:val="006C3D34"/>
    <w:rsid w:val="006C5AC8"/>
    <w:rsid w:val="007009F5"/>
    <w:rsid w:val="00704967"/>
    <w:rsid w:val="00717F1F"/>
    <w:rsid w:val="00722FF4"/>
    <w:rsid w:val="0072464C"/>
    <w:rsid w:val="00732DE4"/>
    <w:rsid w:val="007345D5"/>
    <w:rsid w:val="007403D0"/>
    <w:rsid w:val="00741559"/>
    <w:rsid w:val="007656D8"/>
    <w:rsid w:val="00767BD8"/>
    <w:rsid w:val="0077641F"/>
    <w:rsid w:val="00794F23"/>
    <w:rsid w:val="007A03E5"/>
    <w:rsid w:val="007B3962"/>
    <w:rsid w:val="007B5428"/>
    <w:rsid w:val="007C09F8"/>
    <w:rsid w:val="007D04B0"/>
    <w:rsid w:val="007D6DC2"/>
    <w:rsid w:val="007D6FE2"/>
    <w:rsid w:val="007E4EF4"/>
    <w:rsid w:val="008217F5"/>
    <w:rsid w:val="0083042E"/>
    <w:rsid w:val="00840891"/>
    <w:rsid w:val="00850840"/>
    <w:rsid w:val="008672F5"/>
    <w:rsid w:val="0086735A"/>
    <w:rsid w:val="008769E7"/>
    <w:rsid w:val="00880C80"/>
    <w:rsid w:val="008A10F8"/>
    <w:rsid w:val="008A18BD"/>
    <w:rsid w:val="008A62B2"/>
    <w:rsid w:val="008A6EBF"/>
    <w:rsid w:val="008B2996"/>
    <w:rsid w:val="008B6E46"/>
    <w:rsid w:val="008D0A44"/>
    <w:rsid w:val="008D24AA"/>
    <w:rsid w:val="008D6665"/>
    <w:rsid w:val="008E6565"/>
    <w:rsid w:val="008F3307"/>
    <w:rsid w:val="008F34A9"/>
    <w:rsid w:val="008F7946"/>
    <w:rsid w:val="00901AA9"/>
    <w:rsid w:val="009100A8"/>
    <w:rsid w:val="00915827"/>
    <w:rsid w:val="00917E35"/>
    <w:rsid w:val="00922DFE"/>
    <w:rsid w:val="0093771E"/>
    <w:rsid w:val="009447D7"/>
    <w:rsid w:val="00950F0F"/>
    <w:rsid w:val="00955B75"/>
    <w:rsid w:val="00964825"/>
    <w:rsid w:val="00965D09"/>
    <w:rsid w:val="00965E1F"/>
    <w:rsid w:val="00982978"/>
    <w:rsid w:val="00997807"/>
    <w:rsid w:val="009A6832"/>
    <w:rsid w:val="009B2C3A"/>
    <w:rsid w:val="009C179A"/>
    <w:rsid w:val="009D0CB9"/>
    <w:rsid w:val="009D1792"/>
    <w:rsid w:val="009D3D07"/>
    <w:rsid w:val="009D697E"/>
    <w:rsid w:val="009F422E"/>
    <w:rsid w:val="00A06BA0"/>
    <w:rsid w:val="00A14B76"/>
    <w:rsid w:val="00A26619"/>
    <w:rsid w:val="00A36992"/>
    <w:rsid w:val="00A71FE2"/>
    <w:rsid w:val="00A8475A"/>
    <w:rsid w:val="00A918BD"/>
    <w:rsid w:val="00A92437"/>
    <w:rsid w:val="00AB2986"/>
    <w:rsid w:val="00AC0D14"/>
    <w:rsid w:val="00AC19C8"/>
    <w:rsid w:val="00AF26B9"/>
    <w:rsid w:val="00AF7A44"/>
    <w:rsid w:val="00B10926"/>
    <w:rsid w:val="00B16C07"/>
    <w:rsid w:val="00B206F4"/>
    <w:rsid w:val="00B25FC8"/>
    <w:rsid w:val="00B301D6"/>
    <w:rsid w:val="00B34F26"/>
    <w:rsid w:val="00B52441"/>
    <w:rsid w:val="00B52841"/>
    <w:rsid w:val="00B54E88"/>
    <w:rsid w:val="00B722D9"/>
    <w:rsid w:val="00B73846"/>
    <w:rsid w:val="00B76AB1"/>
    <w:rsid w:val="00B82C8F"/>
    <w:rsid w:val="00B8531E"/>
    <w:rsid w:val="00B85FE2"/>
    <w:rsid w:val="00B937D0"/>
    <w:rsid w:val="00BA19F5"/>
    <w:rsid w:val="00BA7387"/>
    <w:rsid w:val="00BF20F7"/>
    <w:rsid w:val="00C0053F"/>
    <w:rsid w:val="00C01DA7"/>
    <w:rsid w:val="00C10CAA"/>
    <w:rsid w:val="00C4729E"/>
    <w:rsid w:val="00C669EB"/>
    <w:rsid w:val="00C77BD8"/>
    <w:rsid w:val="00C8114E"/>
    <w:rsid w:val="00C81561"/>
    <w:rsid w:val="00C83AFE"/>
    <w:rsid w:val="00C910E7"/>
    <w:rsid w:val="00C925B0"/>
    <w:rsid w:val="00CA4B4D"/>
    <w:rsid w:val="00CA5835"/>
    <w:rsid w:val="00CC3199"/>
    <w:rsid w:val="00CC715B"/>
    <w:rsid w:val="00CC76C1"/>
    <w:rsid w:val="00CC79F6"/>
    <w:rsid w:val="00CC7FDC"/>
    <w:rsid w:val="00CD0365"/>
    <w:rsid w:val="00CD2323"/>
    <w:rsid w:val="00CD2396"/>
    <w:rsid w:val="00CD40AB"/>
    <w:rsid w:val="00CE4201"/>
    <w:rsid w:val="00CE61EB"/>
    <w:rsid w:val="00CE72CA"/>
    <w:rsid w:val="00CF00C5"/>
    <w:rsid w:val="00CF1525"/>
    <w:rsid w:val="00D20606"/>
    <w:rsid w:val="00D20781"/>
    <w:rsid w:val="00D43ED1"/>
    <w:rsid w:val="00D54715"/>
    <w:rsid w:val="00D56BAD"/>
    <w:rsid w:val="00D6215F"/>
    <w:rsid w:val="00D639F9"/>
    <w:rsid w:val="00D662BD"/>
    <w:rsid w:val="00D66DC3"/>
    <w:rsid w:val="00D702DF"/>
    <w:rsid w:val="00D74145"/>
    <w:rsid w:val="00D76604"/>
    <w:rsid w:val="00D91C83"/>
    <w:rsid w:val="00D92F19"/>
    <w:rsid w:val="00DA4AFE"/>
    <w:rsid w:val="00DB52A8"/>
    <w:rsid w:val="00DB6A72"/>
    <w:rsid w:val="00DC1193"/>
    <w:rsid w:val="00DC3915"/>
    <w:rsid w:val="00DD249C"/>
    <w:rsid w:val="00DD732D"/>
    <w:rsid w:val="00DF23E3"/>
    <w:rsid w:val="00DF2D6F"/>
    <w:rsid w:val="00E001C1"/>
    <w:rsid w:val="00E01E6E"/>
    <w:rsid w:val="00E03623"/>
    <w:rsid w:val="00E047CC"/>
    <w:rsid w:val="00E068E1"/>
    <w:rsid w:val="00E15D6D"/>
    <w:rsid w:val="00E17642"/>
    <w:rsid w:val="00E207D2"/>
    <w:rsid w:val="00E40106"/>
    <w:rsid w:val="00E476F4"/>
    <w:rsid w:val="00E50D2D"/>
    <w:rsid w:val="00E57937"/>
    <w:rsid w:val="00E776C6"/>
    <w:rsid w:val="00E85FDC"/>
    <w:rsid w:val="00E97112"/>
    <w:rsid w:val="00EA0040"/>
    <w:rsid w:val="00EA4453"/>
    <w:rsid w:val="00EA4863"/>
    <w:rsid w:val="00EB232B"/>
    <w:rsid w:val="00EB7719"/>
    <w:rsid w:val="00EC4E31"/>
    <w:rsid w:val="00EC6B65"/>
    <w:rsid w:val="00ED6B73"/>
    <w:rsid w:val="00ED7C1C"/>
    <w:rsid w:val="00F024D8"/>
    <w:rsid w:val="00F11388"/>
    <w:rsid w:val="00F17259"/>
    <w:rsid w:val="00F20B65"/>
    <w:rsid w:val="00F2178D"/>
    <w:rsid w:val="00F51B01"/>
    <w:rsid w:val="00F631D8"/>
    <w:rsid w:val="00F679B9"/>
    <w:rsid w:val="00F71B4B"/>
    <w:rsid w:val="00F82882"/>
    <w:rsid w:val="00F83166"/>
    <w:rsid w:val="00F84B9A"/>
    <w:rsid w:val="00FB30A8"/>
    <w:rsid w:val="00FB390D"/>
    <w:rsid w:val="00FB5185"/>
    <w:rsid w:val="00FC1C22"/>
    <w:rsid w:val="00FD239E"/>
    <w:rsid w:val="00FD2B6F"/>
    <w:rsid w:val="00FD639D"/>
    <w:rsid w:val="00FE5251"/>
    <w:rsid w:val="00FF46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9000"/>
  <w15:docId w15:val="{8262ACEB-78BA-468B-B9EF-7A532109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D8"/>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CC715B"/>
    <w:pPr>
      <w:spacing w:before="100" w:beforeAutospacing="1" w:after="100" w:afterAutospacing="1"/>
    </w:pPr>
  </w:style>
  <w:style w:type="paragraph" w:styleId="NormalWeb">
    <w:name w:val="Normal (Web)"/>
    <w:basedOn w:val="Normal"/>
    <w:uiPriority w:val="99"/>
    <w:semiHidden/>
    <w:unhideWhenUsed/>
    <w:rsid w:val="00CC715B"/>
    <w:pPr>
      <w:spacing w:before="100" w:beforeAutospacing="1" w:after="100" w:afterAutospacing="1"/>
    </w:pPr>
  </w:style>
  <w:style w:type="paragraph" w:styleId="Prrafodelista">
    <w:name w:val="List Paragraph"/>
    <w:basedOn w:val="Normal"/>
    <w:uiPriority w:val="34"/>
    <w:qFormat/>
    <w:rsid w:val="00086153"/>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5E6842"/>
    <w:rPr>
      <w:color w:val="0000FF"/>
      <w:u w:val="single"/>
    </w:rPr>
  </w:style>
  <w:style w:type="character" w:customStyle="1" w:styleId="italica">
    <w:name w:val="italica"/>
    <w:basedOn w:val="Fuentedeprrafopredeter"/>
    <w:rsid w:val="00216FD8"/>
  </w:style>
  <w:style w:type="paragraph" w:styleId="HTMLconformatoprevio">
    <w:name w:val="HTML Preformatted"/>
    <w:basedOn w:val="Normal"/>
    <w:link w:val="HTMLconformatoprevioCar"/>
    <w:uiPriority w:val="99"/>
    <w:unhideWhenUsed/>
    <w:rsid w:val="0016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1047"/>
    <w:rPr>
      <w:rFonts w:ascii="Courier New" w:eastAsia="Times New Roman" w:hAnsi="Courier New" w:cs="Courier New"/>
      <w:sz w:val="20"/>
      <w:szCs w:val="20"/>
      <w:lang w:eastAsia="es-ES_tradnl"/>
    </w:rPr>
  </w:style>
  <w:style w:type="character" w:customStyle="1" w:styleId="y2iqfc">
    <w:name w:val="y2iqfc"/>
    <w:basedOn w:val="Fuentedeprrafopredeter"/>
    <w:rsid w:val="00161047"/>
  </w:style>
  <w:style w:type="character" w:styleId="Hipervnculovisitado">
    <w:name w:val="FollowedHyperlink"/>
    <w:basedOn w:val="Fuentedeprrafopredeter"/>
    <w:uiPriority w:val="99"/>
    <w:semiHidden/>
    <w:unhideWhenUsed/>
    <w:rsid w:val="00D6215F"/>
    <w:rPr>
      <w:color w:val="954F72" w:themeColor="followedHyperlink"/>
      <w:u w:val="single"/>
    </w:rPr>
  </w:style>
  <w:style w:type="character" w:customStyle="1" w:styleId="Mencinsinresolver1">
    <w:name w:val="Mención sin resolver1"/>
    <w:basedOn w:val="Fuentedeprrafopredeter"/>
    <w:uiPriority w:val="99"/>
    <w:semiHidden/>
    <w:unhideWhenUsed/>
    <w:rsid w:val="00D6215F"/>
    <w:rPr>
      <w:color w:val="605E5C"/>
      <w:shd w:val="clear" w:color="auto" w:fill="E1DFDD"/>
    </w:rPr>
  </w:style>
  <w:style w:type="paragraph" w:styleId="Encabezado">
    <w:name w:val="header"/>
    <w:basedOn w:val="Normal"/>
    <w:link w:val="EncabezadoCar"/>
    <w:uiPriority w:val="99"/>
    <w:unhideWhenUsed/>
    <w:rsid w:val="00140701"/>
    <w:pPr>
      <w:tabs>
        <w:tab w:val="center" w:pos="4419"/>
        <w:tab w:val="right" w:pos="8838"/>
      </w:tabs>
    </w:pPr>
  </w:style>
  <w:style w:type="character" w:customStyle="1" w:styleId="EncabezadoCar">
    <w:name w:val="Encabezado Car"/>
    <w:basedOn w:val="Fuentedeprrafopredeter"/>
    <w:link w:val="Encabezado"/>
    <w:uiPriority w:val="99"/>
    <w:rsid w:val="00140701"/>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140701"/>
    <w:pPr>
      <w:tabs>
        <w:tab w:val="center" w:pos="4419"/>
        <w:tab w:val="right" w:pos="8838"/>
      </w:tabs>
    </w:pPr>
  </w:style>
  <w:style w:type="character" w:customStyle="1" w:styleId="PiedepginaCar">
    <w:name w:val="Pie de página Car"/>
    <w:basedOn w:val="Fuentedeprrafopredeter"/>
    <w:link w:val="Piedepgina"/>
    <w:uiPriority w:val="99"/>
    <w:rsid w:val="00140701"/>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85">
      <w:bodyDiv w:val="1"/>
      <w:marLeft w:val="0"/>
      <w:marRight w:val="0"/>
      <w:marTop w:val="0"/>
      <w:marBottom w:val="0"/>
      <w:divBdr>
        <w:top w:val="none" w:sz="0" w:space="0" w:color="auto"/>
        <w:left w:val="none" w:sz="0" w:space="0" w:color="auto"/>
        <w:bottom w:val="none" w:sz="0" w:space="0" w:color="auto"/>
        <w:right w:val="none" w:sz="0" w:space="0" w:color="auto"/>
      </w:divBdr>
      <w:divsChild>
        <w:div w:id="1484158871">
          <w:marLeft w:val="0"/>
          <w:marRight w:val="0"/>
          <w:marTop w:val="0"/>
          <w:marBottom w:val="0"/>
          <w:divBdr>
            <w:top w:val="none" w:sz="0" w:space="0" w:color="auto"/>
            <w:left w:val="none" w:sz="0" w:space="0" w:color="auto"/>
            <w:bottom w:val="none" w:sz="0" w:space="0" w:color="auto"/>
            <w:right w:val="none" w:sz="0" w:space="0" w:color="auto"/>
          </w:divBdr>
          <w:divsChild>
            <w:div w:id="978221806">
              <w:marLeft w:val="0"/>
              <w:marRight w:val="0"/>
              <w:marTop w:val="0"/>
              <w:marBottom w:val="0"/>
              <w:divBdr>
                <w:top w:val="none" w:sz="0" w:space="0" w:color="auto"/>
                <w:left w:val="none" w:sz="0" w:space="0" w:color="auto"/>
                <w:bottom w:val="none" w:sz="0" w:space="0" w:color="auto"/>
                <w:right w:val="none" w:sz="0" w:space="0" w:color="auto"/>
              </w:divBdr>
              <w:divsChild>
                <w:div w:id="1254125087">
                  <w:marLeft w:val="0"/>
                  <w:marRight w:val="0"/>
                  <w:marTop w:val="0"/>
                  <w:marBottom w:val="0"/>
                  <w:divBdr>
                    <w:top w:val="none" w:sz="0" w:space="0" w:color="auto"/>
                    <w:left w:val="none" w:sz="0" w:space="0" w:color="auto"/>
                    <w:bottom w:val="none" w:sz="0" w:space="0" w:color="auto"/>
                    <w:right w:val="none" w:sz="0" w:space="0" w:color="auto"/>
                  </w:divBdr>
                </w:div>
              </w:divsChild>
            </w:div>
            <w:div w:id="525020319">
              <w:marLeft w:val="0"/>
              <w:marRight w:val="0"/>
              <w:marTop w:val="0"/>
              <w:marBottom w:val="0"/>
              <w:divBdr>
                <w:top w:val="none" w:sz="0" w:space="0" w:color="auto"/>
                <w:left w:val="none" w:sz="0" w:space="0" w:color="auto"/>
                <w:bottom w:val="none" w:sz="0" w:space="0" w:color="auto"/>
                <w:right w:val="none" w:sz="0" w:space="0" w:color="auto"/>
              </w:divBdr>
              <w:divsChild>
                <w:div w:id="4374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4885">
          <w:marLeft w:val="0"/>
          <w:marRight w:val="0"/>
          <w:marTop w:val="0"/>
          <w:marBottom w:val="0"/>
          <w:divBdr>
            <w:top w:val="none" w:sz="0" w:space="0" w:color="auto"/>
            <w:left w:val="none" w:sz="0" w:space="0" w:color="auto"/>
            <w:bottom w:val="none" w:sz="0" w:space="0" w:color="auto"/>
            <w:right w:val="none" w:sz="0" w:space="0" w:color="auto"/>
          </w:divBdr>
          <w:divsChild>
            <w:div w:id="1996950047">
              <w:marLeft w:val="0"/>
              <w:marRight w:val="0"/>
              <w:marTop w:val="0"/>
              <w:marBottom w:val="0"/>
              <w:divBdr>
                <w:top w:val="none" w:sz="0" w:space="0" w:color="auto"/>
                <w:left w:val="none" w:sz="0" w:space="0" w:color="auto"/>
                <w:bottom w:val="none" w:sz="0" w:space="0" w:color="auto"/>
                <w:right w:val="none" w:sz="0" w:space="0" w:color="auto"/>
              </w:divBdr>
              <w:divsChild>
                <w:div w:id="39939696">
                  <w:marLeft w:val="0"/>
                  <w:marRight w:val="0"/>
                  <w:marTop w:val="0"/>
                  <w:marBottom w:val="0"/>
                  <w:divBdr>
                    <w:top w:val="none" w:sz="0" w:space="0" w:color="auto"/>
                    <w:left w:val="none" w:sz="0" w:space="0" w:color="auto"/>
                    <w:bottom w:val="none" w:sz="0" w:space="0" w:color="auto"/>
                    <w:right w:val="none" w:sz="0" w:space="0" w:color="auto"/>
                  </w:divBdr>
                </w:div>
              </w:divsChild>
            </w:div>
            <w:div w:id="1933322423">
              <w:marLeft w:val="0"/>
              <w:marRight w:val="0"/>
              <w:marTop w:val="0"/>
              <w:marBottom w:val="0"/>
              <w:divBdr>
                <w:top w:val="none" w:sz="0" w:space="0" w:color="auto"/>
                <w:left w:val="none" w:sz="0" w:space="0" w:color="auto"/>
                <w:bottom w:val="none" w:sz="0" w:space="0" w:color="auto"/>
                <w:right w:val="none" w:sz="0" w:space="0" w:color="auto"/>
              </w:divBdr>
              <w:divsChild>
                <w:div w:id="1187988297">
                  <w:marLeft w:val="0"/>
                  <w:marRight w:val="0"/>
                  <w:marTop w:val="0"/>
                  <w:marBottom w:val="0"/>
                  <w:divBdr>
                    <w:top w:val="none" w:sz="0" w:space="0" w:color="auto"/>
                    <w:left w:val="none" w:sz="0" w:space="0" w:color="auto"/>
                    <w:bottom w:val="none" w:sz="0" w:space="0" w:color="auto"/>
                    <w:right w:val="none" w:sz="0" w:space="0" w:color="auto"/>
                  </w:divBdr>
                </w:div>
              </w:divsChild>
            </w:div>
            <w:div w:id="1897006318">
              <w:marLeft w:val="0"/>
              <w:marRight w:val="0"/>
              <w:marTop w:val="0"/>
              <w:marBottom w:val="0"/>
              <w:divBdr>
                <w:top w:val="none" w:sz="0" w:space="0" w:color="auto"/>
                <w:left w:val="none" w:sz="0" w:space="0" w:color="auto"/>
                <w:bottom w:val="none" w:sz="0" w:space="0" w:color="auto"/>
                <w:right w:val="none" w:sz="0" w:space="0" w:color="auto"/>
              </w:divBdr>
              <w:divsChild>
                <w:div w:id="414018173">
                  <w:marLeft w:val="0"/>
                  <w:marRight w:val="0"/>
                  <w:marTop w:val="0"/>
                  <w:marBottom w:val="0"/>
                  <w:divBdr>
                    <w:top w:val="none" w:sz="0" w:space="0" w:color="auto"/>
                    <w:left w:val="none" w:sz="0" w:space="0" w:color="auto"/>
                    <w:bottom w:val="none" w:sz="0" w:space="0" w:color="auto"/>
                    <w:right w:val="none" w:sz="0" w:space="0" w:color="auto"/>
                  </w:divBdr>
                </w:div>
              </w:divsChild>
            </w:div>
            <w:div w:id="1442263701">
              <w:marLeft w:val="0"/>
              <w:marRight w:val="0"/>
              <w:marTop w:val="0"/>
              <w:marBottom w:val="0"/>
              <w:divBdr>
                <w:top w:val="none" w:sz="0" w:space="0" w:color="auto"/>
                <w:left w:val="none" w:sz="0" w:space="0" w:color="auto"/>
                <w:bottom w:val="none" w:sz="0" w:space="0" w:color="auto"/>
                <w:right w:val="none" w:sz="0" w:space="0" w:color="auto"/>
              </w:divBdr>
              <w:divsChild>
                <w:div w:id="441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98491">
          <w:marLeft w:val="0"/>
          <w:marRight w:val="0"/>
          <w:marTop w:val="0"/>
          <w:marBottom w:val="0"/>
          <w:divBdr>
            <w:top w:val="none" w:sz="0" w:space="0" w:color="auto"/>
            <w:left w:val="none" w:sz="0" w:space="0" w:color="auto"/>
            <w:bottom w:val="none" w:sz="0" w:space="0" w:color="auto"/>
            <w:right w:val="none" w:sz="0" w:space="0" w:color="auto"/>
          </w:divBdr>
          <w:divsChild>
            <w:div w:id="607586101">
              <w:marLeft w:val="0"/>
              <w:marRight w:val="0"/>
              <w:marTop w:val="0"/>
              <w:marBottom w:val="0"/>
              <w:divBdr>
                <w:top w:val="none" w:sz="0" w:space="0" w:color="auto"/>
                <w:left w:val="none" w:sz="0" w:space="0" w:color="auto"/>
                <w:bottom w:val="none" w:sz="0" w:space="0" w:color="auto"/>
                <w:right w:val="none" w:sz="0" w:space="0" w:color="auto"/>
              </w:divBdr>
              <w:divsChild>
                <w:div w:id="1684699779">
                  <w:marLeft w:val="0"/>
                  <w:marRight w:val="0"/>
                  <w:marTop w:val="0"/>
                  <w:marBottom w:val="0"/>
                  <w:divBdr>
                    <w:top w:val="none" w:sz="0" w:space="0" w:color="auto"/>
                    <w:left w:val="none" w:sz="0" w:space="0" w:color="auto"/>
                    <w:bottom w:val="none" w:sz="0" w:space="0" w:color="auto"/>
                    <w:right w:val="none" w:sz="0" w:space="0" w:color="auto"/>
                  </w:divBdr>
                </w:div>
              </w:divsChild>
            </w:div>
            <w:div w:id="197738789">
              <w:marLeft w:val="0"/>
              <w:marRight w:val="0"/>
              <w:marTop w:val="0"/>
              <w:marBottom w:val="0"/>
              <w:divBdr>
                <w:top w:val="none" w:sz="0" w:space="0" w:color="auto"/>
                <w:left w:val="none" w:sz="0" w:space="0" w:color="auto"/>
                <w:bottom w:val="none" w:sz="0" w:space="0" w:color="auto"/>
                <w:right w:val="none" w:sz="0" w:space="0" w:color="auto"/>
              </w:divBdr>
              <w:divsChild>
                <w:div w:id="2064399454">
                  <w:marLeft w:val="0"/>
                  <w:marRight w:val="0"/>
                  <w:marTop w:val="0"/>
                  <w:marBottom w:val="0"/>
                  <w:divBdr>
                    <w:top w:val="none" w:sz="0" w:space="0" w:color="auto"/>
                    <w:left w:val="none" w:sz="0" w:space="0" w:color="auto"/>
                    <w:bottom w:val="none" w:sz="0" w:space="0" w:color="auto"/>
                    <w:right w:val="none" w:sz="0" w:space="0" w:color="auto"/>
                  </w:divBdr>
                </w:div>
              </w:divsChild>
            </w:div>
            <w:div w:id="176577565">
              <w:marLeft w:val="0"/>
              <w:marRight w:val="0"/>
              <w:marTop w:val="0"/>
              <w:marBottom w:val="0"/>
              <w:divBdr>
                <w:top w:val="none" w:sz="0" w:space="0" w:color="auto"/>
                <w:left w:val="none" w:sz="0" w:space="0" w:color="auto"/>
                <w:bottom w:val="none" w:sz="0" w:space="0" w:color="auto"/>
                <w:right w:val="none" w:sz="0" w:space="0" w:color="auto"/>
              </w:divBdr>
              <w:divsChild>
                <w:div w:id="896235435">
                  <w:marLeft w:val="0"/>
                  <w:marRight w:val="0"/>
                  <w:marTop w:val="0"/>
                  <w:marBottom w:val="0"/>
                  <w:divBdr>
                    <w:top w:val="none" w:sz="0" w:space="0" w:color="auto"/>
                    <w:left w:val="none" w:sz="0" w:space="0" w:color="auto"/>
                    <w:bottom w:val="none" w:sz="0" w:space="0" w:color="auto"/>
                    <w:right w:val="none" w:sz="0" w:space="0" w:color="auto"/>
                  </w:divBdr>
                </w:div>
              </w:divsChild>
            </w:div>
            <w:div w:id="1537084719">
              <w:marLeft w:val="0"/>
              <w:marRight w:val="0"/>
              <w:marTop w:val="0"/>
              <w:marBottom w:val="0"/>
              <w:divBdr>
                <w:top w:val="none" w:sz="0" w:space="0" w:color="auto"/>
                <w:left w:val="none" w:sz="0" w:space="0" w:color="auto"/>
                <w:bottom w:val="none" w:sz="0" w:space="0" w:color="auto"/>
                <w:right w:val="none" w:sz="0" w:space="0" w:color="auto"/>
              </w:divBdr>
              <w:divsChild>
                <w:div w:id="18998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8025">
          <w:marLeft w:val="0"/>
          <w:marRight w:val="0"/>
          <w:marTop w:val="0"/>
          <w:marBottom w:val="0"/>
          <w:divBdr>
            <w:top w:val="none" w:sz="0" w:space="0" w:color="auto"/>
            <w:left w:val="none" w:sz="0" w:space="0" w:color="auto"/>
            <w:bottom w:val="none" w:sz="0" w:space="0" w:color="auto"/>
            <w:right w:val="none" w:sz="0" w:space="0" w:color="auto"/>
          </w:divBdr>
          <w:divsChild>
            <w:div w:id="132453881">
              <w:marLeft w:val="0"/>
              <w:marRight w:val="0"/>
              <w:marTop w:val="0"/>
              <w:marBottom w:val="0"/>
              <w:divBdr>
                <w:top w:val="none" w:sz="0" w:space="0" w:color="auto"/>
                <w:left w:val="none" w:sz="0" w:space="0" w:color="auto"/>
                <w:bottom w:val="none" w:sz="0" w:space="0" w:color="auto"/>
                <w:right w:val="none" w:sz="0" w:space="0" w:color="auto"/>
              </w:divBdr>
              <w:divsChild>
                <w:div w:id="1491214572">
                  <w:marLeft w:val="0"/>
                  <w:marRight w:val="0"/>
                  <w:marTop w:val="0"/>
                  <w:marBottom w:val="0"/>
                  <w:divBdr>
                    <w:top w:val="none" w:sz="0" w:space="0" w:color="auto"/>
                    <w:left w:val="none" w:sz="0" w:space="0" w:color="auto"/>
                    <w:bottom w:val="none" w:sz="0" w:space="0" w:color="auto"/>
                    <w:right w:val="none" w:sz="0" w:space="0" w:color="auto"/>
                  </w:divBdr>
                </w:div>
              </w:divsChild>
            </w:div>
            <w:div w:id="1978413100">
              <w:marLeft w:val="0"/>
              <w:marRight w:val="0"/>
              <w:marTop w:val="0"/>
              <w:marBottom w:val="0"/>
              <w:divBdr>
                <w:top w:val="none" w:sz="0" w:space="0" w:color="auto"/>
                <w:left w:val="none" w:sz="0" w:space="0" w:color="auto"/>
                <w:bottom w:val="none" w:sz="0" w:space="0" w:color="auto"/>
                <w:right w:val="none" w:sz="0" w:space="0" w:color="auto"/>
              </w:divBdr>
              <w:divsChild>
                <w:div w:id="18322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7888">
          <w:marLeft w:val="0"/>
          <w:marRight w:val="0"/>
          <w:marTop w:val="0"/>
          <w:marBottom w:val="0"/>
          <w:divBdr>
            <w:top w:val="none" w:sz="0" w:space="0" w:color="auto"/>
            <w:left w:val="none" w:sz="0" w:space="0" w:color="auto"/>
            <w:bottom w:val="none" w:sz="0" w:space="0" w:color="auto"/>
            <w:right w:val="none" w:sz="0" w:space="0" w:color="auto"/>
          </w:divBdr>
          <w:divsChild>
            <w:div w:id="747119859">
              <w:marLeft w:val="0"/>
              <w:marRight w:val="0"/>
              <w:marTop w:val="0"/>
              <w:marBottom w:val="0"/>
              <w:divBdr>
                <w:top w:val="none" w:sz="0" w:space="0" w:color="auto"/>
                <w:left w:val="none" w:sz="0" w:space="0" w:color="auto"/>
                <w:bottom w:val="none" w:sz="0" w:space="0" w:color="auto"/>
                <w:right w:val="none" w:sz="0" w:space="0" w:color="auto"/>
              </w:divBdr>
              <w:divsChild>
                <w:div w:id="1531214804">
                  <w:marLeft w:val="0"/>
                  <w:marRight w:val="0"/>
                  <w:marTop w:val="0"/>
                  <w:marBottom w:val="0"/>
                  <w:divBdr>
                    <w:top w:val="none" w:sz="0" w:space="0" w:color="auto"/>
                    <w:left w:val="none" w:sz="0" w:space="0" w:color="auto"/>
                    <w:bottom w:val="none" w:sz="0" w:space="0" w:color="auto"/>
                    <w:right w:val="none" w:sz="0" w:space="0" w:color="auto"/>
                  </w:divBdr>
                </w:div>
              </w:divsChild>
            </w:div>
            <w:div w:id="854534392">
              <w:marLeft w:val="0"/>
              <w:marRight w:val="0"/>
              <w:marTop w:val="0"/>
              <w:marBottom w:val="0"/>
              <w:divBdr>
                <w:top w:val="none" w:sz="0" w:space="0" w:color="auto"/>
                <w:left w:val="none" w:sz="0" w:space="0" w:color="auto"/>
                <w:bottom w:val="none" w:sz="0" w:space="0" w:color="auto"/>
                <w:right w:val="none" w:sz="0" w:space="0" w:color="auto"/>
              </w:divBdr>
              <w:divsChild>
                <w:div w:id="572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7439">
          <w:marLeft w:val="0"/>
          <w:marRight w:val="0"/>
          <w:marTop w:val="0"/>
          <w:marBottom w:val="0"/>
          <w:divBdr>
            <w:top w:val="none" w:sz="0" w:space="0" w:color="auto"/>
            <w:left w:val="none" w:sz="0" w:space="0" w:color="auto"/>
            <w:bottom w:val="none" w:sz="0" w:space="0" w:color="auto"/>
            <w:right w:val="none" w:sz="0" w:space="0" w:color="auto"/>
          </w:divBdr>
          <w:divsChild>
            <w:div w:id="619604874">
              <w:marLeft w:val="0"/>
              <w:marRight w:val="0"/>
              <w:marTop w:val="0"/>
              <w:marBottom w:val="0"/>
              <w:divBdr>
                <w:top w:val="none" w:sz="0" w:space="0" w:color="auto"/>
                <w:left w:val="none" w:sz="0" w:space="0" w:color="auto"/>
                <w:bottom w:val="none" w:sz="0" w:space="0" w:color="auto"/>
                <w:right w:val="none" w:sz="0" w:space="0" w:color="auto"/>
              </w:divBdr>
              <w:divsChild>
                <w:div w:id="646133815">
                  <w:marLeft w:val="0"/>
                  <w:marRight w:val="0"/>
                  <w:marTop w:val="0"/>
                  <w:marBottom w:val="0"/>
                  <w:divBdr>
                    <w:top w:val="none" w:sz="0" w:space="0" w:color="auto"/>
                    <w:left w:val="none" w:sz="0" w:space="0" w:color="auto"/>
                    <w:bottom w:val="none" w:sz="0" w:space="0" w:color="auto"/>
                    <w:right w:val="none" w:sz="0" w:space="0" w:color="auto"/>
                  </w:divBdr>
                </w:div>
              </w:divsChild>
            </w:div>
            <w:div w:id="1763842792">
              <w:marLeft w:val="0"/>
              <w:marRight w:val="0"/>
              <w:marTop w:val="0"/>
              <w:marBottom w:val="0"/>
              <w:divBdr>
                <w:top w:val="none" w:sz="0" w:space="0" w:color="auto"/>
                <w:left w:val="none" w:sz="0" w:space="0" w:color="auto"/>
                <w:bottom w:val="none" w:sz="0" w:space="0" w:color="auto"/>
                <w:right w:val="none" w:sz="0" w:space="0" w:color="auto"/>
              </w:divBdr>
              <w:divsChild>
                <w:div w:id="7129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3419">
          <w:marLeft w:val="0"/>
          <w:marRight w:val="0"/>
          <w:marTop w:val="0"/>
          <w:marBottom w:val="0"/>
          <w:divBdr>
            <w:top w:val="none" w:sz="0" w:space="0" w:color="auto"/>
            <w:left w:val="none" w:sz="0" w:space="0" w:color="auto"/>
            <w:bottom w:val="none" w:sz="0" w:space="0" w:color="auto"/>
            <w:right w:val="none" w:sz="0" w:space="0" w:color="auto"/>
          </w:divBdr>
          <w:divsChild>
            <w:div w:id="1605384825">
              <w:marLeft w:val="0"/>
              <w:marRight w:val="0"/>
              <w:marTop w:val="0"/>
              <w:marBottom w:val="0"/>
              <w:divBdr>
                <w:top w:val="none" w:sz="0" w:space="0" w:color="auto"/>
                <w:left w:val="none" w:sz="0" w:space="0" w:color="auto"/>
                <w:bottom w:val="none" w:sz="0" w:space="0" w:color="auto"/>
                <w:right w:val="none" w:sz="0" w:space="0" w:color="auto"/>
              </w:divBdr>
              <w:divsChild>
                <w:div w:id="1368994799">
                  <w:marLeft w:val="0"/>
                  <w:marRight w:val="0"/>
                  <w:marTop w:val="0"/>
                  <w:marBottom w:val="0"/>
                  <w:divBdr>
                    <w:top w:val="none" w:sz="0" w:space="0" w:color="auto"/>
                    <w:left w:val="none" w:sz="0" w:space="0" w:color="auto"/>
                    <w:bottom w:val="none" w:sz="0" w:space="0" w:color="auto"/>
                    <w:right w:val="none" w:sz="0" w:space="0" w:color="auto"/>
                  </w:divBdr>
                </w:div>
              </w:divsChild>
            </w:div>
            <w:div w:id="1611425187">
              <w:marLeft w:val="0"/>
              <w:marRight w:val="0"/>
              <w:marTop w:val="0"/>
              <w:marBottom w:val="0"/>
              <w:divBdr>
                <w:top w:val="none" w:sz="0" w:space="0" w:color="auto"/>
                <w:left w:val="none" w:sz="0" w:space="0" w:color="auto"/>
                <w:bottom w:val="none" w:sz="0" w:space="0" w:color="auto"/>
                <w:right w:val="none" w:sz="0" w:space="0" w:color="auto"/>
              </w:divBdr>
              <w:divsChild>
                <w:div w:id="10717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614">
          <w:marLeft w:val="0"/>
          <w:marRight w:val="0"/>
          <w:marTop w:val="0"/>
          <w:marBottom w:val="0"/>
          <w:divBdr>
            <w:top w:val="none" w:sz="0" w:space="0" w:color="auto"/>
            <w:left w:val="none" w:sz="0" w:space="0" w:color="auto"/>
            <w:bottom w:val="none" w:sz="0" w:space="0" w:color="auto"/>
            <w:right w:val="none" w:sz="0" w:space="0" w:color="auto"/>
          </w:divBdr>
          <w:divsChild>
            <w:div w:id="217397493">
              <w:marLeft w:val="0"/>
              <w:marRight w:val="0"/>
              <w:marTop w:val="0"/>
              <w:marBottom w:val="0"/>
              <w:divBdr>
                <w:top w:val="none" w:sz="0" w:space="0" w:color="auto"/>
                <w:left w:val="none" w:sz="0" w:space="0" w:color="auto"/>
                <w:bottom w:val="none" w:sz="0" w:space="0" w:color="auto"/>
                <w:right w:val="none" w:sz="0" w:space="0" w:color="auto"/>
              </w:divBdr>
              <w:divsChild>
                <w:div w:id="1692881029">
                  <w:marLeft w:val="0"/>
                  <w:marRight w:val="0"/>
                  <w:marTop w:val="0"/>
                  <w:marBottom w:val="0"/>
                  <w:divBdr>
                    <w:top w:val="none" w:sz="0" w:space="0" w:color="auto"/>
                    <w:left w:val="none" w:sz="0" w:space="0" w:color="auto"/>
                    <w:bottom w:val="none" w:sz="0" w:space="0" w:color="auto"/>
                    <w:right w:val="none" w:sz="0" w:space="0" w:color="auto"/>
                  </w:divBdr>
                </w:div>
              </w:divsChild>
            </w:div>
            <w:div w:id="1224876710">
              <w:marLeft w:val="0"/>
              <w:marRight w:val="0"/>
              <w:marTop w:val="0"/>
              <w:marBottom w:val="0"/>
              <w:divBdr>
                <w:top w:val="none" w:sz="0" w:space="0" w:color="auto"/>
                <w:left w:val="none" w:sz="0" w:space="0" w:color="auto"/>
                <w:bottom w:val="none" w:sz="0" w:space="0" w:color="auto"/>
                <w:right w:val="none" w:sz="0" w:space="0" w:color="auto"/>
              </w:divBdr>
              <w:divsChild>
                <w:div w:id="6955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0951">
          <w:marLeft w:val="0"/>
          <w:marRight w:val="0"/>
          <w:marTop w:val="0"/>
          <w:marBottom w:val="0"/>
          <w:divBdr>
            <w:top w:val="none" w:sz="0" w:space="0" w:color="auto"/>
            <w:left w:val="none" w:sz="0" w:space="0" w:color="auto"/>
            <w:bottom w:val="none" w:sz="0" w:space="0" w:color="auto"/>
            <w:right w:val="none" w:sz="0" w:space="0" w:color="auto"/>
          </w:divBdr>
          <w:divsChild>
            <w:div w:id="1155872141">
              <w:marLeft w:val="0"/>
              <w:marRight w:val="0"/>
              <w:marTop w:val="0"/>
              <w:marBottom w:val="0"/>
              <w:divBdr>
                <w:top w:val="none" w:sz="0" w:space="0" w:color="auto"/>
                <w:left w:val="none" w:sz="0" w:space="0" w:color="auto"/>
                <w:bottom w:val="none" w:sz="0" w:space="0" w:color="auto"/>
                <w:right w:val="none" w:sz="0" w:space="0" w:color="auto"/>
              </w:divBdr>
              <w:divsChild>
                <w:div w:id="1224217319">
                  <w:marLeft w:val="0"/>
                  <w:marRight w:val="0"/>
                  <w:marTop w:val="0"/>
                  <w:marBottom w:val="0"/>
                  <w:divBdr>
                    <w:top w:val="none" w:sz="0" w:space="0" w:color="auto"/>
                    <w:left w:val="none" w:sz="0" w:space="0" w:color="auto"/>
                    <w:bottom w:val="none" w:sz="0" w:space="0" w:color="auto"/>
                    <w:right w:val="none" w:sz="0" w:space="0" w:color="auto"/>
                  </w:divBdr>
                </w:div>
              </w:divsChild>
            </w:div>
            <w:div w:id="1230113482">
              <w:marLeft w:val="0"/>
              <w:marRight w:val="0"/>
              <w:marTop w:val="0"/>
              <w:marBottom w:val="0"/>
              <w:divBdr>
                <w:top w:val="none" w:sz="0" w:space="0" w:color="auto"/>
                <w:left w:val="none" w:sz="0" w:space="0" w:color="auto"/>
                <w:bottom w:val="none" w:sz="0" w:space="0" w:color="auto"/>
                <w:right w:val="none" w:sz="0" w:space="0" w:color="auto"/>
              </w:divBdr>
              <w:divsChild>
                <w:div w:id="20138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5976">
          <w:marLeft w:val="0"/>
          <w:marRight w:val="0"/>
          <w:marTop w:val="0"/>
          <w:marBottom w:val="0"/>
          <w:divBdr>
            <w:top w:val="none" w:sz="0" w:space="0" w:color="auto"/>
            <w:left w:val="none" w:sz="0" w:space="0" w:color="auto"/>
            <w:bottom w:val="none" w:sz="0" w:space="0" w:color="auto"/>
            <w:right w:val="none" w:sz="0" w:space="0" w:color="auto"/>
          </w:divBdr>
          <w:divsChild>
            <w:div w:id="1209225391">
              <w:marLeft w:val="0"/>
              <w:marRight w:val="0"/>
              <w:marTop w:val="0"/>
              <w:marBottom w:val="0"/>
              <w:divBdr>
                <w:top w:val="none" w:sz="0" w:space="0" w:color="auto"/>
                <w:left w:val="none" w:sz="0" w:space="0" w:color="auto"/>
                <w:bottom w:val="none" w:sz="0" w:space="0" w:color="auto"/>
                <w:right w:val="none" w:sz="0" w:space="0" w:color="auto"/>
              </w:divBdr>
              <w:divsChild>
                <w:div w:id="674965562">
                  <w:marLeft w:val="0"/>
                  <w:marRight w:val="0"/>
                  <w:marTop w:val="0"/>
                  <w:marBottom w:val="0"/>
                  <w:divBdr>
                    <w:top w:val="none" w:sz="0" w:space="0" w:color="auto"/>
                    <w:left w:val="none" w:sz="0" w:space="0" w:color="auto"/>
                    <w:bottom w:val="none" w:sz="0" w:space="0" w:color="auto"/>
                    <w:right w:val="none" w:sz="0" w:space="0" w:color="auto"/>
                  </w:divBdr>
                </w:div>
              </w:divsChild>
            </w:div>
            <w:div w:id="1277298898">
              <w:marLeft w:val="0"/>
              <w:marRight w:val="0"/>
              <w:marTop w:val="0"/>
              <w:marBottom w:val="0"/>
              <w:divBdr>
                <w:top w:val="none" w:sz="0" w:space="0" w:color="auto"/>
                <w:left w:val="none" w:sz="0" w:space="0" w:color="auto"/>
                <w:bottom w:val="none" w:sz="0" w:space="0" w:color="auto"/>
                <w:right w:val="none" w:sz="0" w:space="0" w:color="auto"/>
              </w:divBdr>
              <w:divsChild>
                <w:div w:id="16624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1652">
          <w:marLeft w:val="0"/>
          <w:marRight w:val="0"/>
          <w:marTop w:val="0"/>
          <w:marBottom w:val="0"/>
          <w:divBdr>
            <w:top w:val="none" w:sz="0" w:space="0" w:color="auto"/>
            <w:left w:val="none" w:sz="0" w:space="0" w:color="auto"/>
            <w:bottom w:val="none" w:sz="0" w:space="0" w:color="auto"/>
            <w:right w:val="none" w:sz="0" w:space="0" w:color="auto"/>
          </w:divBdr>
          <w:divsChild>
            <w:div w:id="400179210">
              <w:marLeft w:val="0"/>
              <w:marRight w:val="0"/>
              <w:marTop w:val="0"/>
              <w:marBottom w:val="0"/>
              <w:divBdr>
                <w:top w:val="none" w:sz="0" w:space="0" w:color="auto"/>
                <w:left w:val="none" w:sz="0" w:space="0" w:color="auto"/>
                <w:bottom w:val="none" w:sz="0" w:space="0" w:color="auto"/>
                <w:right w:val="none" w:sz="0" w:space="0" w:color="auto"/>
              </w:divBdr>
              <w:divsChild>
                <w:div w:id="2071616472">
                  <w:marLeft w:val="0"/>
                  <w:marRight w:val="0"/>
                  <w:marTop w:val="0"/>
                  <w:marBottom w:val="0"/>
                  <w:divBdr>
                    <w:top w:val="none" w:sz="0" w:space="0" w:color="auto"/>
                    <w:left w:val="none" w:sz="0" w:space="0" w:color="auto"/>
                    <w:bottom w:val="none" w:sz="0" w:space="0" w:color="auto"/>
                    <w:right w:val="none" w:sz="0" w:space="0" w:color="auto"/>
                  </w:divBdr>
                </w:div>
              </w:divsChild>
            </w:div>
            <w:div w:id="1524828700">
              <w:marLeft w:val="0"/>
              <w:marRight w:val="0"/>
              <w:marTop w:val="0"/>
              <w:marBottom w:val="0"/>
              <w:divBdr>
                <w:top w:val="none" w:sz="0" w:space="0" w:color="auto"/>
                <w:left w:val="none" w:sz="0" w:space="0" w:color="auto"/>
                <w:bottom w:val="none" w:sz="0" w:space="0" w:color="auto"/>
                <w:right w:val="none" w:sz="0" w:space="0" w:color="auto"/>
              </w:divBdr>
              <w:divsChild>
                <w:div w:id="13256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9719">
          <w:marLeft w:val="0"/>
          <w:marRight w:val="0"/>
          <w:marTop w:val="0"/>
          <w:marBottom w:val="0"/>
          <w:divBdr>
            <w:top w:val="none" w:sz="0" w:space="0" w:color="auto"/>
            <w:left w:val="none" w:sz="0" w:space="0" w:color="auto"/>
            <w:bottom w:val="none" w:sz="0" w:space="0" w:color="auto"/>
            <w:right w:val="none" w:sz="0" w:space="0" w:color="auto"/>
          </w:divBdr>
          <w:divsChild>
            <w:div w:id="1376268488">
              <w:marLeft w:val="0"/>
              <w:marRight w:val="0"/>
              <w:marTop w:val="0"/>
              <w:marBottom w:val="0"/>
              <w:divBdr>
                <w:top w:val="none" w:sz="0" w:space="0" w:color="auto"/>
                <w:left w:val="none" w:sz="0" w:space="0" w:color="auto"/>
                <w:bottom w:val="none" w:sz="0" w:space="0" w:color="auto"/>
                <w:right w:val="none" w:sz="0" w:space="0" w:color="auto"/>
              </w:divBdr>
              <w:divsChild>
                <w:div w:id="988245672">
                  <w:marLeft w:val="0"/>
                  <w:marRight w:val="0"/>
                  <w:marTop w:val="0"/>
                  <w:marBottom w:val="0"/>
                  <w:divBdr>
                    <w:top w:val="none" w:sz="0" w:space="0" w:color="auto"/>
                    <w:left w:val="none" w:sz="0" w:space="0" w:color="auto"/>
                    <w:bottom w:val="none" w:sz="0" w:space="0" w:color="auto"/>
                    <w:right w:val="none" w:sz="0" w:space="0" w:color="auto"/>
                  </w:divBdr>
                </w:div>
              </w:divsChild>
            </w:div>
            <w:div w:id="194584624">
              <w:marLeft w:val="0"/>
              <w:marRight w:val="0"/>
              <w:marTop w:val="0"/>
              <w:marBottom w:val="0"/>
              <w:divBdr>
                <w:top w:val="none" w:sz="0" w:space="0" w:color="auto"/>
                <w:left w:val="none" w:sz="0" w:space="0" w:color="auto"/>
                <w:bottom w:val="none" w:sz="0" w:space="0" w:color="auto"/>
                <w:right w:val="none" w:sz="0" w:space="0" w:color="auto"/>
              </w:divBdr>
              <w:divsChild>
                <w:div w:id="19446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981">
          <w:marLeft w:val="0"/>
          <w:marRight w:val="0"/>
          <w:marTop w:val="0"/>
          <w:marBottom w:val="0"/>
          <w:divBdr>
            <w:top w:val="none" w:sz="0" w:space="0" w:color="auto"/>
            <w:left w:val="none" w:sz="0" w:space="0" w:color="auto"/>
            <w:bottom w:val="none" w:sz="0" w:space="0" w:color="auto"/>
            <w:right w:val="none" w:sz="0" w:space="0" w:color="auto"/>
          </w:divBdr>
          <w:divsChild>
            <w:div w:id="1657489444">
              <w:marLeft w:val="0"/>
              <w:marRight w:val="0"/>
              <w:marTop w:val="0"/>
              <w:marBottom w:val="0"/>
              <w:divBdr>
                <w:top w:val="none" w:sz="0" w:space="0" w:color="auto"/>
                <w:left w:val="none" w:sz="0" w:space="0" w:color="auto"/>
                <w:bottom w:val="none" w:sz="0" w:space="0" w:color="auto"/>
                <w:right w:val="none" w:sz="0" w:space="0" w:color="auto"/>
              </w:divBdr>
              <w:divsChild>
                <w:div w:id="717703803">
                  <w:marLeft w:val="0"/>
                  <w:marRight w:val="0"/>
                  <w:marTop w:val="0"/>
                  <w:marBottom w:val="0"/>
                  <w:divBdr>
                    <w:top w:val="none" w:sz="0" w:space="0" w:color="auto"/>
                    <w:left w:val="none" w:sz="0" w:space="0" w:color="auto"/>
                    <w:bottom w:val="none" w:sz="0" w:space="0" w:color="auto"/>
                    <w:right w:val="none" w:sz="0" w:space="0" w:color="auto"/>
                  </w:divBdr>
                </w:div>
              </w:divsChild>
            </w:div>
            <w:div w:id="1957448896">
              <w:marLeft w:val="0"/>
              <w:marRight w:val="0"/>
              <w:marTop w:val="0"/>
              <w:marBottom w:val="0"/>
              <w:divBdr>
                <w:top w:val="none" w:sz="0" w:space="0" w:color="auto"/>
                <w:left w:val="none" w:sz="0" w:space="0" w:color="auto"/>
                <w:bottom w:val="none" w:sz="0" w:space="0" w:color="auto"/>
                <w:right w:val="none" w:sz="0" w:space="0" w:color="auto"/>
              </w:divBdr>
              <w:divsChild>
                <w:div w:id="5258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9113">
          <w:marLeft w:val="0"/>
          <w:marRight w:val="0"/>
          <w:marTop w:val="0"/>
          <w:marBottom w:val="0"/>
          <w:divBdr>
            <w:top w:val="none" w:sz="0" w:space="0" w:color="auto"/>
            <w:left w:val="none" w:sz="0" w:space="0" w:color="auto"/>
            <w:bottom w:val="none" w:sz="0" w:space="0" w:color="auto"/>
            <w:right w:val="none" w:sz="0" w:space="0" w:color="auto"/>
          </w:divBdr>
          <w:divsChild>
            <w:div w:id="982202266">
              <w:marLeft w:val="0"/>
              <w:marRight w:val="0"/>
              <w:marTop w:val="0"/>
              <w:marBottom w:val="0"/>
              <w:divBdr>
                <w:top w:val="none" w:sz="0" w:space="0" w:color="auto"/>
                <w:left w:val="none" w:sz="0" w:space="0" w:color="auto"/>
                <w:bottom w:val="none" w:sz="0" w:space="0" w:color="auto"/>
                <w:right w:val="none" w:sz="0" w:space="0" w:color="auto"/>
              </w:divBdr>
              <w:divsChild>
                <w:div w:id="2087220904">
                  <w:marLeft w:val="0"/>
                  <w:marRight w:val="0"/>
                  <w:marTop w:val="0"/>
                  <w:marBottom w:val="0"/>
                  <w:divBdr>
                    <w:top w:val="none" w:sz="0" w:space="0" w:color="auto"/>
                    <w:left w:val="none" w:sz="0" w:space="0" w:color="auto"/>
                    <w:bottom w:val="none" w:sz="0" w:space="0" w:color="auto"/>
                    <w:right w:val="none" w:sz="0" w:space="0" w:color="auto"/>
                  </w:divBdr>
                </w:div>
              </w:divsChild>
            </w:div>
            <w:div w:id="1480682384">
              <w:marLeft w:val="0"/>
              <w:marRight w:val="0"/>
              <w:marTop w:val="0"/>
              <w:marBottom w:val="0"/>
              <w:divBdr>
                <w:top w:val="none" w:sz="0" w:space="0" w:color="auto"/>
                <w:left w:val="none" w:sz="0" w:space="0" w:color="auto"/>
                <w:bottom w:val="none" w:sz="0" w:space="0" w:color="auto"/>
                <w:right w:val="none" w:sz="0" w:space="0" w:color="auto"/>
              </w:divBdr>
              <w:divsChild>
                <w:div w:id="651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8029">
          <w:marLeft w:val="0"/>
          <w:marRight w:val="0"/>
          <w:marTop w:val="0"/>
          <w:marBottom w:val="0"/>
          <w:divBdr>
            <w:top w:val="none" w:sz="0" w:space="0" w:color="auto"/>
            <w:left w:val="none" w:sz="0" w:space="0" w:color="auto"/>
            <w:bottom w:val="none" w:sz="0" w:space="0" w:color="auto"/>
            <w:right w:val="none" w:sz="0" w:space="0" w:color="auto"/>
          </w:divBdr>
          <w:divsChild>
            <w:div w:id="1395936176">
              <w:marLeft w:val="0"/>
              <w:marRight w:val="0"/>
              <w:marTop w:val="0"/>
              <w:marBottom w:val="0"/>
              <w:divBdr>
                <w:top w:val="none" w:sz="0" w:space="0" w:color="auto"/>
                <w:left w:val="none" w:sz="0" w:space="0" w:color="auto"/>
                <w:bottom w:val="none" w:sz="0" w:space="0" w:color="auto"/>
                <w:right w:val="none" w:sz="0" w:space="0" w:color="auto"/>
              </w:divBdr>
              <w:divsChild>
                <w:div w:id="1511799754">
                  <w:marLeft w:val="0"/>
                  <w:marRight w:val="0"/>
                  <w:marTop w:val="0"/>
                  <w:marBottom w:val="0"/>
                  <w:divBdr>
                    <w:top w:val="none" w:sz="0" w:space="0" w:color="auto"/>
                    <w:left w:val="none" w:sz="0" w:space="0" w:color="auto"/>
                    <w:bottom w:val="none" w:sz="0" w:space="0" w:color="auto"/>
                    <w:right w:val="none" w:sz="0" w:space="0" w:color="auto"/>
                  </w:divBdr>
                </w:div>
              </w:divsChild>
            </w:div>
            <w:div w:id="1458061302">
              <w:marLeft w:val="0"/>
              <w:marRight w:val="0"/>
              <w:marTop w:val="0"/>
              <w:marBottom w:val="0"/>
              <w:divBdr>
                <w:top w:val="none" w:sz="0" w:space="0" w:color="auto"/>
                <w:left w:val="none" w:sz="0" w:space="0" w:color="auto"/>
                <w:bottom w:val="none" w:sz="0" w:space="0" w:color="auto"/>
                <w:right w:val="none" w:sz="0" w:space="0" w:color="auto"/>
              </w:divBdr>
              <w:divsChild>
                <w:div w:id="13456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913">
          <w:marLeft w:val="0"/>
          <w:marRight w:val="0"/>
          <w:marTop w:val="0"/>
          <w:marBottom w:val="0"/>
          <w:divBdr>
            <w:top w:val="none" w:sz="0" w:space="0" w:color="auto"/>
            <w:left w:val="none" w:sz="0" w:space="0" w:color="auto"/>
            <w:bottom w:val="none" w:sz="0" w:space="0" w:color="auto"/>
            <w:right w:val="none" w:sz="0" w:space="0" w:color="auto"/>
          </w:divBdr>
          <w:divsChild>
            <w:div w:id="1852600252">
              <w:marLeft w:val="0"/>
              <w:marRight w:val="0"/>
              <w:marTop w:val="0"/>
              <w:marBottom w:val="0"/>
              <w:divBdr>
                <w:top w:val="none" w:sz="0" w:space="0" w:color="auto"/>
                <w:left w:val="none" w:sz="0" w:space="0" w:color="auto"/>
                <w:bottom w:val="none" w:sz="0" w:space="0" w:color="auto"/>
                <w:right w:val="none" w:sz="0" w:space="0" w:color="auto"/>
              </w:divBdr>
              <w:divsChild>
                <w:div w:id="388308820">
                  <w:marLeft w:val="0"/>
                  <w:marRight w:val="0"/>
                  <w:marTop w:val="0"/>
                  <w:marBottom w:val="0"/>
                  <w:divBdr>
                    <w:top w:val="none" w:sz="0" w:space="0" w:color="auto"/>
                    <w:left w:val="none" w:sz="0" w:space="0" w:color="auto"/>
                    <w:bottom w:val="none" w:sz="0" w:space="0" w:color="auto"/>
                    <w:right w:val="none" w:sz="0" w:space="0" w:color="auto"/>
                  </w:divBdr>
                </w:div>
              </w:divsChild>
            </w:div>
            <w:div w:id="425926002">
              <w:marLeft w:val="0"/>
              <w:marRight w:val="0"/>
              <w:marTop w:val="0"/>
              <w:marBottom w:val="0"/>
              <w:divBdr>
                <w:top w:val="none" w:sz="0" w:space="0" w:color="auto"/>
                <w:left w:val="none" w:sz="0" w:space="0" w:color="auto"/>
                <w:bottom w:val="none" w:sz="0" w:space="0" w:color="auto"/>
                <w:right w:val="none" w:sz="0" w:space="0" w:color="auto"/>
              </w:divBdr>
              <w:divsChild>
                <w:div w:id="824054776">
                  <w:marLeft w:val="0"/>
                  <w:marRight w:val="0"/>
                  <w:marTop w:val="0"/>
                  <w:marBottom w:val="0"/>
                  <w:divBdr>
                    <w:top w:val="none" w:sz="0" w:space="0" w:color="auto"/>
                    <w:left w:val="none" w:sz="0" w:space="0" w:color="auto"/>
                    <w:bottom w:val="none" w:sz="0" w:space="0" w:color="auto"/>
                    <w:right w:val="none" w:sz="0" w:space="0" w:color="auto"/>
                  </w:divBdr>
                </w:div>
              </w:divsChild>
            </w:div>
            <w:div w:id="1029263145">
              <w:marLeft w:val="0"/>
              <w:marRight w:val="0"/>
              <w:marTop w:val="0"/>
              <w:marBottom w:val="0"/>
              <w:divBdr>
                <w:top w:val="none" w:sz="0" w:space="0" w:color="auto"/>
                <w:left w:val="none" w:sz="0" w:space="0" w:color="auto"/>
                <w:bottom w:val="none" w:sz="0" w:space="0" w:color="auto"/>
                <w:right w:val="none" w:sz="0" w:space="0" w:color="auto"/>
              </w:divBdr>
              <w:divsChild>
                <w:div w:id="7473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4654">
          <w:marLeft w:val="0"/>
          <w:marRight w:val="0"/>
          <w:marTop w:val="0"/>
          <w:marBottom w:val="0"/>
          <w:divBdr>
            <w:top w:val="none" w:sz="0" w:space="0" w:color="auto"/>
            <w:left w:val="none" w:sz="0" w:space="0" w:color="auto"/>
            <w:bottom w:val="none" w:sz="0" w:space="0" w:color="auto"/>
            <w:right w:val="none" w:sz="0" w:space="0" w:color="auto"/>
          </w:divBdr>
          <w:divsChild>
            <w:div w:id="1859156066">
              <w:marLeft w:val="0"/>
              <w:marRight w:val="0"/>
              <w:marTop w:val="0"/>
              <w:marBottom w:val="0"/>
              <w:divBdr>
                <w:top w:val="none" w:sz="0" w:space="0" w:color="auto"/>
                <w:left w:val="none" w:sz="0" w:space="0" w:color="auto"/>
                <w:bottom w:val="none" w:sz="0" w:space="0" w:color="auto"/>
                <w:right w:val="none" w:sz="0" w:space="0" w:color="auto"/>
              </w:divBdr>
              <w:divsChild>
                <w:div w:id="1208284">
                  <w:marLeft w:val="0"/>
                  <w:marRight w:val="0"/>
                  <w:marTop w:val="0"/>
                  <w:marBottom w:val="0"/>
                  <w:divBdr>
                    <w:top w:val="none" w:sz="0" w:space="0" w:color="auto"/>
                    <w:left w:val="none" w:sz="0" w:space="0" w:color="auto"/>
                    <w:bottom w:val="none" w:sz="0" w:space="0" w:color="auto"/>
                    <w:right w:val="none" w:sz="0" w:space="0" w:color="auto"/>
                  </w:divBdr>
                </w:div>
              </w:divsChild>
            </w:div>
            <w:div w:id="148716040">
              <w:marLeft w:val="0"/>
              <w:marRight w:val="0"/>
              <w:marTop w:val="0"/>
              <w:marBottom w:val="0"/>
              <w:divBdr>
                <w:top w:val="none" w:sz="0" w:space="0" w:color="auto"/>
                <w:left w:val="none" w:sz="0" w:space="0" w:color="auto"/>
                <w:bottom w:val="none" w:sz="0" w:space="0" w:color="auto"/>
                <w:right w:val="none" w:sz="0" w:space="0" w:color="auto"/>
              </w:divBdr>
              <w:divsChild>
                <w:div w:id="17678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1922">
          <w:marLeft w:val="0"/>
          <w:marRight w:val="0"/>
          <w:marTop w:val="0"/>
          <w:marBottom w:val="0"/>
          <w:divBdr>
            <w:top w:val="none" w:sz="0" w:space="0" w:color="auto"/>
            <w:left w:val="none" w:sz="0" w:space="0" w:color="auto"/>
            <w:bottom w:val="none" w:sz="0" w:space="0" w:color="auto"/>
            <w:right w:val="none" w:sz="0" w:space="0" w:color="auto"/>
          </w:divBdr>
          <w:divsChild>
            <w:div w:id="1607688689">
              <w:marLeft w:val="0"/>
              <w:marRight w:val="0"/>
              <w:marTop w:val="0"/>
              <w:marBottom w:val="0"/>
              <w:divBdr>
                <w:top w:val="none" w:sz="0" w:space="0" w:color="auto"/>
                <w:left w:val="none" w:sz="0" w:space="0" w:color="auto"/>
                <w:bottom w:val="none" w:sz="0" w:space="0" w:color="auto"/>
                <w:right w:val="none" w:sz="0" w:space="0" w:color="auto"/>
              </w:divBdr>
              <w:divsChild>
                <w:div w:id="314186212">
                  <w:marLeft w:val="0"/>
                  <w:marRight w:val="0"/>
                  <w:marTop w:val="0"/>
                  <w:marBottom w:val="0"/>
                  <w:divBdr>
                    <w:top w:val="none" w:sz="0" w:space="0" w:color="auto"/>
                    <w:left w:val="none" w:sz="0" w:space="0" w:color="auto"/>
                    <w:bottom w:val="none" w:sz="0" w:space="0" w:color="auto"/>
                    <w:right w:val="none" w:sz="0" w:space="0" w:color="auto"/>
                  </w:divBdr>
                </w:div>
              </w:divsChild>
            </w:div>
            <w:div w:id="926572227">
              <w:marLeft w:val="0"/>
              <w:marRight w:val="0"/>
              <w:marTop w:val="0"/>
              <w:marBottom w:val="0"/>
              <w:divBdr>
                <w:top w:val="none" w:sz="0" w:space="0" w:color="auto"/>
                <w:left w:val="none" w:sz="0" w:space="0" w:color="auto"/>
                <w:bottom w:val="none" w:sz="0" w:space="0" w:color="auto"/>
                <w:right w:val="none" w:sz="0" w:space="0" w:color="auto"/>
              </w:divBdr>
              <w:divsChild>
                <w:div w:id="197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9077">
          <w:marLeft w:val="0"/>
          <w:marRight w:val="0"/>
          <w:marTop w:val="0"/>
          <w:marBottom w:val="0"/>
          <w:divBdr>
            <w:top w:val="none" w:sz="0" w:space="0" w:color="auto"/>
            <w:left w:val="none" w:sz="0" w:space="0" w:color="auto"/>
            <w:bottom w:val="none" w:sz="0" w:space="0" w:color="auto"/>
            <w:right w:val="none" w:sz="0" w:space="0" w:color="auto"/>
          </w:divBdr>
          <w:divsChild>
            <w:div w:id="26298440">
              <w:marLeft w:val="0"/>
              <w:marRight w:val="0"/>
              <w:marTop w:val="0"/>
              <w:marBottom w:val="0"/>
              <w:divBdr>
                <w:top w:val="none" w:sz="0" w:space="0" w:color="auto"/>
                <w:left w:val="none" w:sz="0" w:space="0" w:color="auto"/>
                <w:bottom w:val="none" w:sz="0" w:space="0" w:color="auto"/>
                <w:right w:val="none" w:sz="0" w:space="0" w:color="auto"/>
              </w:divBdr>
              <w:divsChild>
                <w:div w:id="764107148">
                  <w:marLeft w:val="0"/>
                  <w:marRight w:val="0"/>
                  <w:marTop w:val="0"/>
                  <w:marBottom w:val="0"/>
                  <w:divBdr>
                    <w:top w:val="none" w:sz="0" w:space="0" w:color="auto"/>
                    <w:left w:val="none" w:sz="0" w:space="0" w:color="auto"/>
                    <w:bottom w:val="none" w:sz="0" w:space="0" w:color="auto"/>
                    <w:right w:val="none" w:sz="0" w:space="0" w:color="auto"/>
                  </w:divBdr>
                </w:div>
              </w:divsChild>
            </w:div>
            <w:div w:id="1647127790">
              <w:marLeft w:val="0"/>
              <w:marRight w:val="0"/>
              <w:marTop w:val="0"/>
              <w:marBottom w:val="0"/>
              <w:divBdr>
                <w:top w:val="none" w:sz="0" w:space="0" w:color="auto"/>
                <w:left w:val="none" w:sz="0" w:space="0" w:color="auto"/>
                <w:bottom w:val="none" w:sz="0" w:space="0" w:color="auto"/>
                <w:right w:val="none" w:sz="0" w:space="0" w:color="auto"/>
              </w:divBdr>
              <w:divsChild>
                <w:div w:id="218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6014">
          <w:marLeft w:val="0"/>
          <w:marRight w:val="0"/>
          <w:marTop w:val="0"/>
          <w:marBottom w:val="0"/>
          <w:divBdr>
            <w:top w:val="none" w:sz="0" w:space="0" w:color="auto"/>
            <w:left w:val="none" w:sz="0" w:space="0" w:color="auto"/>
            <w:bottom w:val="none" w:sz="0" w:space="0" w:color="auto"/>
            <w:right w:val="none" w:sz="0" w:space="0" w:color="auto"/>
          </w:divBdr>
          <w:divsChild>
            <w:div w:id="1779715496">
              <w:marLeft w:val="0"/>
              <w:marRight w:val="0"/>
              <w:marTop w:val="0"/>
              <w:marBottom w:val="0"/>
              <w:divBdr>
                <w:top w:val="none" w:sz="0" w:space="0" w:color="auto"/>
                <w:left w:val="none" w:sz="0" w:space="0" w:color="auto"/>
                <w:bottom w:val="none" w:sz="0" w:space="0" w:color="auto"/>
                <w:right w:val="none" w:sz="0" w:space="0" w:color="auto"/>
              </w:divBdr>
              <w:divsChild>
                <w:div w:id="1987473225">
                  <w:marLeft w:val="0"/>
                  <w:marRight w:val="0"/>
                  <w:marTop w:val="0"/>
                  <w:marBottom w:val="0"/>
                  <w:divBdr>
                    <w:top w:val="none" w:sz="0" w:space="0" w:color="auto"/>
                    <w:left w:val="none" w:sz="0" w:space="0" w:color="auto"/>
                    <w:bottom w:val="none" w:sz="0" w:space="0" w:color="auto"/>
                    <w:right w:val="none" w:sz="0" w:space="0" w:color="auto"/>
                  </w:divBdr>
                </w:div>
              </w:divsChild>
            </w:div>
            <w:div w:id="321198442">
              <w:marLeft w:val="0"/>
              <w:marRight w:val="0"/>
              <w:marTop w:val="0"/>
              <w:marBottom w:val="0"/>
              <w:divBdr>
                <w:top w:val="none" w:sz="0" w:space="0" w:color="auto"/>
                <w:left w:val="none" w:sz="0" w:space="0" w:color="auto"/>
                <w:bottom w:val="none" w:sz="0" w:space="0" w:color="auto"/>
                <w:right w:val="none" w:sz="0" w:space="0" w:color="auto"/>
              </w:divBdr>
              <w:divsChild>
                <w:div w:id="8416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904">
          <w:marLeft w:val="0"/>
          <w:marRight w:val="0"/>
          <w:marTop w:val="0"/>
          <w:marBottom w:val="0"/>
          <w:divBdr>
            <w:top w:val="none" w:sz="0" w:space="0" w:color="auto"/>
            <w:left w:val="none" w:sz="0" w:space="0" w:color="auto"/>
            <w:bottom w:val="none" w:sz="0" w:space="0" w:color="auto"/>
            <w:right w:val="none" w:sz="0" w:space="0" w:color="auto"/>
          </w:divBdr>
          <w:divsChild>
            <w:div w:id="2111968048">
              <w:marLeft w:val="0"/>
              <w:marRight w:val="0"/>
              <w:marTop w:val="0"/>
              <w:marBottom w:val="0"/>
              <w:divBdr>
                <w:top w:val="none" w:sz="0" w:space="0" w:color="auto"/>
                <w:left w:val="none" w:sz="0" w:space="0" w:color="auto"/>
                <w:bottom w:val="none" w:sz="0" w:space="0" w:color="auto"/>
                <w:right w:val="none" w:sz="0" w:space="0" w:color="auto"/>
              </w:divBdr>
              <w:divsChild>
                <w:div w:id="451674449">
                  <w:marLeft w:val="0"/>
                  <w:marRight w:val="0"/>
                  <w:marTop w:val="0"/>
                  <w:marBottom w:val="0"/>
                  <w:divBdr>
                    <w:top w:val="none" w:sz="0" w:space="0" w:color="auto"/>
                    <w:left w:val="none" w:sz="0" w:space="0" w:color="auto"/>
                    <w:bottom w:val="none" w:sz="0" w:space="0" w:color="auto"/>
                    <w:right w:val="none" w:sz="0" w:space="0" w:color="auto"/>
                  </w:divBdr>
                </w:div>
              </w:divsChild>
            </w:div>
            <w:div w:id="1490749674">
              <w:marLeft w:val="0"/>
              <w:marRight w:val="0"/>
              <w:marTop w:val="0"/>
              <w:marBottom w:val="0"/>
              <w:divBdr>
                <w:top w:val="none" w:sz="0" w:space="0" w:color="auto"/>
                <w:left w:val="none" w:sz="0" w:space="0" w:color="auto"/>
                <w:bottom w:val="none" w:sz="0" w:space="0" w:color="auto"/>
                <w:right w:val="none" w:sz="0" w:space="0" w:color="auto"/>
              </w:divBdr>
              <w:divsChild>
                <w:div w:id="5724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73695">
          <w:marLeft w:val="0"/>
          <w:marRight w:val="0"/>
          <w:marTop w:val="0"/>
          <w:marBottom w:val="0"/>
          <w:divBdr>
            <w:top w:val="none" w:sz="0" w:space="0" w:color="auto"/>
            <w:left w:val="none" w:sz="0" w:space="0" w:color="auto"/>
            <w:bottom w:val="none" w:sz="0" w:space="0" w:color="auto"/>
            <w:right w:val="none" w:sz="0" w:space="0" w:color="auto"/>
          </w:divBdr>
          <w:divsChild>
            <w:div w:id="825511859">
              <w:marLeft w:val="0"/>
              <w:marRight w:val="0"/>
              <w:marTop w:val="0"/>
              <w:marBottom w:val="0"/>
              <w:divBdr>
                <w:top w:val="none" w:sz="0" w:space="0" w:color="auto"/>
                <w:left w:val="none" w:sz="0" w:space="0" w:color="auto"/>
                <w:bottom w:val="none" w:sz="0" w:space="0" w:color="auto"/>
                <w:right w:val="none" w:sz="0" w:space="0" w:color="auto"/>
              </w:divBdr>
              <w:divsChild>
                <w:div w:id="192887583">
                  <w:marLeft w:val="0"/>
                  <w:marRight w:val="0"/>
                  <w:marTop w:val="0"/>
                  <w:marBottom w:val="0"/>
                  <w:divBdr>
                    <w:top w:val="none" w:sz="0" w:space="0" w:color="auto"/>
                    <w:left w:val="none" w:sz="0" w:space="0" w:color="auto"/>
                    <w:bottom w:val="none" w:sz="0" w:space="0" w:color="auto"/>
                    <w:right w:val="none" w:sz="0" w:space="0" w:color="auto"/>
                  </w:divBdr>
                </w:div>
              </w:divsChild>
            </w:div>
            <w:div w:id="713774628">
              <w:marLeft w:val="0"/>
              <w:marRight w:val="0"/>
              <w:marTop w:val="0"/>
              <w:marBottom w:val="0"/>
              <w:divBdr>
                <w:top w:val="none" w:sz="0" w:space="0" w:color="auto"/>
                <w:left w:val="none" w:sz="0" w:space="0" w:color="auto"/>
                <w:bottom w:val="none" w:sz="0" w:space="0" w:color="auto"/>
                <w:right w:val="none" w:sz="0" w:space="0" w:color="auto"/>
              </w:divBdr>
              <w:divsChild>
                <w:div w:id="434138598">
                  <w:marLeft w:val="0"/>
                  <w:marRight w:val="0"/>
                  <w:marTop w:val="0"/>
                  <w:marBottom w:val="0"/>
                  <w:divBdr>
                    <w:top w:val="none" w:sz="0" w:space="0" w:color="auto"/>
                    <w:left w:val="none" w:sz="0" w:space="0" w:color="auto"/>
                    <w:bottom w:val="none" w:sz="0" w:space="0" w:color="auto"/>
                    <w:right w:val="none" w:sz="0" w:space="0" w:color="auto"/>
                  </w:divBdr>
                </w:div>
              </w:divsChild>
            </w:div>
            <w:div w:id="1330400587">
              <w:marLeft w:val="0"/>
              <w:marRight w:val="0"/>
              <w:marTop w:val="0"/>
              <w:marBottom w:val="0"/>
              <w:divBdr>
                <w:top w:val="none" w:sz="0" w:space="0" w:color="auto"/>
                <w:left w:val="none" w:sz="0" w:space="0" w:color="auto"/>
                <w:bottom w:val="none" w:sz="0" w:space="0" w:color="auto"/>
                <w:right w:val="none" w:sz="0" w:space="0" w:color="auto"/>
              </w:divBdr>
              <w:divsChild>
                <w:div w:id="921454886">
                  <w:marLeft w:val="0"/>
                  <w:marRight w:val="0"/>
                  <w:marTop w:val="0"/>
                  <w:marBottom w:val="0"/>
                  <w:divBdr>
                    <w:top w:val="none" w:sz="0" w:space="0" w:color="auto"/>
                    <w:left w:val="none" w:sz="0" w:space="0" w:color="auto"/>
                    <w:bottom w:val="none" w:sz="0" w:space="0" w:color="auto"/>
                    <w:right w:val="none" w:sz="0" w:space="0" w:color="auto"/>
                  </w:divBdr>
                </w:div>
              </w:divsChild>
            </w:div>
            <w:div w:id="1027951682">
              <w:marLeft w:val="0"/>
              <w:marRight w:val="0"/>
              <w:marTop w:val="0"/>
              <w:marBottom w:val="0"/>
              <w:divBdr>
                <w:top w:val="none" w:sz="0" w:space="0" w:color="auto"/>
                <w:left w:val="none" w:sz="0" w:space="0" w:color="auto"/>
                <w:bottom w:val="none" w:sz="0" w:space="0" w:color="auto"/>
                <w:right w:val="none" w:sz="0" w:space="0" w:color="auto"/>
              </w:divBdr>
              <w:divsChild>
                <w:div w:id="1458718503">
                  <w:marLeft w:val="0"/>
                  <w:marRight w:val="0"/>
                  <w:marTop w:val="0"/>
                  <w:marBottom w:val="0"/>
                  <w:divBdr>
                    <w:top w:val="none" w:sz="0" w:space="0" w:color="auto"/>
                    <w:left w:val="none" w:sz="0" w:space="0" w:color="auto"/>
                    <w:bottom w:val="none" w:sz="0" w:space="0" w:color="auto"/>
                    <w:right w:val="none" w:sz="0" w:space="0" w:color="auto"/>
                  </w:divBdr>
                </w:div>
              </w:divsChild>
            </w:div>
            <w:div w:id="2172409">
              <w:marLeft w:val="0"/>
              <w:marRight w:val="0"/>
              <w:marTop w:val="0"/>
              <w:marBottom w:val="0"/>
              <w:divBdr>
                <w:top w:val="none" w:sz="0" w:space="0" w:color="auto"/>
                <w:left w:val="none" w:sz="0" w:space="0" w:color="auto"/>
                <w:bottom w:val="none" w:sz="0" w:space="0" w:color="auto"/>
                <w:right w:val="none" w:sz="0" w:space="0" w:color="auto"/>
              </w:divBdr>
              <w:divsChild>
                <w:div w:id="6585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8551">
          <w:marLeft w:val="0"/>
          <w:marRight w:val="0"/>
          <w:marTop w:val="0"/>
          <w:marBottom w:val="0"/>
          <w:divBdr>
            <w:top w:val="none" w:sz="0" w:space="0" w:color="auto"/>
            <w:left w:val="none" w:sz="0" w:space="0" w:color="auto"/>
            <w:bottom w:val="none" w:sz="0" w:space="0" w:color="auto"/>
            <w:right w:val="none" w:sz="0" w:space="0" w:color="auto"/>
          </w:divBdr>
          <w:divsChild>
            <w:div w:id="1722556163">
              <w:marLeft w:val="0"/>
              <w:marRight w:val="0"/>
              <w:marTop w:val="0"/>
              <w:marBottom w:val="0"/>
              <w:divBdr>
                <w:top w:val="none" w:sz="0" w:space="0" w:color="auto"/>
                <w:left w:val="none" w:sz="0" w:space="0" w:color="auto"/>
                <w:bottom w:val="none" w:sz="0" w:space="0" w:color="auto"/>
                <w:right w:val="none" w:sz="0" w:space="0" w:color="auto"/>
              </w:divBdr>
              <w:divsChild>
                <w:div w:id="1707952102">
                  <w:marLeft w:val="0"/>
                  <w:marRight w:val="0"/>
                  <w:marTop w:val="0"/>
                  <w:marBottom w:val="0"/>
                  <w:divBdr>
                    <w:top w:val="none" w:sz="0" w:space="0" w:color="auto"/>
                    <w:left w:val="none" w:sz="0" w:space="0" w:color="auto"/>
                    <w:bottom w:val="none" w:sz="0" w:space="0" w:color="auto"/>
                    <w:right w:val="none" w:sz="0" w:space="0" w:color="auto"/>
                  </w:divBdr>
                </w:div>
              </w:divsChild>
            </w:div>
            <w:div w:id="68886093">
              <w:marLeft w:val="0"/>
              <w:marRight w:val="0"/>
              <w:marTop w:val="0"/>
              <w:marBottom w:val="0"/>
              <w:divBdr>
                <w:top w:val="none" w:sz="0" w:space="0" w:color="auto"/>
                <w:left w:val="none" w:sz="0" w:space="0" w:color="auto"/>
                <w:bottom w:val="none" w:sz="0" w:space="0" w:color="auto"/>
                <w:right w:val="none" w:sz="0" w:space="0" w:color="auto"/>
              </w:divBdr>
              <w:divsChild>
                <w:div w:id="14041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49621">
          <w:marLeft w:val="0"/>
          <w:marRight w:val="0"/>
          <w:marTop w:val="0"/>
          <w:marBottom w:val="0"/>
          <w:divBdr>
            <w:top w:val="none" w:sz="0" w:space="0" w:color="auto"/>
            <w:left w:val="none" w:sz="0" w:space="0" w:color="auto"/>
            <w:bottom w:val="none" w:sz="0" w:space="0" w:color="auto"/>
            <w:right w:val="none" w:sz="0" w:space="0" w:color="auto"/>
          </w:divBdr>
          <w:divsChild>
            <w:div w:id="230625502">
              <w:marLeft w:val="0"/>
              <w:marRight w:val="0"/>
              <w:marTop w:val="0"/>
              <w:marBottom w:val="0"/>
              <w:divBdr>
                <w:top w:val="none" w:sz="0" w:space="0" w:color="auto"/>
                <w:left w:val="none" w:sz="0" w:space="0" w:color="auto"/>
                <w:bottom w:val="none" w:sz="0" w:space="0" w:color="auto"/>
                <w:right w:val="none" w:sz="0" w:space="0" w:color="auto"/>
              </w:divBdr>
              <w:divsChild>
                <w:div w:id="810908097">
                  <w:marLeft w:val="0"/>
                  <w:marRight w:val="0"/>
                  <w:marTop w:val="0"/>
                  <w:marBottom w:val="0"/>
                  <w:divBdr>
                    <w:top w:val="none" w:sz="0" w:space="0" w:color="auto"/>
                    <w:left w:val="none" w:sz="0" w:space="0" w:color="auto"/>
                    <w:bottom w:val="none" w:sz="0" w:space="0" w:color="auto"/>
                    <w:right w:val="none" w:sz="0" w:space="0" w:color="auto"/>
                  </w:divBdr>
                </w:div>
              </w:divsChild>
            </w:div>
            <w:div w:id="996803486">
              <w:marLeft w:val="0"/>
              <w:marRight w:val="0"/>
              <w:marTop w:val="0"/>
              <w:marBottom w:val="0"/>
              <w:divBdr>
                <w:top w:val="none" w:sz="0" w:space="0" w:color="auto"/>
                <w:left w:val="none" w:sz="0" w:space="0" w:color="auto"/>
                <w:bottom w:val="none" w:sz="0" w:space="0" w:color="auto"/>
                <w:right w:val="none" w:sz="0" w:space="0" w:color="auto"/>
              </w:divBdr>
              <w:divsChild>
                <w:div w:id="8141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69559">
          <w:marLeft w:val="0"/>
          <w:marRight w:val="0"/>
          <w:marTop w:val="0"/>
          <w:marBottom w:val="0"/>
          <w:divBdr>
            <w:top w:val="none" w:sz="0" w:space="0" w:color="auto"/>
            <w:left w:val="none" w:sz="0" w:space="0" w:color="auto"/>
            <w:bottom w:val="none" w:sz="0" w:space="0" w:color="auto"/>
            <w:right w:val="none" w:sz="0" w:space="0" w:color="auto"/>
          </w:divBdr>
          <w:divsChild>
            <w:div w:id="880095234">
              <w:marLeft w:val="0"/>
              <w:marRight w:val="0"/>
              <w:marTop w:val="0"/>
              <w:marBottom w:val="0"/>
              <w:divBdr>
                <w:top w:val="none" w:sz="0" w:space="0" w:color="auto"/>
                <w:left w:val="none" w:sz="0" w:space="0" w:color="auto"/>
                <w:bottom w:val="none" w:sz="0" w:space="0" w:color="auto"/>
                <w:right w:val="none" w:sz="0" w:space="0" w:color="auto"/>
              </w:divBdr>
              <w:divsChild>
                <w:div w:id="201210295">
                  <w:marLeft w:val="0"/>
                  <w:marRight w:val="0"/>
                  <w:marTop w:val="0"/>
                  <w:marBottom w:val="0"/>
                  <w:divBdr>
                    <w:top w:val="none" w:sz="0" w:space="0" w:color="auto"/>
                    <w:left w:val="none" w:sz="0" w:space="0" w:color="auto"/>
                    <w:bottom w:val="none" w:sz="0" w:space="0" w:color="auto"/>
                    <w:right w:val="none" w:sz="0" w:space="0" w:color="auto"/>
                  </w:divBdr>
                </w:div>
              </w:divsChild>
            </w:div>
            <w:div w:id="253974623">
              <w:marLeft w:val="0"/>
              <w:marRight w:val="0"/>
              <w:marTop w:val="0"/>
              <w:marBottom w:val="0"/>
              <w:divBdr>
                <w:top w:val="none" w:sz="0" w:space="0" w:color="auto"/>
                <w:left w:val="none" w:sz="0" w:space="0" w:color="auto"/>
                <w:bottom w:val="none" w:sz="0" w:space="0" w:color="auto"/>
                <w:right w:val="none" w:sz="0" w:space="0" w:color="auto"/>
              </w:divBdr>
              <w:divsChild>
                <w:div w:id="11831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0996">
          <w:marLeft w:val="0"/>
          <w:marRight w:val="0"/>
          <w:marTop w:val="0"/>
          <w:marBottom w:val="0"/>
          <w:divBdr>
            <w:top w:val="none" w:sz="0" w:space="0" w:color="auto"/>
            <w:left w:val="none" w:sz="0" w:space="0" w:color="auto"/>
            <w:bottom w:val="none" w:sz="0" w:space="0" w:color="auto"/>
            <w:right w:val="none" w:sz="0" w:space="0" w:color="auto"/>
          </w:divBdr>
          <w:divsChild>
            <w:div w:id="1577011729">
              <w:marLeft w:val="0"/>
              <w:marRight w:val="0"/>
              <w:marTop w:val="0"/>
              <w:marBottom w:val="0"/>
              <w:divBdr>
                <w:top w:val="none" w:sz="0" w:space="0" w:color="auto"/>
                <w:left w:val="none" w:sz="0" w:space="0" w:color="auto"/>
                <w:bottom w:val="none" w:sz="0" w:space="0" w:color="auto"/>
                <w:right w:val="none" w:sz="0" w:space="0" w:color="auto"/>
              </w:divBdr>
              <w:divsChild>
                <w:div w:id="175922865">
                  <w:marLeft w:val="0"/>
                  <w:marRight w:val="0"/>
                  <w:marTop w:val="0"/>
                  <w:marBottom w:val="0"/>
                  <w:divBdr>
                    <w:top w:val="none" w:sz="0" w:space="0" w:color="auto"/>
                    <w:left w:val="none" w:sz="0" w:space="0" w:color="auto"/>
                    <w:bottom w:val="none" w:sz="0" w:space="0" w:color="auto"/>
                    <w:right w:val="none" w:sz="0" w:space="0" w:color="auto"/>
                  </w:divBdr>
                </w:div>
              </w:divsChild>
            </w:div>
            <w:div w:id="2027322820">
              <w:marLeft w:val="0"/>
              <w:marRight w:val="0"/>
              <w:marTop w:val="0"/>
              <w:marBottom w:val="0"/>
              <w:divBdr>
                <w:top w:val="none" w:sz="0" w:space="0" w:color="auto"/>
                <w:left w:val="none" w:sz="0" w:space="0" w:color="auto"/>
                <w:bottom w:val="none" w:sz="0" w:space="0" w:color="auto"/>
                <w:right w:val="none" w:sz="0" w:space="0" w:color="auto"/>
              </w:divBdr>
              <w:divsChild>
                <w:div w:id="1246298">
                  <w:marLeft w:val="0"/>
                  <w:marRight w:val="0"/>
                  <w:marTop w:val="0"/>
                  <w:marBottom w:val="0"/>
                  <w:divBdr>
                    <w:top w:val="none" w:sz="0" w:space="0" w:color="auto"/>
                    <w:left w:val="none" w:sz="0" w:space="0" w:color="auto"/>
                    <w:bottom w:val="none" w:sz="0" w:space="0" w:color="auto"/>
                    <w:right w:val="none" w:sz="0" w:space="0" w:color="auto"/>
                  </w:divBdr>
                </w:div>
              </w:divsChild>
            </w:div>
            <w:div w:id="1368675157">
              <w:marLeft w:val="0"/>
              <w:marRight w:val="0"/>
              <w:marTop w:val="0"/>
              <w:marBottom w:val="0"/>
              <w:divBdr>
                <w:top w:val="none" w:sz="0" w:space="0" w:color="auto"/>
                <w:left w:val="none" w:sz="0" w:space="0" w:color="auto"/>
                <w:bottom w:val="none" w:sz="0" w:space="0" w:color="auto"/>
                <w:right w:val="none" w:sz="0" w:space="0" w:color="auto"/>
              </w:divBdr>
              <w:divsChild>
                <w:div w:id="16788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798">
          <w:marLeft w:val="0"/>
          <w:marRight w:val="0"/>
          <w:marTop w:val="0"/>
          <w:marBottom w:val="0"/>
          <w:divBdr>
            <w:top w:val="none" w:sz="0" w:space="0" w:color="auto"/>
            <w:left w:val="none" w:sz="0" w:space="0" w:color="auto"/>
            <w:bottom w:val="none" w:sz="0" w:space="0" w:color="auto"/>
            <w:right w:val="none" w:sz="0" w:space="0" w:color="auto"/>
          </w:divBdr>
          <w:divsChild>
            <w:div w:id="2140371403">
              <w:marLeft w:val="0"/>
              <w:marRight w:val="0"/>
              <w:marTop w:val="0"/>
              <w:marBottom w:val="0"/>
              <w:divBdr>
                <w:top w:val="none" w:sz="0" w:space="0" w:color="auto"/>
                <w:left w:val="none" w:sz="0" w:space="0" w:color="auto"/>
                <w:bottom w:val="none" w:sz="0" w:space="0" w:color="auto"/>
                <w:right w:val="none" w:sz="0" w:space="0" w:color="auto"/>
              </w:divBdr>
              <w:divsChild>
                <w:div w:id="20583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7568">
      <w:bodyDiv w:val="1"/>
      <w:marLeft w:val="0"/>
      <w:marRight w:val="0"/>
      <w:marTop w:val="0"/>
      <w:marBottom w:val="0"/>
      <w:divBdr>
        <w:top w:val="none" w:sz="0" w:space="0" w:color="auto"/>
        <w:left w:val="none" w:sz="0" w:space="0" w:color="auto"/>
        <w:bottom w:val="none" w:sz="0" w:space="0" w:color="auto"/>
        <w:right w:val="none" w:sz="0" w:space="0" w:color="auto"/>
      </w:divBdr>
    </w:div>
    <w:div w:id="633802463">
      <w:bodyDiv w:val="1"/>
      <w:marLeft w:val="0"/>
      <w:marRight w:val="0"/>
      <w:marTop w:val="0"/>
      <w:marBottom w:val="0"/>
      <w:divBdr>
        <w:top w:val="none" w:sz="0" w:space="0" w:color="auto"/>
        <w:left w:val="none" w:sz="0" w:space="0" w:color="auto"/>
        <w:bottom w:val="none" w:sz="0" w:space="0" w:color="auto"/>
        <w:right w:val="none" w:sz="0" w:space="0" w:color="auto"/>
      </w:divBdr>
    </w:div>
    <w:div w:id="1463570407">
      <w:bodyDiv w:val="1"/>
      <w:marLeft w:val="0"/>
      <w:marRight w:val="0"/>
      <w:marTop w:val="0"/>
      <w:marBottom w:val="0"/>
      <w:divBdr>
        <w:top w:val="none" w:sz="0" w:space="0" w:color="auto"/>
        <w:left w:val="none" w:sz="0" w:space="0" w:color="auto"/>
        <w:bottom w:val="none" w:sz="0" w:space="0" w:color="auto"/>
        <w:right w:val="none" w:sz="0" w:space="0" w:color="auto"/>
      </w:divBdr>
    </w:div>
    <w:div w:id="1697385387">
      <w:bodyDiv w:val="1"/>
      <w:marLeft w:val="0"/>
      <w:marRight w:val="0"/>
      <w:marTop w:val="0"/>
      <w:marBottom w:val="0"/>
      <w:divBdr>
        <w:top w:val="none" w:sz="0" w:space="0" w:color="auto"/>
        <w:left w:val="none" w:sz="0" w:space="0" w:color="auto"/>
        <w:bottom w:val="none" w:sz="0" w:space="0" w:color="auto"/>
        <w:right w:val="none" w:sz="0" w:space="0" w:color="auto"/>
      </w:divBdr>
    </w:div>
    <w:div w:id="1999380727">
      <w:bodyDiv w:val="1"/>
      <w:marLeft w:val="0"/>
      <w:marRight w:val="0"/>
      <w:marTop w:val="0"/>
      <w:marBottom w:val="0"/>
      <w:divBdr>
        <w:top w:val="none" w:sz="0" w:space="0" w:color="auto"/>
        <w:left w:val="none" w:sz="0" w:space="0" w:color="auto"/>
        <w:bottom w:val="none" w:sz="0" w:space="0" w:color="auto"/>
        <w:right w:val="none" w:sz="0" w:space="0" w:color="auto"/>
      </w:divBdr>
    </w:div>
    <w:div w:id="2062903327">
      <w:bodyDiv w:val="1"/>
      <w:marLeft w:val="0"/>
      <w:marRight w:val="0"/>
      <w:marTop w:val="0"/>
      <w:marBottom w:val="0"/>
      <w:divBdr>
        <w:top w:val="none" w:sz="0" w:space="0" w:color="auto"/>
        <w:left w:val="none" w:sz="0" w:space="0" w:color="auto"/>
        <w:bottom w:val="none" w:sz="0" w:space="0" w:color="auto"/>
        <w:right w:val="none" w:sz="0" w:space="0" w:color="auto"/>
      </w:divBdr>
    </w:div>
    <w:div w:id="21128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35F2-258D-4F64-8E4C-176D8308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5515</Words>
  <Characters>30334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Gustavo Toledo</cp:lastModifiedBy>
  <cp:revision>3</cp:revision>
  <dcterms:created xsi:type="dcterms:W3CDTF">2022-11-17T20:52:00Z</dcterms:created>
  <dcterms:modified xsi:type="dcterms:W3CDTF">2022-11-20T23:53:00Z</dcterms:modified>
</cp:coreProperties>
</file>