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06FA2" w14:textId="70074C47" w:rsidR="002055CF" w:rsidRDefault="002055CF" w:rsidP="002055CF">
      <w:pPr>
        <w:pStyle w:val="Default"/>
        <w:spacing w:before="240" w:after="240" w:line="360" w:lineRule="auto"/>
        <w:jc w:val="right"/>
        <w:rPr>
          <w:b/>
          <w:color w:val="000000" w:themeColor="text1"/>
          <w:sz w:val="28"/>
          <w:szCs w:val="28"/>
        </w:rPr>
      </w:pPr>
      <w:r w:rsidRPr="00ED46B6">
        <w:rPr>
          <w:b/>
          <w:bCs/>
          <w:i/>
          <w:szCs w:val="20"/>
        </w:rPr>
        <w:t>Artículos Científicos</w:t>
      </w:r>
    </w:p>
    <w:p w14:paraId="091A122A" w14:textId="1A084B44" w:rsidR="00D0089D" w:rsidRPr="002055CF" w:rsidRDefault="002055CF" w:rsidP="002055CF">
      <w:pPr>
        <w:pStyle w:val="Default"/>
        <w:spacing w:line="276" w:lineRule="auto"/>
        <w:jc w:val="right"/>
        <w:rPr>
          <w:rFonts w:ascii="Calibri" w:eastAsia="Times New Roman" w:hAnsi="Calibri" w:cs="Calibri"/>
          <w:b/>
          <w:sz w:val="36"/>
          <w:szCs w:val="36"/>
          <w:lang w:eastAsia="es-MX"/>
        </w:rPr>
      </w:pPr>
      <w:r w:rsidRPr="002055CF">
        <w:rPr>
          <w:rFonts w:ascii="Calibri" w:eastAsia="Times New Roman" w:hAnsi="Calibri" w:cs="Calibri"/>
          <w:b/>
          <w:sz w:val="36"/>
          <w:szCs w:val="36"/>
          <w:lang w:eastAsia="es-MX"/>
        </w:rPr>
        <w:t xml:space="preserve">Obtención de polisacárido a través de hidrolisis enzimática de almidón proveniente de </w:t>
      </w:r>
      <w:proofErr w:type="spellStart"/>
      <w:r w:rsidRPr="002055CF">
        <w:rPr>
          <w:rFonts w:ascii="Calibri" w:eastAsia="Times New Roman" w:hAnsi="Calibri" w:cs="Calibri"/>
          <w:b/>
          <w:sz w:val="36"/>
          <w:szCs w:val="36"/>
          <w:lang w:eastAsia="es-MX"/>
        </w:rPr>
        <w:t>manilkara</w:t>
      </w:r>
      <w:proofErr w:type="spellEnd"/>
      <w:r w:rsidR="007637CA" w:rsidRPr="002055CF">
        <w:rPr>
          <w:rFonts w:ascii="Calibri" w:eastAsia="Times New Roman" w:hAnsi="Calibri" w:cs="Calibri"/>
          <w:b/>
          <w:sz w:val="36"/>
          <w:szCs w:val="36"/>
          <w:lang w:eastAsia="es-MX"/>
        </w:rPr>
        <w:t xml:space="preserve"> </w:t>
      </w:r>
      <w:r w:rsidRPr="002055CF">
        <w:rPr>
          <w:rFonts w:ascii="Calibri" w:eastAsia="Times New Roman" w:hAnsi="Calibri" w:cs="Calibri"/>
          <w:b/>
          <w:sz w:val="36"/>
          <w:szCs w:val="36"/>
          <w:lang w:eastAsia="es-MX"/>
        </w:rPr>
        <w:t>m</w:t>
      </w:r>
      <w:r w:rsidR="007637CA" w:rsidRPr="002055CF">
        <w:rPr>
          <w:rFonts w:ascii="Calibri" w:eastAsia="Times New Roman" w:hAnsi="Calibri" w:cs="Calibri"/>
          <w:b/>
          <w:sz w:val="36"/>
          <w:szCs w:val="36"/>
          <w:lang w:eastAsia="es-MX"/>
        </w:rPr>
        <w:t xml:space="preserve">. </w:t>
      </w:r>
      <w:proofErr w:type="spellStart"/>
      <w:r w:rsidR="00DB2962" w:rsidRPr="002055CF">
        <w:rPr>
          <w:rFonts w:ascii="Calibri" w:eastAsia="Times New Roman" w:hAnsi="Calibri" w:cs="Calibri"/>
          <w:b/>
          <w:sz w:val="36"/>
          <w:szCs w:val="36"/>
          <w:lang w:eastAsia="es-MX"/>
        </w:rPr>
        <w:t>Z</w:t>
      </w:r>
      <w:r w:rsidR="007637CA" w:rsidRPr="002055CF">
        <w:rPr>
          <w:rFonts w:ascii="Calibri" w:eastAsia="Times New Roman" w:hAnsi="Calibri" w:cs="Calibri"/>
          <w:b/>
          <w:sz w:val="36"/>
          <w:szCs w:val="36"/>
          <w:lang w:eastAsia="es-MX"/>
        </w:rPr>
        <w:t>apota</w:t>
      </w:r>
      <w:proofErr w:type="spellEnd"/>
      <w:r w:rsidR="007637CA" w:rsidRPr="002055CF">
        <w:rPr>
          <w:rFonts w:ascii="Calibri" w:eastAsia="Times New Roman" w:hAnsi="Calibri" w:cs="Calibri"/>
          <w:b/>
          <w:sz w:val="36"/>
          <w:szCs w:val="36"/>
          <w:lang w:eastAsia="es-MX"/>
        </w:rPr>
        <w:t xml:space="preserve"> </w:t>
      </w:r>
      <w:r w:rsidRPr="002055CF">
        <w:rPr>
          <w:rFonts w:ascii="Calibri" w:eastAsia="Times New Roman" w:hAnsi="Calibri" w:cs="Calibri"/>
          <w:b/>
          <w:sz w:val="36"/>
          <w:szCs w:val="36"/>
          <w:lang w:eastAsia="es-MX"/>
        </w:rPr>
        <w:t>chicozapote</w:t>
      </w:r>
    </w:p>
    <w:p w14:paraId="05E253B3" w14:textId="77777777" w:rsidR="00DB2962" w:rsidRPr="002055CF" w:rsidRDefault="00DB2962" w:rsidP="002055CF">
      <w:pPr>
        <w:pStyle w:val="Default"/>
        <w:spacing w:line="276" w:lineRule="auto"/>
        <w:jc w:val="right"/>
        <w:rPr>
          <w:rFonts w:ascii="Calibri" w:eastAsia="Times New Roman" w:hAnsi="Calibri" w:cs="Calibri"/>
          <w:b/>
          <w:sz w:val="28"/>
          <w:szCs w:val="28"/>
          <w:lang w:eastAsia="es-MX"/>
        </w:rPr>
      </w:pPr>
    </w:p>
    <w:p w14:paraId="48379984" w14:textId="7A7B9FE6" w:rsidR="00934489" w:rsidRPr="00E605EF" w:rsidRDefault="002055CF" w:rsidP="002055CF">
      <w:pPr>
        <w:pStyle w:val="Default"/>
        <w:spacing w:line="276" w:lineRule="auto"/>
        <w:jc w:val="right"/>
        <w:rPr>
          <w:rFonts w:ascii="Calibri" w:eastAsia="Times New Roman" w:hAnsi="Calibri" w:cs="Calibri"/>
          <w:b/>
          <w:i/>
          <w:iCs/>
          <w:sz w:val="28"/>
          <w:szCs w:val="28"/>
          <w:lang w:val="en-US" w:eastAsia="es-MX"/>
        </w:rPr>
      </w:pPr>
      <w:r w:rsidRPr="00E605EF">
        <w:rPr>
          <w:rFonts w:ascii="Calibri" w:eastAsia="Times New Roman" w:hAnsi="Calibri" w:cs="Calibri"/>
          <w:b/>
          <w:i/>
          <w:iCs/>
          <w:sz w:val="28"/>
          <w:szCs w:val="28"/>
          <w:lang w:val="en-US" w:eastAsia="es-MX"/>
        </w:rPr>
        <w:t>Obtaining polysaccharid through enzymatic hydrolysis of starch from manilkara</w:t>
      </w:r>
      <w:r w:rsidR="00DB2962" w:rsidRPr="00E605EF">
        <w:rPr>
          <w:rFonts w:ascii="Calibri" w:eastAsia="Times New Roman" w:hAnsi="Calibri" w:cs="Calibri"/>
          <w:b/>
          <w:i/>
          <w:iCs/>
          <w:sz w:val="28"/>
          <w:szCs w:val="28"/>
          <w:lang w:val="en-US" w:eastAsia="es-MX"/>
        </w:rPr>
        <w:t xml:space="preserve"> </w:t>
      </w:r>
      <w:r w:rsidRPr="00E605EF">
        <w:rPr>
          <w:rFonts w:ascii="Calibri" w:eastAsia="Times New Roman" w:hAnsi="Calibri" w:cs="Calibri"/>
          <w:b/>
          <w:i/>
          <w:iCs/>
          <w:sz w:val="28"/>
          <w:szCs w:val="28"/>
          <w:lang w:val="en-US" w:eastAsia="es-MX"/>
        </w:rPr>
        <w:t>m</w:t>
      </w:r>
      <w:r w:rsidR="00DB2962" w:rsidRPr="00E605EF">
        <w:rPr>
          <w:rFonts w:ascii="Calibri" w:eastAsia="Times New Roman" w:hAnsi="Calibri" w:cs="Calibri"/>
          <w:b/>
          <w:i/>
          <w:iCs/>
          <w:sz w:val="28"/>
          <w:szCs w:val="28"/>
          <w:lang w:val="en-US" w:eastAsia="es-MX"/>
        </w:rPr>
        <w:t xml:space="preserve">. </w:t>
      </w:r>
      <w:r w:rsidR="00B92FA4" w:rsidRPr="00E605EF">
        <w:rPr>
          <w:rFonts w:ascii="Calibri" w:eastAsia="Times New Roman" w:hAnsi="Calibri" w:cs="Calibri"/>
          <w:b/>
          <w:i/>
          <w:iCs/>
          <w:sz w:val="28"/>
          <w:szCs w:val="28"/>
          <w:lang w:val="en-US" w:eastAsia="es-MX"/>
        </w:rPr>
        <w:t>Z</w:t>
      </w:r>
      <w:r w:rsidR="00DB2962" w:rsidRPr="00E605EF">
        <w:rPr>
          <w:rFonts w:ascii="Calibri" w:eastAsia="Times New Roman" w:hAnsi="Calibri" w:cs="Calibri"/>
          <w:b/>
          <w:i/>
          <w:iCs/>
          <w:sz w:val="28"/>
          <w:szCs w:val="28"/>
          <w:lang w:val="en-US" w:eastAsia="es-MX"/>
        </w:rPr>
        <w:t>apota</w:t>
      </w:r>
      <w:r w:rsidRPr="00E605EF">
        <w:rPr>
          <w:rFonts w:ascii="Calibri" w:eastAsia="Times New Roman" w:hAnsi="Calibri" w:cs="Calibri"/>
          <w:b/>
          <w:i/>
          <w:iCs/>
          <w:sz w:val="28"/>
          <w:szCs w:val="28"/>
          <w:lang w:val="en-US" w:eastAsia="es-MX"/>
        </w:rPr>
        <w:t xml:space="preserve"> chicozapote</w:t>
      </w:r>
    </w:p>
    <w:p w14:paraId="01B12B4D" w14:textId="12AF0C3F" w:rsidR="000A6F21" w:rsidRPr="002055CF" w:rsidRDefault="002055CF" w:rsidP="000A6F21">
      <w:pPr>
        <w:autoSpaceDE w:val="0"/>
        <w:autoSpaceDN w:val="0"/>
        <w:adjustRightInd w:val="0"/>
        <w:spacing w:after="0" w:line="240" w:lineRule="auto"/>
        <w:jc w:val="right"/>
        <w:rPr>
          <w:rFonts w:asciiTheme="minorHAnsi" w:hAnsiTheme="minorHAnsi" w:cstheme="minorHAnsi"/>
          <w:b/>
          <w:bCs/>
          <w:color w:val="000000" w:themeColor="text1"/>
          <w:szCs w:val="24"/>
        </w:rPr>
      </w:pPr>
      <w:r w:rsidRPr="005475AB">
        <w:rPr>
          <w:rFonts w:ascii="Times New Roman" w:hAnsi="Times New Roman" w:cs="Times New Roman"/>
          <w:color w:val="000000" w:themeColor="text1"/>
          <w:szCs w:val="24"/>
        </w:rPr>
        <w:br/>
      </w:r>
      <w:r w:rsidR="000A6F21" w:rsidRPr="002055CF">
        <w:rPr>
          <w:rFonts w:asciiTheme="minorHAnsi" w:hAnsiTheme="minorHAnsi" w:cstheme="minorHAnsi"/>
          <w:b/>
          <w:bCs/>
          <w:color w:val="000000" w:themeColor="text1"/>
          <w:szCs w:val="24"/>
        </w:rPr>
        <w:t>Victorino Juárez Rivera</w:t>
      </w:r>
    </w:p>
    <w:p w14:paraId="04D6C706" w14:textId="67BD249E" w:rsidR="000A6F21" w:rsidRPr="002055CF" w:rsidRDefault="000A6F21" w:rsidP="000A6F21">
      <w:pPr>
        <w:autoSpaceDE w:val="0"/>
        <w:autoSpaceDN w:val="0"/>
        <w:adjustRightInd w:val="0"/>
        <w:spacing w:after="0" w:line="240" w:lineRule="auto"/>
        <w:jc w:val="right"/>
        <w:rPr>
          <w:rFonts w:ascii="Times New Roman" w:hAnsi="Times New Roman" w:cs="Times New Roman"/>
          <w:b/>
          <w:color w:val="000000" w:themeColor="text1"/>
          <w:szCs w:val="24"/>
        </w:rPr>
      </w:pPr>
      <w:r w:rsidRPr="002055CF">
        <w:rPr>
          <w:rFonts w:ascii="Times New Roman" w:hAnsi="Times New Roman" w:cs="Times New Roman"/>
          <w:color w:val="000000" w:themeColor="text1"/>
          <w:szCs w:val="24"/>
        </w:rPr>
        <w:t>Universidad Veracruzana</w:t>
      </w:r>
      <w:r w:rsidR="002055CF" w:rsidRPr="002055CF">
        <w:rPr>
          <w:rFonts w:ascii="Times New Roman" w:hAnsi="Times New Roman" w:cs="Times New Roman"/>
          <w:color w:val="000000" w:themeColor="text1"/>
          <w:szCs w:val="24"/>
        </w:rPr>
        <w:t>, México</w:t>
      </w:r>
    </w:p>
    <w:p w14:paraId="3E9DDE70" w14:textId="5E02AD64" w:rsidR="000A6F21" w:rsidRPr="002055CF" w:rsidRDefault="000A6F21" w:rsidP="000A6F21">
      <w:pPr>
        <w:autoSpaceDE w:val="0"/>
        <w:autoSpaceDN w:val="0"/>
        <w:adjustRightInd w:val="0"/>
        <w:spacing w:after="0" w:line="240" w:lineRule="auto"/>
        <w:jc w:val="right"/>
        <w:rPr>
          <w:rStyle w:val="Hipervnculo"/>
          <w:rFonts w:asciiTheme="minorHAnsi" w:hAnsiTheme="minorHAnsi" w:cstheme="minorHAnsi"/>
          <w:color w:val="FF0000"/>
          <w:szCs w:val="24"/>
        </w:rPr>
      </w:pPr>
      <w:r w:rsidRPr="002055CF">
        <w:rPr>
          <w:rFonts w:asciiTheme="minorHAnsi" w:hAnsiTheme="minorHAnsi" w:cstheme="minorHAnsi"/>
          <w:color w:val="FF0000"/>
          <w:szCs w:val="24"/>
        </w:rPr>
        <w:t>vijuarez@uv.mx</w:t>
      </w:r>
    </w:p>
    <w:p w14:paraId="19C3FF30" w14:textId="77777777" w:rsidR="002055CF" w:rsidRDefault="002055CF" w:rsidP="00A16446">
      <w:pPr>
        <w:autoSpaceDE w:val="0"/>
        <w:autoSpaceDN w:val="0"/>
        <w:adjustRightInd w:val="0"/>
        <w:spacing w:after="0" w:line="240" w:lineRule="auto"/>
        <w:jc w:val="right"/>
        <w:rPr>
          <w:rFonts w:ascii="Times New Roman" w:hAnsi="Times New Roman" w:cs="Times New Roman"/>
          <w:color w:val="000000" w:themeColor="text1"/>
          <w:szCs w:val="24"/>
        </w:rPr>
      </w:pPr>
    </w:p>
    <w:p w14:paraId="18094901" w14:textId="60759438" w:rsidR="00A16446" w:rsidRPr="002055CF" w:rsidRDefault="00A16446" w:rsidP="00A16446">
      <w:pPr>
        <w:autoSpaceDE w:val="0"/>
        <w:autoSpaceDN w:val="0"/>
        <w:adjustRightInd w:val="0"/>
        <w:spacing w:after="0" w:line="240" w:lineRule="auto"/>
        <w:jc w:val="right"/>
        <w:rPr>
          <w:rFonts w:asciiTheme="minorHAnsi" w:hAnsiTheme="minorHAnsi" w:cstheme="minorHAnsi"/>
          <w:b/>
          <w:bCs/>
          <w:color w:val="000000" w:themeColor="text1"/>
          <w:szCs w:val="24"/>
        </w:rPr>
      </w:pPr>
      <w:r w:rsidRPr="002055CF">
        <w:rPr>
          <w:rFonts w:asciiTheme="minorHAnsi" w:hAnsiTheme="minorHAnsi" w:cstheme="minorHAnsi"/>
          <w:b/>
          <w:bCs/>
          <w:color w:val="000000" w:themeColor="text1"/>
          <w:szCs w:val="24"/>
        </w:rPr>
        <w:t>Ignacio Sánchez Bazán</w:t>
      </w:r>
    </w:p>
    <w:p w14:paraId="37425BFE" w14:textId="2CF63CE6" w:rsidR="00A16446" w:rsidRPr="006F6941" w:rsidRDefault="002055CF" w:rsidP="00A16446">
      <w:pPr>
        <w:autoSpaceDE w:val="0"/>
        <w:autoSpaceDN w:val="0"/>
        <w:adjustRightInd w:val="0"/>
        <w:spacing w:after="0" w:line="240" w:lineRule="auto"/>
        <w:jc w:val="right"/>
        <w:rPr>
          <w:rFonts w:ascii="Times New Roman" w:hAnsi="Times New Roman" w:cs="Times New Roman"/>
          <w:b/>
          <w:i/>
          <w:iCs/>
          <w:color w:val="000000" w:themeColor="text1"/>
          <w:szCs w:val="24"/>
        </w:rPr>
      </w:pPr>
      <w:r w:rsidRPr="002055CF">
        <w:rPr>
          <w:rFonts w:ascii="Times New Roman" w:hAnsi="Times New Roman" w:cs="Times New Roman"/>
          <w:color w:val="000000" w:themeColor="text1"/>
          <w:szCs w:val="24"/>
        </w:rPr>
        <w:t>Universidad Veracruzana, México</w:t>
      </w:r>
    </w:p>
    <w:p w14:paraId="07CFF4B2" w14:textId="75677807" w:rsidR="00A16446" w:rsidRPr="002055CF" w:rsidRDefault="00A16446" w:rsidP="000A6F21">
      <w:pPr>
        <w:autoSpaceDE w:val="0"/>
        <w:autoSpaceDN w:val="0"/>
        <w:adjustRightInd w:val="0"/>
        <w:spacing w:after="0" w:line="240" w:lineRule="auto"/>
        <w:jc w:val="right"/>
        <w:rPr>
          <w:rFonts w:asciiTheme="minorHAnsi" w:hAnsiTheme="minorHAnsi" w:cstheme="minorHAnsi"/>
          <w:color w:val="FF0000"/>
          <w:szCs w:val="24"/>
        </w:rPr>
      </w:pPr>
      <w:r w:rsidRPr="002055CF">
        <w:rPr>
          <w:rFonts w:asciiTheme="minorHAnsi" w:hAnsiTheme="minorHAnsi" w:cstheme="minorHAnsi"/>
          <w:color w:val="FF0000"/>
          <w:szCs w:val="24"/>
        </w:rPr>
        <w:t>igsanchez@uv.mx</w:t>
      </w:r>
    </w:p>
    <w:p w14:paraId="17676B27" w14:textId="77777777" w:rsidR="002055CF" w:rsidRDefault="002055CF" w:rsidP="00C44828">
      <w:pPr>
        <w:autoSpaceDE w:val="0"/>
        <w:autoSpaceDN w:val="0"/>
        <w:adjustRightInd w:val="0"/>
        <w:spacing w:after="0" w:line="240" w:lineRule="auto"/>
        <w:jc w:val="right"/>
        <w:rPr>
          <w:rFonts w:ascii="Times New Roman" w:hAnsi="Times New Roman" w:cs="Times New Roman"/>
          <w:color w:val="000000" w:themeColor="text1"/>
          <w:szCs w:val="24"/>
        </w:rPr>
      </w:pPr>
    </w:p>
    <w:p w14:paraId="12C2B553" w14:textId="0F219BEC" w:rsidR="00C44828" w:rsidRPr="002055CF" w:rsidRDefault="00140024" w:rsidP="00C44828">
      <w:pPr>
        <w:autoSpaceDE w:val="0"/>
        <w:autoSpaceDN w:val="0"/>
        <w:adjustRightInd w:val="0"/>
        <w:spacing w:after="0" w:line="240" w:lineRule="auto"/>
        <w:jc w:val="right"/>
        <w:rPr>
          <w:rFonts w:asciiTheme="minorHAnsi" w:hAnsiTheme="minorHAnsi" w:cstheme="minorHAnsi"/>
          <w:b/>
          <w:bCs/>
          <w:color w:val="000000" w:themeColor="text1"/>
          <w:szCs w:val="24"/>
        </w:rPr>
      </w:pPr>
      <w:r w:rsidRPr="002055CF">
        <w:rPr>
          <w:rFonts w:asciiTheme="minorHAnsi" w:hAnsiTheme="minorHAnsi" w:cstheme="minorHAnsi"/>
          <w:b/>
          <w:bCs/>
          <w:color w:val="000000" w:themeColor="text1"/>
          <w:szCs w:val="24"/>
        </w:rPr>
        <w:t>Arminda Soledad Aranda Páez</w:t>
      </w:r>
    </w:p>
    <w:p w14:paraId="52B2F197" w14:textId="5C75030D" w:rsidR="00C44828" w:rsidRPr="006F6941" w:rsidRDefault="002055CF" w:rsidP="00C44828">
      <w:pPr>
        <w:autoSpaceDE w:val="0"/>
        <w:autoSpaceDN w:val="0"/>
        <w:adjustRightInd w:val="0"/>
        <w:spacing w:after="0" w:line="240" w:lineRule="auto"/>
        <w:jc w:val="right"/>
        <w:rPr>
          <w:rFonts w:ascii="Times New Roman" w:hAnsi="Times New Roman" w:cs="Times New Roman"/>
          <w:b/>
          <w:i/>
          <w:iCs/>
          <w:color w:val="000000" w:themeColor="text1"/>
          <w:szCs w:val="24"/>
        </w:rPr>
      </w:pPr>
      <w:r w:rsidRPr="002055CF">
        <w:rPr>
          <w:rFonts w:ascii="Times New Roman" w:hAnsi="Times New Roman" w:cs="Times New Roman"/>
          <w:color w:val="000000" w:themeColor="text1"/>
          <w:szCs w:val="24"/>
        </w:rPr>
        <w:t>Universidad Veracruzana, México</w:t>
      </w:r>
    </w:p>
    <w:p w14:paraId="35EB0FCA" w14:textId="3596D8A9" w:rsidR="00C44828" w:rsidRPr="002055CF" w:rsidRDefault="000A6F21" w:rsidP="00C44828">
      <w:pPr>
        <w:autoSpaceDE w:val="0"/>
        <w:autoSpaceDN w:val="0"/>
        <w:adjustRightInd w:val="0"/>
        <w:spacing w:after="0" w:line="240" w:lineRule="auto"/>
        <w:jc w:val="right"/>
        <w:rPr>
          <w:rFonts w:asciiTheme="minorHAnsi" w:hAnsiTheme="minorHAnsi" w:cstheme="minorHAnsi"/>
          <w:color w:val="FF0000"/>
        </w:rPr>
      </w:pPr>
      <w:r w:rsidRPr="002055CF">
        <w:rPr>
          <w:rFonts w:asciiTheme="minorHAnsi" w:hAnsiTheme="minorHAnsi" w:cstheme="minorHAnsi"/>
          <w:color w:val="FF0000"/>
        </w:rPr>
        <w:t>a</w:t>
      </w:r>
      <w:r w:rsidR="00140024" w:rsidRPr="002055CF">
        <w:rPr>
          <w:rFonts w:asciiTheme="minorHAnsi" w:hAnsiTheme="minorHAnsi" w:cstheme="minorHAnsi"/>
          <w:color w:val="FF0000"/>
        </w:rPr>
        <w:t>raranda</w:t>
      </w:r>
      <w:r w:rsidR="00C44828" w:rsidRPr="002055CF">
        <w:rPr>
          <w:rFonts w:asciiTheme="minorHAnsi" w:hAnsiTheme="minorHAnsi" w:cstheme="minorHAnsi"/>
          <w:color w:val="FF0000"/>
        </w:rPr>
        <w:t>@uv.mx</w:t>
      </w:r>
    </w:p>
    <w:p w14:paraId="37DBA296" w14:textId="77777777" w:rsidR="002055CF" w:rsidRDefault="002055CF" w:rsidP="002055CF">
      <w:pPr>
        <w:pStyle w:val="Ttulo1"/>
        <w:numPr>
          <w:ilvl w:val="0"/>
          <w:numId w:val="0"/>
        </w:numPr>
        <w:spacing w:before="0"/>
        <w:rPr>
          <w:rFonts w:cs="Times New Roman"/>
          <w:color w:val="000000" w:themeColor="text1"/>
          <w:sz w:val="28"/>
          <w:szCs w:val="28"/>
        </w:rPr>
      </w:pPr>
    </w:p>
    <w:p w14:paraId="59B906B0" w14:textId="5CEAD433" w:rsidR="002758DA" w:rsidRPr="002055CF" w:rsidRDefault="000666D1" w:rsidP="002055CF">
      <w:pPr>
        <w:pStyle w:val="Ttulo1"/>
        <w:numPr>
          <w:ilvl w:val="0"/>
          <w:numId w:val="0"/>
        </w:numPr>
        <w:spacing w:before="0"/>
        <w:rPr>
          <w:rFonts w:asciiTheme="minorHAnsi" w:hAnsiTheme="minorHAnsi" w:cstheme="minorHAnsi"/>
          <w:color w:val="000000" w:themeColor="text1"/>
          <w:sz w:val="28"/>
          <w:szCs w:val="28"/>
        </w:rPr>
      </w:pPr>
      <w:r w:rsidRPr="002055CF">
        <w:rPr>
          <w:rFonts w:asciiTheme="minorHAnsi" w:hAnsiTheme="minorHAnsi" w:cstheme="minorHAnsi"/>
          <w:color w:val="000000" w:themeColor="text1"/>
          <w:sz w:val="28"/>
          <w:szCs w:val="28"/>
        </w:rPr>
        <w:t>R</w:t>
      </w:r>
      <w:r w:rsidR="00E504E2" w:rsidRPr="002055CF">
        <w:rPr>
          <w:rFonts w:asciiTheme="minorHAnsi" w:hAnsiTheme="minorHAnsi" w:cstheme="minorHAnsi"/>
          <w:color w:val="000000" w:themeColor="text1"/>
          <w:sz w:val="28"/>
          <w:szCs w:val="28"/>
        </w:rPr>
        <w:t>esumen</w:t>
      </w:r>
    </w:p>
    <w:p w14:paraId="5334BF17" w14:textId="6C71D2FA" w:rsidR="007637CA" w:rsidRPr="006F6941" w:rsidRDefault="007637CA" w:rsidP="002055CF">
      <w:pPr>
        <w:pStyle w:val="Cuerpodetexto"/>
        <w:spacing w:before="0" w:after="0"/>
        <w:rPr>
          <w:rFonts w:cs="Times New Roman"/>
          <w:b w:val="0"/>
          <w:color w:val="000000" w:themeColor="text1"/>
          <w:szCs w:val="24"/>
        </w:rPr>
      </w:pPr>
      <w:r w:rsidRPr="006F6941">
        <w:rPr>
          <w:rFonts w:cs="Times New Roman"/>
          <w:b w:val="0"/>
          <w:color w:val="000000" w:themeColor="text1"/>
          <w:szCs w:val="24"/>
        </w:rPr>
        <w:t xml:space="preserve">El </w:t>
      </w:r>
      <w:proofErr w:type="spellStart"/>
      <w:r w:rsidRPr="006F6941">
        <w:rPr>
          <w:rFonts w:cs="Times New Roman"/>
          <w:b w:val="0"/>
          <w:i/>
          <w:iCs/>
          <w:color w:val="000000" w:themeColor="text1"/>
          <w:szCs w:val="24"/>
        </w:rPr>
        <w:t>Manilkara</w:t>
      </w:r>
      <w:proofErr w:type="spellEnd"/>
      <w:r w:rsidRPr="006F6941">
        <w:rPr>
          <w:rFonts w:cs="Times New Roman"/>
          <w:b w:val="0"/>
          <w:i/>
          <w:iCs/>
          <w:color w:val="000000" w:themeColor="text1"/>
          <w:szCs w:val="24"/>
        </w:rPr>
        <w:t xml:space="preserve"> </w:t>
      </w:r>
      <w:proofErr w:type="spellStart"/>
      <w:r w:rsidRPr="006F6941">
        <w:rPr>
          <w:rFonts w:cs="Times New Roman"/>
          <w:b w:val="0"/>
          <w:i/>
          <w:iCs/>
          <w:color w:val="000000" w:themeColor="text1"/>
          <w:szCs w:val="24"/>
        </w:rPr>
        <w:t>Zapota</w:t>
      </w:r>
      <w:proofErr w:type="spellEnd"/>
      <w:r w:rsidRPr="006F6941">
        <w:rPr>
          <w:rFonts w:cs="Times New Roman"/>
          <w:b w:val="0"/>
          <w:color w:val="000000" w:themeColor="text1"/>
          <w:szCs w:val="24"/>
        </w:rPr>
        <w:t xml:space="preserve"> conocida comúnmente como Chicozapote es un fruto Originario de América Central y de México, en la actualidad se cultivan en países tropicales; México exporta 57% de los frutos tropicales que estados unidos consume anualmente, de los cuales 18% de estos pertenecen al chicozapote. Se sabe que este fruto contiene un 20% de carbohidratos complejos, haciéndola una fuente importante de almidón. Este último puede descomponerse en carbohidratos simples (o azucares simples) incluida la Fructosa. A nivel mundial se presenta la necesidad de tener alternativas de producción de azucares, ya que las que se producen a través de caña de azúcar tiene a utilizar procesos de refinamiento, estos eliminan las vitaminas y minerales, generando una ingesta inapropiada y produciendo sobre peso al consumidor. Es </w:t>
      </w:r>
      <w:r w:rsidR="001F6ED2" w:rsidRPr="006F6941">
        <w:rPr>
          <w:rFonts w:cs="Times New Roman"/>
          <w:b w:val="0"/>
          <w:color w:val="000000" w:themeColor="text1"/>
          <w:szCs w:val="24"/>
        </w:rPr>
        <w:t>ahí</w:t>
      </w:r>
      <w:r w:rsidRPr="006F6941">
        <w:rPr>
          <w:rFonts w:cs="Times New Roman"/>
          <w:b w:val="0"/>
          <w:color w:val="000000" w:themeColor="text1"/>
          <w:szCs w:val="24"/>
        </w:rPr>
        <w:t xml:space="preserve"> donde los edulcorantes tienen una alta demanda y surge la necesidad de alternativas de producción de estos. La presente investigación se refiere al tema de obtención de fructuosa a partir de almidón extraído de </w:t>
      </w:r>
      <w:proofErr w:type="spellStart"/>
      <w:r w:rsidR="00C8621E" w:rsidRPr="006F6941">
        <w:rPr>
          <w:rFonts w:cs="Times New Roman"/>
          <w:b w:val="0"/>
          <w:i/>
          <w:iCs/>
          <w:color w:val="000000" w:themeColor="text1"/>
          <w:szCs w:val="24"/>
        </w:rPr>
        <w:t>Manilkara</w:t>
      </w:r>
      <w:proofErr w:type="spellEnd"/>
      <w:r w:rsidRPr="006F6941">
        <w:rPr>
          <w:rFonts w:cs="Times New Roman"/>
          <w:b w:val="0"/>
          <w:i/>
          <w:iCs/>
          <w:color w:val="000000" w:themeColor="text1"/>
          <w:szCs w:val="24"/>
        </w:rPr>
        <w:t xml:space="preserve"> M. </w:t>
      </w:r>
      <w:proofErr w:type="spellStart"/>
      <w:r w:rsidR="00C8621E" w:rsidRPr="006F6941">
        <w:rPr>
          <w:rFonts w:cs="Times New Roman"/>
          <w:b w:val="0"/>
          <w:i/>
          <w:iCs/>
          <w:color w:val="000000" w:themeColor="text1"/>
          <w:szCs w:val="24"/>
        </w:rPr>
        <w:t>Zapota</w:t>
      </w:r>
      <w:proofErr w:type="spellEnd"/>
      <w:r w:rsidRPr="006F6941">
        <w:rPr>
          <w:rFonts w:cs="Times New Roman"/>
          <w:b w:val="0"/>
          <w:color w:val="000000" w:themeColor="text1"/>
          <w:szCs w:val="24"/>
        </w:rPr>
        <w:t xml:space="preserve"> comúnmente conocido como Chicozapote, con ayuda de la bacteria </w:t>
      </w:r>
      <w:proofErr w:type="spellStart"/>
      <w:r w:rsidRPr="006F6941">
        <w:rPr>
          <w:rFonts w:cs="Times New Roman"/>
          <w:b w:val="0"/>
          <w:i/>
          <w:color w:val="000000" w:themeColor="text1"/>
          <w:szCs w:val="24"/>
        </w:rPr>
        <w:t>Bacillus</w:t>
      </w:r>
      <w:proofErr w:type="spellEnd"/>
      <w:r w:rsidRPr="006F6941">
        <w:rPr>
          <w:rFonts w:cs="Times New Roman"/>
          <w:b w:val="0"/>
          <w:i/>
          <w:color w:val="000000" w:themeColor="text1"/>
          <w:szCs w:val="24"/>
        </w:rPr>
        <w:t xml:space="preserve"> </w:t>
      </w:r>
      <w:proofErr w:type="spellStart"/>
      <w:r w:rsidRPr="006F6941">
        <w:rPr>
          <w:rFonts w:cs="Times New Roman"/>
          <w:b w:val="0"/>
          <w:i/>
          <w:color w:val="000000" w:themeColor="text1"/>
          <w:szCs w:val="24"/>
        </w:rPr>
        <w:t>suptilis</w:t>
      </w:r>
      <w:proofErr w:type="spellEnd"/>
      <w:r w:rsidRPr="006F6941">
        <w:rPr>
          <w:rFonts w:cs="Times New Roman"/>
          <w:b w:val="0"/>
          <w:color w:val="000000" w:themeColor="text1"/>
          <w:szCs w:val="24"/>
        </w:rPr>
        <w:t xml:space="preserve"> y con el aprovechamiento de las enzimas se realiza por medio de una hidrolisis enzimática la obtención de azucares del almidón de Chicozapote.</w:t>
      </w:r>
    </w:p>
    <w:p w14:paraId="794E800D" w14:textId="1B4597FC" w:rsidR="00DB2962" w:rsidRDefault="00DB2962" w:rsidP="002055CF">
      <w:pPr>
        <w:pStyle w:val="Cuerpodetexto"/>
        <w:spacing w:before="0" w:after="0"/>
        <w:rPr>
          <w:rFonts w:cs="Times New Roman"/>
          <w:b w:val="0"/>
          <w:color w:val="000000" w:themeColor="text1"/>
          <w:szCs w:val="24"/>
        </w:rPr>
      </w:pPr>
      <w:r w:rsidRPr="002055CF">
        <w:rPr>
          <w:rFonts w:asciiTheme="minorHAnsi" w:eastAsiaTheme="majorEastAsia" w:hAnsiTheme="minorHAnsi" w:cstheme="minorHAnsi"/>
          <w:bCs w:val="0"/>
          <w:color w:val="000000" w:themeColor="text1"/>
          <w:sz w:val="28"/>
          <w:szCs w:val="28"/>
        </w:rPr>
        <w:lastRenderedPageBreak/>
        <w:t>Palabras claves:</w:t>
      </w:r>
      <w:r w:rsidRPr="006F6941">
        <w:rPr>
          <w:rFonts w:cs="Times New Roman"/>
          <w:b w:val="0"/>
          <w:color w:val="000000" w:themeColor="text1"/>
          <w:szCs w:val="24"/>
        </w:rPr>
        <w:t xml:space="preserve"> </w:t>
      </w:r>
      <w:r w:rsidRPr="006F6941">
        <w:rPr>
          <w:rFonts w:cs="Times New Roman"/>
          <w:b w:val="0"/>
          <w:i/>
          <w:iCs/>
          <w:color w:val="000000" w:themeColor="text1"/>
          <w:szCs w:val="24"/>
        </w:rPr>
        <w:t>Almidón, polisacáridos, Hidrolisis enzimática, Chicozapote (</w:t>
      </w:r>
      <w:proofErr w:type="spellStart"/>
      <w:r w:rsidR="00C8621E" w:rsidRPr="006F6941">
        <w:rPr>
          <w:rFonts w:cs="Times New Roman"/>
          <w:b w:val="0"/>
          <w:i/>
          <w:iCs/>
          <w:color w:val="000000" w:themeColor="text1"/>
          <w:szCs w:val="24"/>
        </w:rPr>
        <w:t>Manilkara</w:t>
      </w:r>
      <w:proofErr w:type="spellEnd"/>
      <w:r w:rsidRPr="006F6941">
        <w:rPr>
          <w:rFonts w:cs="Times New Roman"/>
          <w:b w:val="0"/>
          <w:i/>
          <w:iCs/>
          <w:color w:val="000000" w:themeColor="text1"/>
          <w:szCs w:val="24"/>
        </w:rPr>
        <w:t xml:space="preserve"> M. </w:t>
      </w:r>
      <w:proofErr w:type="spellStart"/>
      <w:r w:rsidR="00C8621E" w:rsidRPr="006F6941">
        <w:rPr>
          <w:rFonts w:cs="Times New Roman"/>
          <w:b w:val="0"/>
          <w:i/>
          <w:iCs/>
          <w:color w:val="000000" w:themeColor="text1"/>
          <w:szCs w:val="24"/>
        </w:rPr>
        <w:t>Zapota</w:t>
      </w:r>
      <w:proofErr w:type="spellEnd"/>
      <w:r w:rsidRPr="006F6941">
        <w:rPr>
          <w:rFonts w:cs="Times New Roman"/>
          <w:b w:val="0"/>
          <w:i/>
          <w:iCs/>
          <w:color w:val="000000" w:themeColor="text1"/>
          <w:szCs w:val="24"/>
        </w:rPr>
        <w:t>)</w:t>
      </w:r>
      <w:r w:rsidRPr="006F6941">
        <w:rPr>
          <w:rFonts w:cs="Times New Roman"/>
          <w:b w:val="0"/>
          <w:color w:val="000000" w:themeColor="text1"/>
          <w:szCs w:val="24"/>
        </w:rPr>
        <w:t>.</w:t>
      </w:r>
    </w:p>
    <w:p w14:paraId="57E44C41" w14:textId="77777777" w:rsidR="002055CF" w:rsidRPr="006F6941" w:rsidRDefault="002055CF" w:rsidP="002055CF">
      <w:pPr>
        <w:pStyle w:val="Cuerpodetexto"/>
        <w:spacing w:before="0" w:after="0"/>
        <w:rPr>
          <w:rFonts w:cs="Times New Roman"/>
          <w:b w:val="0"/>
          <w:color w:val="000000" w:themeColor="text1"/>
          <w:szCs w:val="24"/>
        </w:rPr>
      </w:pPr>
    </w:p>
    <w:p w14:paraId="202274F2" w14:textId="3A41A785" w:rsidR="0003414D" w:rsidRPr="00E605EF" w:rsidRDefault="0003414D" w:rsidP="002055CF">
      <w:pPr>
        <w:pStyle w:val="Ttulo2"/>
        <w:numPr>
          <w:ilvl w:val="0"/>
          <w:numId w:val="0"/>
        </w:numPr>
        <w:spacing w:before="0"/>
        <w:rPr>
          <w:rFonts w:asciiTheme="minorHAnsi" w:hAnsiTheme="minorHAnsi" w:cstheme="minorHAnsi"/>
          <w:bCs w:val="0"/>
          <w:color w:val="000000" w:themeColor="text1"/>
          <w:sz w:val="28"/>
          <w:szCs w:val="28"/>
          <w:lang w:val="en-US"/>
        </w:rPr>
      </w:pPr>
      <w:r w:rsidRPr="00E605EF">
        <w:rPr>
          <w:rFonts w:asciiTheme="minorHAnsi" w:hAnsiTheme="minorHAnsi" w:cstheme="minorHAnsi"/>
          <w:bCs w:val="0"/>
          <w:color w:val="000000" w:themeColor="text1"/>
          <w:sz w:val="28"/>
          <w:szCs w:val="28"/>
          <w:lang w:val="en-US"/>
        </w:rPr>
        <w:t>A</w:t>
      </w:r>
      <w:r w:rsidR="00E504E2" w:rsidRPr="00E605EF">
        <w:rPr>
          <w:rFonts w:asciiTheme="minorHAnsi" w:hAnsiTheme="minorHAnsi" w:cstheme="minorHAnsi"/>
          <w:bCs w:val="0"/>
          <w:color w:val="000000" w:themeColor="text1"/>
          <w:sz w:val="28"/>
          <w:szCs w:val="28"/>
          <w:lang w:val="en-US"/>
        </w:rPr>
        <w:t>bstrac</w:t>
      </w:r>
      <w:r w:rsidR="00A763FA" w:rsidRPr="00E605EF">
        <w:rPr>
          <w:rFonts w:asciiTheme="minorHAnsi" w:hAnsiTheme="minorHAnsi" w:cstheme="minorHAnsi"/>
          <w:bCs w:val="0"/>
          <w:color w:val="000000" w:themeColor="text1"/>
          <w:sz w:val="28"/>
          <w:szCs w:val="28"/>
          <w:lang w:val="en-US"/>
        </w:rPr>
        <w:t>t</w:t>
      </w:r>
    </w:p>
    <w:p w14:paraId="7768DB30" w14:textId="39096897" w:rsidR="00CB6DA0" w:rsidRPr="006F6941" w:rsidRDefault="00CB6DA0" w:rsidP="002055CF">
      <w:pPr>
        <w:pStyle w:val="Cuerpodetexto"/>
        <w:spacing w:before="0" w:after="0"/>
        <w:rPr>
          <w:rFonts w:cs="Times New Roman"/>
          <w:b w:val="0"/>
          <w:color w:val="000000" w:themeColor="text1"/>
          <w:szCs w:val="24"/>
          <w:lang w:val="en-US"/>
        </w:rPr>
      </w:pPr>
      <w:r w:rsidRPr="006F6941">
        <w:rPr>
          <w:rFonts w:cs="Times New Roman"/>
          <w:b w:val="0"/>
          <w:color w:val="000000" w:themeColor="text1"/>
          <w:szCs w:val="24"/>
          <w:lang w:val="en-US"/>
        </w:rPr>
        <w:t xml:space="preserve">The </w:t>
      </w:r>
      <w:r w:rsidRPr="006F6941">
        <w:rPr>
          <w:rFonts w:cs="Times New Roman"/>
          <w:b w:val="0"/>
          <w:i/>
          <w:color w:val="000000" w:themeColor="text1"/>
          <w:szCs w:val="24"/>
          <w:lang w:val="en-US"/>
        </w:rPr>
        <w:t>Manilkara Zapota</w:t>
      </w:r>
      <w:r w:rsidRPr="006F6941">
        <w:rPr>
          <w:rFonts w:cs="Times New Roman"/>
          <w:b w:val="0"/>
          <w:color w:val="000000" w:themeColor="text1"/>
          <w:szCs w:val="24"/>
          <w:lang w:val="en-US"/>
        </w:rPr>
        <w:t xml:space="preserve"> known commonly as Chicozapote is a native fruit of Central America and Mexico, at present they are cultivated in tropical countries; Mexico exports 57% of the tropical fruits that the United States consumes annually, of which 18% of these belong to the Chicozapote. This fruit is known to contain 20% complex carbohydrates, making it an important source of starch. The latter can be broken down into simple carbohydrates (or simple sugars) including Fructose. At a global level there is a need to have alternatives for the production of sugars, since those produced through sugar cane have to use refining processes, these eliminate vitamins and minerals, generating an inappropriate intake and producing excess weight when consumer. This is where sweeteners are in high demand and there is a need for alternatives to produce these. This research refers to the issue of obtaining fructose from starch extracted from </w:t>
      </w:r>
      <w:r w:rsidR="00C8621E" w:rsidRPr="006F6941">
        <w:rPr>
          <w:rFonts w:cs="Times New Roman"/>
          <w:b w:val="0"/>
          <w:color w:val="000000" w:themeColor="text1"/>
          <w:szCs w:val="24"/>
          <w:lang w:val="en-US"/>
        </w:rPr>
        <w:t>Manilkara</w:t>
      </w:r>
      <w:r w:rsidRPr="006F6941">
        <w:rPr>
          <w:rFonts w:cs="Times New Roman"/>
          <w:b w:val="0"/>
          <w:color w:val="000000" w:themeColor="text1"/>
          <w:szCs w:val="24"/>
          <w:lang w:val="en-US"/>
        </w:rPr>
        <w:t xml:space="preserve"> M. </w:t>
      </w:r>
      <w:r w:rsidR="00C8621E" w:rsidRPr="006F6941">
        <w:rPr>
          <w:rFonts w:cs="Times New Roman"/>
          <w:b w:val="0"/>
          <w:color w:val="000000" w:themeColor="text1"/>
          <w:szCs w:val="24"/>
          <w:lang w:val="en-US"/>
        </w:rPr>
        <w:t>Zapota</w:t>
      </w:r>
      <w:r w:rsidRPr="006F6941">
        <w:rPr>
          <w:rFonts w:cs="Times New Roman"/>
          <w:b w:val="0"/>
          <w:color w:val="000000" w:themeColor="text1"/>
          <w:szCs w:val="24"/>
          <w:lang w:val="en-US"/>
        </w:rPr>
        <w:t xml:space="preserve">, commonly known as Chicozapote, with the help of the bacterium </w:t>
      </w:r>
      <w:r w:rsidRPr="006F6941">
        <w:rPr>
          <w:rFonts w:cs="Times New Roman"/>
          <w:b w:val="0"/>
          <w:i/>
          <w:color w:val="000000" w:themeColor="text1"/>
          <w:szCs w:val="24"/>
          <w:lang w:val="en-US"/>
        </w:rPr>
        <w:t xml:space="preserve">Bacillus </w:t>
      </w:r>
      <w:proofErr w:type="spellStart"/>
      <w:r w:rsidRPr="006F6941">
        <w:rPr>
          <w:rFonts w:cs="Times New Roman"/>
          <w:b w:val="0"/>
          <w:i/>
          <w:color w:val="000000" w:themeColor="text1"/>
          <w:szCs w:val="24"/>
          <w:lang w:val="en-US"/>
        </w:rPr>
        <w:t>suptilis</w:t>
      </w:r>
      <w:proofErr w:type="spellEnd"/>
      <w:r w:rsidRPr="006F6941">
        <w:rPr>
          <w:rFonts w:cs="Times New Roman"/>
          <w:b w:val="0"/>
          <w:color w:val="000000" w:themeColor="text1"/>
          <w:szCs w:val="24"/>
          <w:lang w:val="en-US"/>
        </w:rPr>
        <w:t xml:space="preserve"> and with the use of enzymes, the obtaining of sugars from Chicozapote starch.</w:t>
      </w:r>
    </w:p>
    <w:p w14:paraId="0CADACDD" w14:textId="0C5E950F" w:rsidR="00CB6DA0" w:rsidRDefault="00363709" w:rsidP="002055CF">
      <w:pPr>
        <w:pStyle w:val="Cuerpodetexto"/>
        <w:spacing w:before="0" w:after="200"/>
        <w:rPr>
          <w:rFonts w:cs="Times New Roman"/>
          <w:b w:val="0"/>
          <w:i/>
          <w:iCs/>
          <w:color w:val="000000" w:themeColor="text1"/>
          <w:szCs w:val="24"/>
          <w:lang w:val="en-US"/>
        </w:rPr>
      </w:pPr>
      <w:r w:rsidRPr="00E605EF">
        <w:rPr>
          <w:rFonts w:asciiTheme="minorHAnsi" w:eastAsiaTheme="majorEastAsia" w:hAnsiTheme="minorHAnsi" w:cstheme="minorHAnsi"/>
          <w:bCs w:val="0"/>
          <w:color w:val="000000" w:themeColor="text1"/>
          <w:sz w:val="28"/>
          <w:szCs w:val="28"/>
          <w:lang w:val="en-US"/>
        </w:rPr>
        <w:t>Key words:</w:t>
      </w:r>
      <w:r w:rsidRPr="006F6941">
        <w:rPr>
          <w:rFonts w:cs="Times New Roman"/>
          <w:b w:val="0"/>
          <w:i/>
          <w:iCs/>
          <w:color w:val="000000" w:themeColor="text1"/>
          <w:szCs w:val="24"/>
          <w:lang w:val="en-US"/>
        </w:rPr>
        <w:t xml:space="preserve"> Starch, polysaccharides, Enzymatic hydrolysis, Chicozapote (Manilkara M. Zapota).</w:t>
      </w:r>
    </w:p>
    <w:p w14:paraId="12887389" w14:textId="77777777" w:rsidR="002055CF" w:rsidRDefault="002055CF" w:rsidP="002055CF">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Pr>
          <w:rFonts w:ascii="Times New Roman" w:hAnsi="Times New Roman"/>
          <w:color w:val="000000"/>
          <w:sz w:val="24"/>
        </w:rPr>
        <w:t xml:space="preserv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2020</w:t>
      </w:r>
    </w:p>
    <w:p w14:paraId="17C4FA3B" w14:textId="77777777" w:rsidR="002055CF" w:rsidRPr="003B2F28" w:rsidRDefault="00333545" w:rsidP="002055CF">
      <w:pPr>
        <w:spacing w:after="0" w:line="480" w:lineRule="auto"/>
        <w:jc w:val="both"/>
        <w:rPr>
          <w:rFonts w:ascii="Times New Roman" w:hAnsi="Times New Roman" w:cs="Times New Roman"/>
          <w:szCs w:val="24"/>
          <w:lang w:val="en-US"/>
        </w:rPr>
      </w:pPr>
      <w:r>
        <w:pict w14:anchorId="4ADCC543">
          <v:rect id="_x0000_i1025" style="width:446.5pt;height:1.5pt" o:hralign="center" o:hrstd="t" o:hr="t" fillcolor="#a0a0a0" stroked="f"/>
        </w:pict>
      </w:r>
    </w:p>
    <w:p w14:paraId="7DCD4777" w14:textId="288B8ED8" w:rsidR="009314E2" w:rsidRDefault="009314E2" w:rsidP="00E504E2">
      <w:pPr>
        <w:pStyle w:val="Ttulo1"/>
        <w:numPr>
          <w:ilvl w:val="0"/>
          <w:numId w:val="0"/>
        </w:numPr>
        <w:ind w:left="432"/>
        <w:jc w:val="center"/>
        <w:rPr>
          <w:rFonts w:cs="Times New Roman"/>
          <w:color w:val="000000" w:themeColor="text1"/>
        </w:rPr>
      </w:pPr>
      <w:r w:rsidRPr="006F6941">
        <w:rPr>
          <w:rFonts w:cs="Times New Roman"/>
          <w:color w:val="000000" w:themeColor="text1"/>
        </w:rPr>
        <w:t>I</w:t>
      </w:r>
      <w:r w:rsidR="00E504E2">
        <w:rPr>
          <w:rFonts w:cs="Times New Roman"/>
          <w:color w:val="000000" w:themeColor="text1"/>
        </w:rPr>
        <w:t>ntroducción</w:t>
      </w:r>
    </w:p>
    <w:p w14:paraId="52D1D350" w14:textId="77777777" w:rsidR="00CB6DA0" w:rsidRPr="006F6941" w:rsidRDefault="00CB6DA0" w:rsidP="00CB6DA0">
      <w:pPr>
        <w:pStyle w:val="Cuerpodetexto"/>
        <w:spacing w:before="0" w:after="200"/>
        <w:rPr>
          <w:rFonts w:cs="Times New Roman"/>
          <w:b w:val="0"/>
          <w:color w:val="000000" w:themeColor="text1"/>
          <w:szCs w:val="24"/>
        </w:rPr>
      </w:pPr>
      <w:r w:rsidRPr="006F6941">
        <w:rPr>
          <w:rFonts w:cs="Times New Roman"/>
          <w:b w:val="0"/>
          <w:color w:val="000000" w:themeColor="text1"/>
          <w:szCs w:val="24"/>
        </w:rPr>
        <w:t>El azúcar de mesa o sacarosa es un producto esencial para la nutrición de los humanos, que brinda los carbohidratos suficientes y necesarios para su buena actividad. Este producto se obtiene principalmente de la caña de azúcar, un disacárido formado por la unión de una molécula de glucosa y una molécula de fructosa y esto lo hace formar parte de los disacáridos.</w:t>
      </w:r>
    </w:p>
    <w:p w14:paraId="00E068B0" w14:textId="32119128" w:rsidR="00C93C4C" w:rsidRPr="006F6941" w:rsidRDefault="00C93C4C" w:rsidP="007D0B17">
      <w:pPr>
        <w:pStyle w:val="Cuerpodetexto"/>
        <w:spacing w:before="0" w:after="200"/>
        <w:rPr>
          <w:rFonts w:cs="Times New Roman"/>
          <w:b w:val="0"/>
          <w:color w:val="000000" w:themeColor="text1"/>
          <w:szCs w:val="24"/>
        </w:rPr>
      </w:pPr>
      <w:r w:rsidRPr="006F6941">
        <w:rPr>
          <w:rFonts w:cs="Times New Roman"/>
          <w:b w:val="0"/>
          <w:color w:val="000000" w:themeColor="text1"/>
          <w:szCs w:val="24"/>
        </w:rPr>
        <w:t>Entre los ciclos azucareros 2004-2005 y 201</w:t>
      </w:r>
      <w:r w:rsidR="00C3317D" w:rsidRPr="006F6941">
        <w:rPr>
          <w:rFonts w:cs="Times New Roman"/>
          <w:b w:val="0"/>
          <w:color w:val="000000" w:themeColor="text1"/>
          <w:szCs w:val="24"/>
        </w:rPr>
        <w:t>7</w:t>
      </w:r>
      <w:r w:rsidRPr="006F6941">
        <w:rPr>
          <w:rFonts w:cs="Times New Roman"/>
          <w:b w:val="0"/>
          <w:color w:val="000000" w:themeColor="text1"/>
          <w:szCs w:val="24"/>
        </w:rPr>
        <w:t>-201</w:t>
      </w:r>
      <w:r w:rsidR="00C3317D" w:rsidRPr="006F6941">
        <w:rPr>
          <w:rFonts w:cs="Times New Roman"/>
          <w:b w:val="0"/>
          <w:color w:val="000000" w:themeColor="text1"/>
          <w:szCs w:val="24"/>
        </w:rPr>
        <w:t>8</w:t>
      </w:r>
      <w:r w:rsidRPr="006F6941">
        <w:rPr>
          <w:rFonts w:cs="Times New Roman"/>
          <w:b w:val="0"/>
          <w:color w:val="000000" w:themeColor="text1"/>
          <w:szCs w:val="24"/>
        </w:rPr>
        <w:t>, la producción</w:t>
      </w:r>
      <w:r w:rsidR="007D0B17" w:rsidRPr="006F6941">
        <w:rPr>
          <w:rFonts w:cs="Times New Roman"/>
          <w:b w:val="0"/>
          <w:color w:val="000000" w:themeColor="text1"/>
          <w:szCs w:val="24"/>
        </w:rPr>
        <w:t xml:space="preserve"> </w:t>
      </w:r>
      <w:r w:rsidRPr="006F6941">
        <w:rPr>
          <w:rFonts w:cs="Times New Roman"/>
          <w:b w:val="0"/>
          <w:color w:val="000000" w:themeColor="text1"/>
          <w:szCs w:val="24"/>
        </w:rPr>
        <w:t>mundial de azúcar creció una tasa promedio anual de 2.2 por c</w:t>
      </w:r>
      <w:r w:rsidR="007D0B17" w:rsidRPr="006F6941">
        <w:rPr>
          <w:rFonts w:cs="Times New Roman"/>
          <w:b w:val="0"/>
          <w:color w:val="000000" w:themeColor="text1"/>
          <w:szCs w:val="24"/>
        </w:rPr>
        <w:t>iento y en el periodo 201</w:t>
      </w:r>
      <w:r w:rsidR="00C3317D" w:rsidRPr="006F6941">
        <w:rPr>
          <w:rFonts w:cs="Times New Roman"/>
          <w:b w:val="0"/>
          <w:color w:val="000000" w:themeColor="text1"/>
          <w:szCs w:val="24"/>
        </w:rPr>
        <w:t>5</w:t>
      </w:r>
      <w:r w:rsidR="007D0B17" w:rsidRPr="006F6941">
        <w:rPr>
          <w:rFonts w:cs="Times New Roman"/>
          <w:b w:val="0"/>
          <w:color w:val="000000" w:themeColor="text1"/>
          <w:szCs w:val="24"/>
        </w:rPr>
        <w:t>-201</w:t>
      </w:r>
      <w:r w:rsidR="00C3317D" w:rsidRPr="006F6941">
        <w:rPr>
          <w:rFonts w:cs="Times New Roman"/>
          <w:b w:val="0"/>
          <w:color w:val="000000" w:themeColor="text1"/>
          <w:szCs w:val="24"/>
        </w:rPr>
        <w:t>6</w:t>
      </w:r>
      <w:r w:rsidR="007D0B17" w:rsidRPr="006F6941">
        <w:rPr>
          <w:rFonts w:cs="Times New Roman"/>
          <w:b w:val="0"/>
          <w:color w:val="000000" w:themeColor="text1"/>
          <w:szCs w:val="24"/>
        </w:rPr>
        <w:t xml:space="preserve"> </w:t>
      </w:r>
      <w:r w:rsidRPr="006F6941">
        <w:rPr>
          <w:rFonts w:cs="Times New Roman"/>
          <w:b w:val="0"/>
          <w:color w:val="000000" w:themeColor="text1"/>
          <w:szCs w:val="24"/>
        </w:rPr>
        <w:t xml:space="preserve">reporto su nivel máximo histórico en 177.6 </w:t>
      </w:r>
      <w:r w:rsidR="00C3317D" w:rsidRPr="006F6941">
        <w:rPr>
          <w:rFonts w:cs="Times New Roman"/>
          <w:b w:val="0"/>
          <w:color w:val="000000" w:themeColor="text1"/>
          <w:szCs w:val="24"/>
        </w:rPr>
        <w:t xml:space="preserve">Millones </w:t>
      </w:r>
      <w:r w:rsidRPr="006F6941">
        <w:rPr>
          <w:rFonts w:cs="Times New Roman"/>
          <w:b w:val="0"/>
          <w:color w:val="000000" w:themeColor="text1"/>
          <w:szCs w:val="24"/>
        </w:rPr>
        <w:t>d</w:t>
      </w:r>
      <w:r w:rsidR="00C3317D" w:rsidRPr="006F6941">
        <w:rPr>
          <w:rFonts w:cs="Times New Roman"/>
          <w:b w:val="0"/>
          <w:color w:val="000000" w:themeColor="text1"/>
          <w:szCs w:val="24"/>
        </w:rPr>
        <w:t>e Toneladas</w:t>
      </w:r>
      <w:r w:rsidRPr="006F6941">
        <w:rPr>
          <w:rFonts w:cs="Times New Roman"/>
          <w:b w:val="0"/>
          <w:color w:val="000000" w:themeColor="text1"/>
          <w:szCs w:val="24"/>
        </w:rPr>
        <w:t>. La producción de azúcar durante el ciclo</w:t>
      </w:r>
      <w:r w:rsidR="007D0B17" w:rsidRPr="006F6941">
        <w:rPr>
          <w:rFonts w:cs="Times New Roman"/>
          <w:b w:val="0"/>
          <w:color w:val="000000" w:themeColor="text1"/>
          <w:szCs w:val="24"/>
        </w:rPr>
        <w:t xml:space="preserve"> </w:t>
      </w:r>
      <w:r w:rsidRPr="006F6941">
        <w:rPr>
          <w:rFonts w:cs="Times New Roman"/>
          <w:b w:val="0"/>
          <w:color w:val="000000" w:themeColor="text1"/>
          <w:szCs w:val="24"/>
        </w:rPr>
        <w:t>201</w:t>
      </w:r>
      <w:r w:rsidR="00C3317D" w:rsidRPr="006F6941">
        <w:rPr>
          <w:rFonts w:cs="Times New Roman"/>
          <w:b w:val="0"/>
          <w:color w:val="000000" w:themeColor="text1"/>
          <w:szCs w:val="24"/>
        </w:rPr>
        <w:t>7</w:t>
      </w:r>
      <w:r w:rsidRPr="006F6941">
        <w:rPr>
          <w:rFonts w:cs="Times New Roman"/>
          <w:b w:val="0"/>
          <w:color w:val="000000" w:themeColor="text1"/>
          <w:szCs w:val="24"/>
        </w:rPr>
        <w:t>-201</w:t>
      </w:r>
      <w:r w:rsidR="00C3317D" w:rsidRPr="006F6941">
        <w:rPr>
          <w:rFonts w:cs="Times New Roman"/>
          <w:b w:val="0"/>
          <w:color w:val="000000" w:themeColor="text1"/>
          <w:szCs w:val="24"/>
        </w:rPr>
        <w:t>8</w:t>
      </w:r>
      <w:r w:rsidRPr="006F6941">
        <w:rPr>
          <w:rFonts w:cs="Times New Roman"/>
          <w:b w:val="0"/>
          <w:color w:val="000000" w:themeColor="text1"/>
          <w:szCs w:val="24"/>
        </w:rPr>
        <w:t xml:space="preserve"> alcanzo 174.3 </w:t>
      </w:r>
      <w:r w:rsidR="00C3317D" w:rsidRPr="006F6941">
        <w:rPr>
          <w:rFonts w:cs="Times New Roman"/>
          <w:b w:val="0"/>
          <w:color w:val="000000" w:themeColor="text1"/>
          <w:szCs w:val="24"/>
        </w:rPr>
        <w:t>Millones de Toneladas</w:t>
      </w:r>
      <w:r w:rsidRPr="006F6941">
        <w:rPr>
          <w:rFonts w:cs="Times New Roman"/>
          <w:b w:val="0"/>
          <w:color w:val="000000" w:themeColor="text1"/>
          <w:szCs w:val="24"/>
        </w:rPr>
        <w:t>, lo que representa la tercera mejor cosecha de la historia. De</w:t>
      </w:r>
      <w:r w:rsidR="007D0B17" w:rsidRPr="006F6941">
        <w:rPr>
          <w:rFonts w:cs="Times New Roman"/>
          <w:b w:val="0"/>
          <w:color w:val="000000" w:themeColor="text1"/>
          <w:szCs w:val="24"/>
        </w:rPr>
        <w:t xml:space="preserve"> </w:t>
      </w:r>
      <w:r w:rsidRPr="006F6941">
        <w:rPr>
          <w:rFonts w:cs="Times New Roman"/>
          <w:b w:val="0"/>
          <w:color w:val="000000" w:themeColor="text1"/>
          <w:szCs w:val="24"/>
        </w:rPr>
        <w:t>acuerdo con las estimaciones del departamento de agricultura de Estados Unidos (USDA, por</w:t>
      </w:r>
      <w:r w:rsidR="007D0B17" w:rsidRPr="006F6941">
        <w:rPr>
          <w:rFonts w:cs="Times New Roman"/>
          <w:b w:val="0"/>
          <w:color w:val="000000" w:themeColor="text1"/>
          <w:szCs w:val="24"/>
        </w:rPr>
        <w:t xml:space="preserve"> </w:t>
      </w:r>
      <w:r w:rsidRPr="006F6941">
        <w:rPr>
          <w:rFonts w:cs="Times New Roman"/>
          <w:b w:val="0"/>
          <w:color w:val="000000" w:themeColor="text1"/>
          <w:szCs w:val="24"/>
        </w:rPr>
        <w:t>su</w:t>
      </w:r>
      <w:r w:rsidR="000F0D30" w:rsidRPr="006F6941">
        <w:rPr>
          <w:rFonts w:cs="Times New Roman"/>
          <w:b w:val="0"/>
          <w:color w:val="000000" w:themeColor="text1"/>
          <w:szCs w:val="24"/>
        </w:rPr>
        <w:t>s</w:t>
      </w:r>
      <w:r w:rsidRPr="006F6941">
        <w:rPr>
          <w:rFonts w:cs="Times New Roman"/>
          <w:b w:val="0"/>
          <w:color w:val="000000" w:themeColor="text1"/>
          <w:szCs w:val="24"/>
        </w:rPr>
        <w:t xml:space="preserve"> siglas en inglés) la producción del edulcorante para el ciclo 2015-2016 </w:t>
      </w:r>
      <w:r w:rsidR="002F0AF9" w:rsidRPr="006F6941">
        <w:rPr>
          <w:rFonts w:cs="Times New Roman"/>
          <w:b w:val="0"/>
          <w:color w:val="000000" w:themeColor="text1"/>
          <w:szCs w:val="24"/>
        </w:rPr>
        <w:t xml:space="preserve">fue </w:t>
      </w:r>
      <w:r w:rsidRPr="006F6941">
        <w:rPr>
          <w:rFonts w:cs="Times New Roman"/>
          <w:b w:val="0"/>
          <w:color w:val="000000" w:themeColor="text1"/>
          <w:szCs w:val="24"/>
        </w:rPr>
        <w:lastRenderedPageBreak/>
        <w:t>de 173.4</w:t>
      </w:r>
      <w:r w:rsidR="007D0B17" w:rsidRPr="006F6941">
        <w:rPr>
          <w:rFonts w:cs="Times New Roman"/>
          <w:b w:val="0"/>
          <w:color w:val="000000" w:themeColor="text1"/>
          <w:szCs w:val="24"/>
        </w:rPr>
        <w:t xml:space="preserve"> </w:t>
      </w:r>
      <w:r w:rsidR="002F0AF9" w:rsidRPr="006F6941">
        <w:rPr>
          <w:rFonts w:cs="Times New Roman"/>
          <w:b w:val="0"/>
          <w:color w:val="000000" w:themeColor="text1"/>
          <w:szCs w:val="24"/>
        </w:rPr>
        <w:t>Millones de Toneladas</w:t>
      </w:r>
      <w:r w:rsidRPr="006F6941">
        <w:rPr>
          <w:rFonts w:cs="Times New Roman"/>
          <w:b w:val="0"/>
          <w:color w:val="000000" w:themeColor="text1"/>
          <w:szCs w:val="24"/>
        </w:rPr>
        <w:t xml:space="preserve">, volumen inferior en 0.9 </w:t>
      </w:r>
      <w:r w:rsidR="002F0AF9" w:rsidRPr="006F6941">
        <w:rPr>
          <w:rFonts w:cs="Times New Roman"/>
          <w:b w:val="0"/>
          <w:color w:val="000000" w:themeColor="text1"/>
          <w:szCs w:val="24"/>
        </w:rPr>
        <w:t xml:space="preserve">Millones de Toneladas </w:t>
      </w:r>
      <w:r w:rsidRPr="006F6941">
        <w:rPr>
          <w:rFonts w:cs="Times New Roman"/>
          <w:b w:val="0"/>
          <w:color w:val="000000" w:themeColor="text1"/>
          <w:szCs w:val="24"/>
        </w:rPr>
        <w:t>respecto al nivel de producción de 2014-2015. (USDA-FAS,</w:t>
      </w:r>
      <w:r w:rsidR="007D0B17" w:rsidRPr="006F6941">
        <w:rPr>
          <w:rFonts w:cs="Times New Roman"/>
          <w:b w:val="0"/>
          <w:color w:val="000000" w:themeColor="text1"/>
          <w:szCs w:val="24"/>
        </w:rPr>
        <w:t xml:space="preserve"> </w:t>
      </w:r>
      <w:r w:rsidRPr="006F6941">
        <w:rPr>
          <w:rFonts w:cs="Times New Roman"/>
          <w:b w:val="0"/>
          <w:color w:val="000000" w:themeColor="text1"/>
          <w:szCs w:val="24"/>
        </w:rPr>
        <w:t>201</w:t>
      </w:r>
      <w:r w:rsidR="002F0AF9" w:rsidRPr="006F6941">
        <w:rPr>
          <w:rFonts w:cs="Times New Roman"/>
          <w:b w:val="0"/>
          <w:color w:val="000000" w:themeColor="text1"/>
          <w:szCs w:val="24"/>
        </w:rPr>
        <w:t>8</w:t>
      </w:r>
      <w:r w:rsidRPr="006F6941">
        <w:rPr>
          <w:rFonts w:cs="Times New Roman"/>
          <w:b w:val="0"/>
          <w:color w:val="000000" w:themeColor="text1"/>
          <w:szCs w:val="24"/>
        </w:rPr>
        <w:t>)</w:t>
      </w:r>
    </w:p>
    <w:p w14:paraId="12EE8F24" w14:textId="6CC690B6" w:rsidR="007D0B17" w:rsidRPr="006F6941" w:rsidRDefault="007D0B17" w:rsidP="002F0AF9">
      <w:pPr>
        <w:pStyle w:val="Cuerpodetexto"/>
        <w:spacing w:before="0" w:after="200"/>
        <w:rPr>
          <w:rFonts w:cs="Times New Roman"/>
          <w:b w:val="0"/>
          <w:color w:val="000000" w:themeColor="text1"/>
          <w:szCs w:val="24"/>
        </w:rPr>
      </w:pPr>
      <w:r w:rsidRPr="006F6941">
        <w:rPr>
          <w:rFonts w:cs="Times New Roman"/>
          <w:b w:val="0"/>
          <w:color w:val="000000" w:themeColor="text1"/>
          <w:szCs w:val="24"/>
        </w:rPr>
        <w:t>A nivel particular, los países que principalmente producen azúcar son: Brasil, India, Unión Europea, China y Tailandia, que en conjunto aportan el 60.0 por ciento de la producción global del edulcorante. (USDA-FAS, 201</w:t>
      </w:r>
      <w:r w:rsidR="002F0AF9" w:rsidRPr="006F6941">
        <w:rPr>
          <w:rFonts w:cs="Times New Roman"/>
          <w:b w:val="0"/>
          <w:color w:val="000000" w:themeColor="text1"/>
          <w:szCs w:val="24"/>
        </w:rPr>
        <w:t>7</w:t>
      </w:r>
      <w:r w:rsidRPr="006F6941">
        <w:rPr>
          <w:rFonts w:cs="Times New Roman"/>
          <w:b w:val="0"/>
          <w:color w:val="000000" w:themeColor="text1"/>
          <w:szCs w:val="24"/>
        </w:rPr>
        <w:t>) El aumento en el consumo se espera provenga, particularmente, de países de África y Asia. La demanda de azúcar principalmente se concentra en el uso industrial para consumo humano a través de la fabricación de alimentos, bebidas y diversas preparaciones. (USDA-FAS, 201</w:t>
      </w:r>
      <w:r w:rsidR="002F0AF9" w:rsidRPr="006F6941">
        <w:rPr>
          <w:rFonts w:cs="Times New Roman"/>
          <w:b w:val="0"/>
          <w:color w:val="000000" w:themeColor="text1"/>
          <w:szCs w:val="24"/>
        </w:rPr>
        <w:t>8</w:t>
      </w:r>
      <w:r w:rsidRPr="006F6941">
        <w:rPr>
          <w:rFonts w:cs="Times New Roman"/>
          <w:b w:val="0"/>
          <w:color w:val="000000" w:themeColor="text1"/>
          <w:szCs w:val="24"/>
        </w:rPr>
        <w:t>).</w:t>
      </w:r>
    </w:p>
    <w:p w14:paraId="503FA013" w14:textId="77777777" w:rsidR="007D0B17" w:rsidRPr="006F6941" w:rsidRDefault="007D0B17" w:rsidP="009B46A8">
      <w:pPr>
        <w:pStyle w:val="Cuerpodetexto"/>
        <w:spacing w:before="0" w:after="200"/>
        <w:rPr>
          <w:rFonts w:cs="Times New Roman"/>
          <w:b w:val="0"/>
          <w:color w:val="000000" w:themeColor="text1"/>
          <w:szCs w:val="24"/>
        </w:rPr>
      </w:pPr>
      <w:r w:rsidRPr="006F6941">
        <w:rPr>
          <w:rFonts w:cs="Times New Roman"/>
          <w:b w:val="0"/>
          <w:color w:val="000000" w:themeColor="text1"/>
          <w:szCs w:val="24"/>
        </w:rPr>
        <w:t xml:space="preserve">A nivel nacional: El presidente de la Unión Nacional de Cañeros, Carlos </w:t>
      </w:r>
      <w:proofErr w:type="spellStart"/>
      <w:r w:rsidRPr="006F6941">
        <w:rPr>
          <w:rFonts w:cs="Times New Roman"/>
          <w:b w:val="0"/>
          <w:color w:val="000000" w:themeColor="text1"/>
          <w:szCs w:val="24"/>
        </w:rPr>
        <w:t>Blackaller</w:t>
      </w:r>
      <w:proofErr w:type="spellEnd"/>
      <w:r w:rsidRPr="006F6941">
        <w:rPr>
          <w:rFonts w:cs="Times New Roman"/>
          <w:b w:val="0"/>
          <w:color w:val="000000" w:themeColor="text1"/>
          <w:szCs w:val="24"/>
        </w:rPr>
        <w:t xml:space="preserve"> Ayala,</w:t>
      </w:r>
      <w:r w:rsidR="009B46A8" w:rsidRPr="006F6941">
        <w:rPr>
          <w:rFonts w:cs="Times New Roman"/>
          <w:b w:val="0"/>
          <w:color w:val="000000" w:themeColor="text1"/>
          <w:szCs w:val="24"/>
        </w:rPr>
        <w:t xml:space="preserve"> </w:t>
      </w:r>
      <w:r w:rsidRPr="006F6941">
        <w:rPr>
          <w:rFonts w:cs="Times New Roman"/>
          <w:b w:val="0"/>
          <w:color w:val="000000" w:themeColor="text1"/>
          <w:szCs w:val="24"/>
        </w:rPr>
        <w:t>resaltó que con una historia de más de 500 años en la actualidad México cuenta con más de</w:t>
      </w:r>
      <w:r w:rsidR="009B46A8" w:rsidRPr="006F6941">
        <w:rPr>
          <w:rFonts w:cs="Times New Roman"/>
          <w:b w:val="0"/>
          <w:color w:val="000000" w:themeColor="text1"/>
          <w:szCs w:val="24"/>
        </w:rPr>
        <w:t xml:space="preserve"> </w:t>
      </w:r>
      <w:r w:rsidRPr="006F6941">
        <w:rPr>
          <w:rFonts w:cs="Times New Roman"/>
          <w:b w:val="0"/>
          <w:color w:val="000000" w:themeColor="text1"/>
          <w:szCs w:val="24"/>
        </w:rPr>
        <w:t>cinco millones de productores de caña de azúcar. Añadió que desde esa época se empezó a</w:t>
      </w:r>
      <w:r w:rsidR="009B46A8" w:rsidRPr="006F6941">
        <w:rPr>
          <w:rFonts w:cs="Times New Roman"/>
          <w:b w:val="0"/>
          <w:color w:val="000000" w:themeColor="text1"/>
          <w:szCs w:val="24"/>
        </w:rPr>
        <w:t xml:space="preserve"> </w:t>
      </w:r>
      <w:r w:rsidRPr="006F6941">
        <w:rPr>
          <w:rFonts w:cs="Times New Roman"/>
          <w:b w:val="0"/>
          <w:color w:val="000000" w:themeColor="text1"/>
          <w:szCs w:val="24"/>
        </w:rPr>
        <w:t>trabajar para conformar un sector que posteriormente sería clave para la economía nacional, ya que en la actualidad se encuentra consolidada como una de las principales agroindustrias de los mexicanos.</w:t>
      </w:r>
    </w:p>
    <w:p w14:paraId="50D7CEF8" w14:textId="39E5E686" w:rsidR="007D0B17" w:rsidRPr="006F6941" w:rsidRDefault="007D0B17" w:rsidP="002F0AF9">
      <w:pPr>
        <w:pStyle w:val="Cuerpodetexto"/>
        <w:spacing w:before="0" w:after="200"/>
        <w:rPr>
          <w:rFonts w:cs="Times New Roman"/>
          <w:b w:val="0"/>
          <w:color w:val="000000" w:themeColor="text1"/>
          <w:szCs w:val="24"/>
        </w:rPr>
      </w:pPr>
      <w:r w:rsidRPr="006F6941">
        <w:rPr>
          <w:rFonts w:cs="Times New Roman"/>
          <w:b w:val="0"/>
          <w:color w:val="000000" w:themeColor="text1"/>
          <w:szCs w:val="24"/>
        </w:rPr>
        <w:t>Indicó que es así como México se ha convertido en el séptimo país productor de azúcar en el mundo y ocupa, además, el cuarto lugar en exportaciones de dicho alimento a escala global seguido de Brasil, Tailandia y Australia. (Critico, 201</w:t>
      </w:r>
      <w:r w:rsidR="002F0AF9" w:rsidRPr="006F6941">
        <w:rPr>
          <w:rFonts w:cs="Times New Roman"/>
          <w:b w:val="0"/>
          <w:color w:val="000000" w:themeColor="text1"/>
          <w:szCs w:val="24"/>
        </w:rPr>
        <w:t>6</w:t>
      </w:r>
      <w:r w:rsidRPr="006F6941">
        <w:rPr>
          <w:rFonts w:cs="Times New Roman"/>
          <w:b w:val="0"/>
          <w:color w:val="000000" w:themeColor="text1"/>
          <w:szCs w:val="24"/>
        </w:rPr>
        <w:t xml:space="preserve">) Desde el ciclo 2012/13 el excedente de producción ha llevado a la necesidad de </w:t>
      </w:r>
      <w:r w:rsidR="002F0AF9" w:rsidRPr="006F6941">
        <w:rPr>
          <w:rFonts w:cs="Times New Roman"/>
          <w:b w:val="0"/>
          <w:color w:val="000000" w:themeColor="text1"/>
          <w:szCs w:val="24"/>
        </w:rPr>
        <w:t>incursionar</w:t>
      </w:r>
      <w:r w:rsidRPr="006F6941">
        <w:rPr>
          <w:rFonts w:cs="Times New Roman"/>
          <w:b w:val="0"/>
          <w:color w:val="000000" w:themeColor="text1"/>
          <w:szCs w:val="24"/>
        </w:rPr>
        <w:t xml:space="preserve"> en nuevos mercados; sin embargo, ante la disminución de los precios internacionales del azúcar, se han considerado alternativas tales como: destinar caña a la producción sustentable de biocombustibles para el mercado nacional, para la producción de alcohol, así como productos y subproductos, con lo que se aprovecharían los altos niveles de producción de caña de azúcar alcanzados</w:t>
      </w:r>
      <w:r w:rsidR="002F0AF9" w:rsidRPr="006F6941">
        <w:rPr>
          <w:rFonts w:cs="Times New Roman"/>
          <w:b w:val="0"/>
          <w:color w:val="000000" w:themeColor="text1"/>
          <w:szCs w:val="24"/>
        </w:rPr>
        <w:t>.</w:t>
      </w:r>
    </w:p>
    <w:p w14:paraId="6926228B" w14:textId="77777777" w:rsidR="007D0B17" w:rsidRPr="006F6941" w:rsidRDefault="007D0B17" w:rsidP="007D0B17">
      <w:pPr>
        <w:pStyle w:val="Cuerpodetexto"/>
        <w:spacing w:before="0" w:after="200"/>
        <w:rPr>
          <w:rFonts w:cs="Times New Roman"/>
          <w:b w:val="0"/>
          <w:color w:val="000000" w:themeColor="text1"/>
          <w:szCs w:val="24"/>
        </w:rPr>
      </w:pPr>
      <w:r w:rsidRPr="006F6941">
        <w:rPr>
          <w:rFonts w:cs="Times New Roman"/>
          <w:b w:val="0"/>
          <w:color w:val="000000" w:themeColor="text1"/>
          <w:szCs w:val="24"/>
        </w:rPr>
        <w:t xml:space="preserve">Algunos analistas indican que el consumo de azúcar en el país se incrementó, por un lado, debido a las restricciones a los cupos de importación de azúcar impuesta por </w:t>
      </w:r>
      <w:proofErr w:type="gramStart"/>
      <w:r w:rsidRPr="006F6941">
        <w:rPr>
          <w:rFonts w:cs="Times New Roman"/>
          <w:b w:val="0"/>
          <w:color w:val="000000" w:themeColor="text1"/>
          <w:szCs w:val="24"/>
        </w:rPr>
        <w:t>EE.UU.</w:t>
      </w:r>
      <w:proofErr w:type="gramEnd"/>
      <w:r w:rsidRPr="006F6941">
        <w:rPr>
          <w:rFonts w:cs="Times New Roman"/>
          <w:b w:val="0"/>
          <w:color w:val="000000" w:themeColor="text1"/>
          <w:szCs w:val="24"/>
        </w:rPr>
        <w:t xml:space="preserve"> a las exportaciones de azúcar mexicana hacia ese país y, por el otro lado, a que el precio nacional es superior al internacional por lo que industriales prefieren vender el producto en el mercado nacional. (OCDE-FAO, 2015)</w:t>
      </w:r>
    </w:p>
    <w:p w14:paraId="0D930D1F" w14:textId="39078690" w:rsidR="00C93C4C" w:rsidRPr="006F6941" w:rsidRDefault="002F0AF9" w:rsidP="00C93C4C">
      <w:pPr>
        <w:pStyle w:val="Cuerpodetexto"/>
        <w:spacing w:before="0" w:after="200"/>
        <w:rPr>
          <w:rFonts w:cs="Times New Roman"/>
          <w:b w:val="0"/>
          <w:color w:val="000000" w:themeColor="text1"/>
          <w:szCs w:val="24"/>
        </w:rPr>
      </w:pPr>
      <w:r w:rsidRPr="006F6941">
        <w:rPr>
          <w:rFonts w:cs="Times New Roman"/>
          <w:b w:val="0"/>
          <w:color w:val="000000" w:themeColor="text1"/>
          <w:szCs w:val="24"/>
        </w:rPr>
        <w:t>P</w:t>
      </w:r>
      <w:r w:rsidR="007D0B17" w:rsidRPr="006F6941">
        <w:rPr>
          <w:rFonts w:cs="Times New Roman"/>
          <w:b w:val="0"/>
          <w:color w:val="000000" w:themeColor="text1"/>
          <w:szCs w:val="24"/>
        </w:rPr>
        <w:t>ero por otro lado en México l</w:t>
      </w:r>
      <w:r w:rsidR="00C93C4C" w:rsidRPr="006F6941">
        <w:rPr>
          <w:rFonts w:cs="Times New Roman"/>
          <w:b w:val="0"/>
          <w:color w:val="000000" w:themeColor="text1"/>
          <w:szCs w:val="24"/>
        </w:rPr>
        <w:t>a disminución en la producción de azúcar para 2015/16 es resultado de la reducción en la</w:t>
      </w:r>
      <w:r w:rsidR="007D0B17" w:rsidRPr="006F6941">
        <w:rPr>
          <w:rFonts w:cs="Times New Roman"/>
          <w:b w:val="0"/>
          <w:color w:val="000000" w:themeColor="text1"/>
          <w:szCs w:val="24"/>
        </w:rPr>
        <w:t xml:space="preserve"> </w:t>
      </w:r>
      <w:r w:rsidR="00C93C4C" w:rsidRPr="006F6941">
        <w:rPr>
          <w:rFonts w:cs="Times New Roman"/>
          <w:b w:val="0"/>
          <w:color w:val="000000" w:themeColor="text1"/>
          <w:szCs w:val="24"/>
        </w:rPr>
        <w:t>superficie sembrada y reducción en los rendimientos esperados en algunos países de Europa,</w:t>
      </w:r>
      <w:r w:rsidR="007D0B17" w:rsidRPr="006F6941">
        <w:rPr>
          <w:rFonts w:cs="Times New Roman"/>
          <w:b w:val="0"/>
          <w:color w:val="000000" w:themeColor="text1"/>
          <w:szCs w:val="24"/>
        </w:rPr>
        <w:t xml:space="preserve"> </w:t>
      </w:r>
      <w:r w:rsidR="00C93C4C" w:rsidRPr="006F6941">
        <w:rPr>
          <w:rFonts w:cs="Times New Roman"/>
          <w:b w:val="0"/>
          <w:color w:val="000000" w:themeColor="text1"/>
          <w:szCs w:val="24"/>
        </w:rPr>
        <w:t>India y China. No obstante, se espera que la producción se incremente en algunos países lo</w:t>
      </w:r>
      <w:r w:rsidR="007D0B17" w:rsidRPr="006F6941">
        <w:rPr>
          <w:rFonts w:cs="Times New Roman"/>
          <w:b w:val="0"/>
          <w:color w:val="000000" w:themeColor="text1"/>
          <w:szCs w:val="24"/>
        </w:rPr>
        <w:t xml:space="preserve"> </w:t>
      </w:r>
      <w:r w:rsidR="00C93C4C" w:rsidRPr="006F6941">
        <w:rPr>
          <w:rFonts w:cs="Times New Roman"/>
          <w:b w:val="0"/>
          <w:color w:val="000000" w:themeColor="text1"/>
          <w:szCs w:val="24"/>
        </w:rPr>
        <w:t>que parcialmente compensará la reducción en Europa, India y China. (USDA-FAS, 201</w:t>
      </w:r>
      <w:r w:rsidR="00367C92" w:rsidRPr="006F6941">
        <w:rPr>
          <w:rFonts w:cs="Times New Roman"/>
          <w:b w:val="0"/>
          <w:color w:val="000000" w:themeColor="text1"/>
          <w:szCs w:val="24"/>
        </w:rPr>
        <w:t>7</w:t>
      </w:r>
      <w:r w:rsidR="00C93C4C" w:rsidRPr="006F6941">
        <w:rPr>
          <w:rFonts w:cs="Times New Roman"/>
          <w:b w:val="0"/>
          <w:color w:val="000000" w:themeColor="text1"/>
          <w:szCs w:val="24"/>
        </w:rPr>
        <w:t>)</w:t>
      </w:r>
    </w:p>
    <w:p w14:paraId="0E6C5294" w14:textId="77777777" w:rsidR="00D40B70" w:rsidRPr="006F6941" w:rsidRDefault="002F0AF9" w:rsidP="0077276E">
      <w:pPr>
        <w:pStyle w:val="Cuerpodetexto"/>
        <w:spacing w:before="0" w:after="200"/>
        <w:rPr>
          <w:rFonts w:cs="Times New Roman"/>
          <w:b w:val="0"/>
          <w:color w:val="000000" w:themeColor="text1"/>
          <w:szCs w:val="24"/>
        </w:rPr>
      </w:pPr>
      <w:r w:rsidRPr="006F6941">
        <w:rPr>
          <w:rFonts w:cs="Times New Roman"/>
          <w:b w:val="0"/>
          <w:color w:val="000000" w:themeColor="text1"/>
          <w:szCs w:val="24"/>
        </w:rPr>
        <w:lastRenderedPageBreak/>
        <w:t>C</w:t>
      </w:r>
      <w:r w:rsidR="00CB6DA0" w:rsidRPr="006F6941">
        <w:rPr>
          <w:rFonts w:cs="Times New Roman"/>
          <w:b w:val="0"/>
          <w:color w:val="000000" w:themeColor="text1"/>
          <w:szCs w:val="24"/>
        </w:rPr>
        <w:t xml:space="preserve">omo alternativa la industria de alimentos y bebidas está reemplazando de forma creciente el azúcar por edulcorantes ya sean artificiales o naturales siendo los naturales los que benefician </w:t>
      </w:r>
      <w:r w:rsidR="0077276E" w:rsidRPr="006F6941">
        <w:rPr>
          <w:rFonts w:cs="Times New Roman"/>
          <w:b w:val="0"/>
          <w:color w:val="000000" w:themeColor="text1"/>
          <w:szCs w:val="24"/>
        </w:rPr>
        <w:t xml:space="preserve">más a la industria alimentaria. </w:t>
      </w:r>
      <w:r w:rsidR="00CB6DA0" w:rsidRPr="006F6941">
        <w:rPr>
          <w:rFonts w:cs="Times New Roman"/>
          <w:b w:val="0"/>
          <w:color w:val="000000" w:themeColor="text1"/>
          <w:szCs w:val="24"/>
        </w:rPr>
        <w:t>Los edulcorantes de sustitución son conocidos como edulcorantes de alta intensidad. Estos</w:t>
      </w:r>
      <w:r w:rsidR="0077276E" w:rsidRPr="006F6941">
        <w:rPr>
          <w:rFonts w:cs="Times New Roman"/>
          <w:b w:val="0"/>
          <w:color w:val="000000" w:themeColor="text1"/>
          <w:szCs w:val="24"/>
        </w:rPr>
        <w:t xml:space="preserve"> </w:t>
      </w:r>
      <w:r w:rsidR="00CB6DA0" w:rsidRPr="006F6941">
        <w:rPr>
          <w:rFonts w:cs="Times New Roman"/>
          <w:b w:val="0"/>
          <w:color w:val="000000" w:themeColor="text1"/>
          <w:szCs w:val="24"/>
        </w:rPr>
        <w:t xml:space="preserve">tienden a tener un grado para endulzar mayor al del azúcar común o sacarosa. </w:t>
      </w:r>
    </w:p>
    <w:p w14:paraId="7644B1BF" w14:textId="3FA44464" w:rsidR="00CB6DA0" w:rsidRPr="006F6941" w:rsidRDefault="00CB6DA0" w:rsidP="00D40B70">
      <w:pPr>
        <w:pStyle w:val="Cuerpodetexto"/>
        <w:spacing w:before="0" w:after="200"/>
        <w:rPr>
          <w:rFonts w:cs="Times New Roman"/>
          <w:b w:val="0"/>
          <w:color w:val="000000" w:themeColor="text1"/>
          <w:szCs w:val="24"/>
        </w:rPr>
      </w:pPr>
      <w:r w:rsidRPr="006F6941">
        <w:rPr>
          <w:rFonts w:cs="Times New Roman"/>
          <w:b w:val="0"/>
          <w:color w:val="000000" w:themeColor="text1"/>
          <w:szCs w:val="24"/>
        </w:rPr>
        <w:t>Gracias a esta</w:t>
      </w:r>
      <w:r w:rsidR="00D40B70" w:rsidRPr="006F6941">
        <w:rPr>
          <w:rFonts w:cs="Times New Roman"/>
          <w:b w:val="0"/>
          <w:color w:val="000000" w:themeColor="text1"/>
          <w:szCs w:val="24"/>
        </w:rPr>
        <w:t xml:space="preserve"> </w:t>
      </w:r>
      <w:r w:rsidRPr="006F6941">
        <w:rPr>
          <w:rFonts w:cs="Times New Roman"/>
          <w:b w:val="0"/>
          <w:color w:val="000000" w:themeColor="text1"/>
          <w:szCs w:val="24"/>
        </w:rPr>
        <w:t>característica se utiliza menos endulzante (azúcar común), y la contribución y energía es por lo</w:t>
      </w:r>
      <w:r w:rsidR="0077276E" w:rsidRPr="006F6941">
        <w:rPr>
          <w:rFonts w:cs="Times New Roman"/>
          <w:b w:val="0"/>
          <w:color w:val="000000" w:themeColor="text1"/>
          <w:szCs w:val="24"/>
        </w:rPr>
        <w:t xml:space="preserve"> </w:t>
      </w:r>
      <w:r w:rsidRPr="006F6941">
        <w:rPr>
          <w:rFonts w:cs="Times New Roman"/>
          <w:b w:val="0"/>
          <w:color w:val="000000" w:themeColor="text1"/>
          <w:szCs w:val="24"/>
        </w:rPr>
        <w:t>tanto mucho menor. Estos endulzantes logran producir una sensación mayor de dulzor al</w:t>
      </w:r>
      <w:r w:rsidR="0077276E" w:rsidRPr="006F6941">
        <w:rPr>
          <w:rFonts w:cs="Times New Roman"/>
          <w:b w:val="0"/>
          <w:color w:val="000000" w:themeColor="text1"/>
          <w:szCs w:val="24"/>
        </w:rPr>
        <w:t xml:space="preserve"> </w:t>
      </w:r>
      <w:r w:rsidRPr="006F6941">
        <w:rPr>
          <w:rFonts w:cs="Times New Roman"/>
          <w:b w:val="0"/>
          <w:color w:val="000000" w:themeColor="text1"/>
          <w:szCs w:val="24"/>
        </w:rPr>
        <w:t>paladar por lo que son utilizados en mezclas o sustancias complejas ya que producen con más</w:t>
      </w:r>
      <w:r w:rsidR="0077276E" w:rsidRPr="006F6941">
        <w:rPr>
          <w:rFonts w:cs="Times New Roman"/>
          <w:b w:val="0"/>
          <w:color w:val="000000" w:themeColor="text1"/>
          <w:szCs w:val="24"/>
        </w:rPr>
        <w:t xml:space="preserve"> </w:t>
      </w:r>
      <w:r w:rsidRPr="006F6941">
        <w:rPr>
          <w:rFonts w:cs="Times New Roman"/>
          <w:b w:val="0"/>
          <w:color w:val="000000" w:themeColor="text1"/>
          <w:szCs w:val="24"/>
        </w:rPr>
        <w:t>facilidad el sabor dulce y hablando de edulcorantes naturales mantienen propiedades no</w:t>
      </w:r>
      <w:r w:rsidR="0077276E" w:rsidRPr="006F6941">
        <w:rPr>
          <w:rFonts w:cs="Times New Roman"/>
          <w:b w:val="0"/>
          <w:color w:val="000000" w:themeColor="text1"/>
          <w:szCs w:val="24"/>
        </w:rPr>
        <w:t xml:space="preserve"> </w:t>
      </w:r>
      <w:r w:rsidRPr="006F6941">
        <w:rPr>
          <w:rFonts w:cs="Times New Roman"/>
          <w:b w:val="0"/>
          <w:color w:val="000000" w:themeColor="text1"/>
          <w:szCs w:val="24"/>
        </w:rPr>
        <w:t>perjudiciales a la salud humana.</w:t>
      </w:r>
    </w:p>
    <w:p w14:paraId="501C077A" w14:textId="33D61D39" w:rsidR="009B46A8" w:rsidRPr="006F6941" w:rsidRDefault="00CB6DA0" w:rsidP="00D40B70">
      <w:pPr>
        <w:pStyle w:val="Cuerpodetexto"/>
        <w:rPr>
          <w:rFonts w:cs="Times New Roman"/>
          <w:b w:val="0"/>
          <w:color w:val="000000" w:themeColor="text1"/>
          <w:szCs w:val="24"/>
        </w:rPr>
      </w:pPr>
      <w:r w:rsidRPr="006F6941">
        <w:rPr>
          <w:rFonts w:cs="Times New Roman"/>
          <w:b w:val="0"/>
          <w:color w:val="000000" w:themeColor="text1"/>
          <w:szCs w:val="24"/>
        </w:rPr>
        <w:t>En el proceso de digestión humana los azucares complejos como los polisacáridos son</w:t>
      </w:r>
      <w:r w:rsidR="0077276E" w:rsidRPr="006F6941">
        <w:rPr>
          <w:rFonts w:cs="Times New Roman"/>
          <w:b w:val="0"/>
          <w:color w:val="000000" w:themeColor="text1"/>
          <w:szCs w:val="24"/>
        </w:rPr>
        <w:t xml:space="preserve"> </w:t>
      </w:r>
      <w:r w:rsidRPr="006F6941">
        <w:rPr>
          <w:rFonts w:cs="Times New Roman"/>
          <w:b w:val="0"/>
          <w:color w:val="000000" w:themeColor="text1"/>
          <w:szCs w:val="24"/>
        </w:rPr>
        <w:t>aquellos que no son absorbidos directamente a la sangre, para el caso contrario existen los</w:t>
      </w:r>
      <w:r w:rsidR="0077276E" w:rsidRPr="006F6941">
        <w:rPr>
          <w:rFonts w:cs="Times New Roman"/>
          <w:b w:val="0"/>
          <w:color w:val="000000" w:themeColor="text1"/>
          <w:szCs w:val="24"/>
        </w:rPr>
        <w:t xml:space="preserve"> </w:t>
      </w:r>
      <w:r w:rsidRPr="006F6941">
        <w:rPr>
          <w:rFonts w:cs="Times New Roman"/>
          <w:b w:val="0"/>
          <w:color w:val="000000" w:themeColor="text1"/>
          <w:szCs w:val="24"/>
        </w:rPr>
        <w:t>azucares simples. Los polisacáridos se encuentran principalmente en vegetales, hierbas,</w:t>
      </w:r>
      <w:r w:rsidR="0077276E" w:rsidRPr="006F6941">
        <w:rPr>
          <w:rFonts w:cs="Times New Roman"/>
          <w:b w:val="0"/>
          <w:color w:val="000000" w:themeColor="text1"/>
          <w:szCs w:val="24"/>
        </w:rPr>
        <w:t xml:space="preserve"> </w:t>
      </w:r>
      <w:r w:rsidRPr="006F6941">
        <w:rPr>
          <w:rFonts w:cs="Times New Roman"/>
          <w:b w:val="0"/>
          <w:color w:val="000000" w:themeColor="text1"/>
          <w:szCs w:val="24"/>
        </w:rPr>
        <w:t>hongos, algas, etc. y proveen propiedades positivas para nuestra salud y de igual forma sus</w:t>
      </w:r>
      <w:r w:rsidR="0077276E" w:rsidRPr="006F6941">
        <w:rPr>
          <w:rFonts w:cs="Times New Roman"/>
          <w:b w:val="0"/>
          <w:color w:val="000000" w:themeColor="text1"/>
          <w:szCs w:val="24"/>
        </w:rPr>
        <w:t xml:space="preserve"> </w:t>
      </w:r>
      <w:r w:rsidRPr="006F6941">
        <w:rPr>
          <w:rFonts w:cs="Times New Roman"/>
          <w:b w:val="0"/>
          <w:color w:val="000000" w:themeColor="text1"/>
          <w:szCs w:val="24"/>
        </w:rPr>
        <w:t>propiedades aseguran un elemento positivo para la nutrición y salud. (Rodríguez et al., 20</w:t>
      </w:r>
      <w:r w:rsidR="002F0AF9" w:rsidRPr="006F6941">
        <w:rPr>
          <w:rFonts w:cs="Times New Roman"/>
          <w:b w:val="0"/>
          <w:color w:val="000000" w:themeColor="text1"/>
          <w:szCs w:val="24"/>
        </w:rPr>
        <w:t>14</w:t>
      </w:r>
      <w:r w:rsidRPr="006F6941">
        <w:rPr>
          <w:rFonts w:cs="Times New Roman"/>
          <w:b w:val="0"/>
          <w:color w:val="000000" w:themeColor="text1"/>
          <w:szCs w:val="24"/>
        </w:rPr>
        <w:t>)</w:t>
      </w:r>
      <w:r w:rsidR="00D40B70" w:rsidRPr="006F6941">
        <w:rPr>
          <w:rFonts w:cs="Times New Roman"/>
          <w:b w:val="0"/>
          <w:color w:val="000000" w:themeColor="text1"/>
          <w:szCs w:val="24"/>
        </w:rPr>
        <w:t xml:space="preserve"> </w:t>
      </w:r>
      <w:r w:rsidRPr="006F6941">
        <w:rPr>
          <w:rFonts w:cs="Times New Roman"/>
          <w:b w:val="0"/>
          <w:color w:val="000000" w:themeColor="text1"/>
          <w:szCs w:val="24"/>
        </w:rPr>
        <w:t xml:space="preserve">por lo </w:t>
      </w:r>
      <w:r w:rsidR="009B46A8" w:rsidRPr="006F6941">
        <w:rPr>
          <w:rFonts w:cs="Times New Roman"/>
          <w:b w:val="0"/>
          <w:color w:val="000000" w:themeColor="text1"/>
          <w:szCs w:val="24"/>
        </w:rPr>
        <w:t>tanto,</w:t>
      </w:r>
      <w:r w:rsidRPr="006F6941">
        <w:rPr>
          <w:rFonts w:cs="Times New Roman"/>
          <w:b w:val="0"/>
          <w:color w:val="000000" w:themeColor="text1"/>
          <w:szCs w:val="24"/>
        </w:rPr>
        <w:t xml:space="preserve"> el producto a obtener del almidón del chicozapote es completamente natural y así podrá ser sustituido en productos que utilicen endulzantes en productos que tradicionalmente contenían azúcar, siendo así otr</w:t>
      </w:r>
      <w:r w:rsidR="00D40B70" w:rsidRPr="006F6941">
        <w:rPr>
          <w:rFonts w:cs="Times New Roman"/>
          <w:b w:val="0"/>
          <w:color w:val="000000" w:themeColor="text1"/>
          <w:szCs w:val="24"/>
        </w:rPr>
        <w:t>a alternativa natural</w:t>
      </w:r>
      <w:r w:rsidRPr="006F6941">
        <w:rPr>
          <w:rFonts w:cs="Times New Roman"/>
          <w:b w:val="0"/>
          <w:color w:val="000000" w:themeColor="text1"/>
          <w:szCs w:val="24"/>
        </w:rPr>
        <w:t>.</w:t>
      </w:r>
    </w:p>
    <w:p w14:paraId="5E57B77F" w14:textId="13710041" w:rsidR="00CB6DA0" w:rsidRPr="006F6941" w:rsidRDefault="00E02A1C" w:rsidP="00CB6DA0">
      <w:pPr>
        <w:pStyle w:val="Cuerpodetexto"/>
        <w:spacing w:before="0" w:after="200"/>
        <w:rPr>
          <w:rFonts w:cs="Times New Roman"/>
          <w:b w:val="0"/>
          <w:color w:val="000000" w:themeColor="text1"/>
          <w:szCs w:val="24"/>
        </w:rPr>
      </w:pPr>
      <w:r w:rsidRPr="006F6941">
        <w:rPr>
          <w:rFonts w:cs="Times New Roman"/>
          <w:b w:val="0"/>
          <w:color w:val="000000" w:themeColor="text1"/>
          <w:szCs w:val="24"/>
        </w:rPr>
        <w:t>S</w:t>
      </w:r>
      <w:r w:rsidR="00CB6DA0" w:rsidRPr="006F6941">
        <w:rPr>
          <w:rFonts w:cs="Times New Roman"/>
          <w:b w:val="0"/>
          <w:color w:val="000000" w:themeColor="text1"/>
          <w:szCs w:val="24"/>
        </w:rPr>
        <w:t xml:space="preserve">e empleó la metodología propuesta para la extracción de almidón y la técnica para los azucares reductores, teniendo que la fruta </w:t>
      </w:r>
      <w:proofErr w:type="spellStart"/>
      <w:r w:rsidR="006F6941" w:rsidRPr="006F6941">
        <w:rPr>
          <w:rFonts w:cs="Times New Roman"/>
          <w:b w:val="0"/>
          <w:i/>
          <w:color w:val="000000" w:themeColor="text1"/>
          <w:szCs w:val="24"/>
        </w:rPr>
        <w:t>Manilkara</w:t>
      </w:r>
      <w:proofErr w:type="spellEnd"/>
      <w:r w:rsidR="00CB6DA0" w:rsidRPr="006F6941">
        <w:rPr>
          <w:rFonts w:cs="Times New Roman"/>
          <w:b w:val="0"/>
          <w:i/>
          <w:color w:val="000000" w:themeColor="text1"/>
          <w:szCs w:val="24"/>
        </w:rPr>
        <w:t xml:space="preserve"> </w:t>
      </w:r>
      <w:proofErr w:type="spellStart"/>
      <w:r w:rsidR="006F6941" w:rsidRPr="006F6941">
        <w:rPr>
          <w:rFonts w:cs="Times New Roman"/>
          <w:b w:val="0"/>
          <w:i/>
          <w:color w:val="000000" w:themeColor="text1"/>
          <w:szCs w:val="24"/>
        </w:rPr>
        <w:t>Zapota</w:t>
      </w:r>
      <w:proofErr w:type="spellEnd"/>
      <w:r w:rsidR="00CB6DA0" w:rsidRPr="006F6941">
        <w:rPr>
          <w:rFonts w:cs="Times New Roman"/>
          <w:b w:val="0"/>
          <w:color w:val="000000" w:themeColor="text1"/>
          <w:szCs w:val="24"/>
        </w:rPr>
        <w:t xml:space="preserve"> cuenta con un alto contenido de almidón y que al realizar la hidrolisis enzimática gracias a la bacteria </w:t>
      </w:r>
      <w:proofErr w:type="spellStart"/>
      <w:r w:rsidR="00CB6DA0" w:rsidRPr="006F6941">
        <w:rPr>
          <w:rFonts w:cs="Times New Roman"/>
          <w:b w:val="0"/>
          <w:i/>
          <w:color w:val="000000" w:themeColor="text1"/>
          <w:szCs w:val="24"/>
        </w:rPr>
        <w:t>Bacillus</w:t>
      </w:r>
      <w:proofErr w:type="spellEnd"/>
      <w:r w:rsidR="00CB6DA0" w:rsidRPr="006F6941">
        <w:rPr>
          <w:rFonts w:cs="Times New Roman"/>
          <w:b w:val="0"/>
          <w:i/>
          <w:color w:val="000000" w:themeColor="text1"/>
          <w:szCs w:val="24"/>
        </w:rPr>
        <w:t xml:space="preserve"> </w:t>
      </w:r>
      <w:proofErr w:type="spellStart"/>
      <w:r w:rsidR="00CB6DA0" w:rsidRPr="006F6941">
        <w:rPr>
          <w:rFonts w:cs="Times New Roman"/>
          <w:b w:val="0"/>
          <w:i/>
          <w:color w:val="000000" w:themeColor="text1"/>
          <w:szCs w:val="24"/>
        </w:rPr>
        <w:t>Subtilis</w:t>
      </w:r>
      <w:proofErr w:type="spellEnd"/>
      <w:r w:rsidR="00CB6DA0" w:rsidRPr="006F6941">
        <w:rPr>
          <w:rFonts w:cs="Times New Roman"/>
          <w:b w:val="0"/>
          <w:color w:val="000000" w:themeColor="text1"/>
          <w:szCs w:val="24"/>
        </w:rPr>
        <w:t xml:space="preserve"> y con el sustrato obtenido se logró la cuantificación de los azucares reductores como resultado final de este trabajo, es decir, el jarabe de alta fructosa.</w:t>
      </w:r>
    </w:p>
    <w:p w14:paraId="140EDBFB" w14:textId="77777777" w:rsidR="007C2809" w:rsidRPr="006F6941" w:rsidRDefault="00A94583" w:rsidP="0003414D">
      <w:pPr>
        <w:pStyle w:val="Cuerpodetexto"/>
        <w:spacing w:before="0" w:after="200"/>
        <w:rPr>
          <w:rFonts w:cs="Times New Roman"/>
          <w:b w:val="0"/>
          <w:color w:val="000000" w:themeColor="text1"/>
          <w:szCs w:val="24"/>
        </w:rPr>
      </w:pPr>
      <w:r w:rsidRPr="006F6941">
        <w:rPr>
          <w:rFonts w:cs="Times New Roman"/>
          <w:b w:val="0"/>
          <w:color w:val="000000" w:themeColor="text1"/>
          <w:szCs w:val="24"/>
        </w:rPr>
        <w:t>La alternativa de producir fructosa a base de almidón no busca suplir la caña de azúcar, si no crear una fuente más para la producción de edulcorante a partir de nuevas fuentes y además un apoyo más para los agricultores que quieran buscar una fuente de ingresos ya sean dueños de tierras y trabajadores y así a portar un apoyo más en los ingresos de las familias mexica. Combatiendo al mismo tiempo también el gran problema de desempleo que existe en México</w:t>
      </w:r>
      <w:r w:rsidRPr="006F6941">
        <w:rPr>
          <w:rFonts w:cs="Times New Roman"/>
          <w:b w:val="0"/>
          <w:color w:val="000000" w:themeColor="text1"/>
          <w:szCs w:val="24"/>
          <w:shd w:val="clear" w:color="auto" w:fill="FFFFFF"/>
        </w:rPr>
        <w:t>.</w:t>
      </w:r>
    </w:p>
    <w:p w14:paraId="1919E163" w14:textId="3473AFFF" w:rsidR="00A94583" w:rsidRDefault="00A94583" w:rsidP="009314E2">
      <w:pPr>
        <w:spacing w:after="0" w:line="240" w:lineRule="auto"/>
        <w:textAlignment w:val="baseline"/>
        <w:rPr>
          <w:rFonts w:ascii="Times New Roman" w:hAnsi="Times New Roman" w:cs="Times New Roman"/>
          <w:color w:val="000000" w:themeColor="text1"/>
          <w:sz w:val="28"/>
          <w:szCs w:val="28"/>
        </w:rPr>
      </w:pPr>
    </w:p>
    <w:p w14:paraId="5533AC2B" w14:textId="3A60C1FE" w:rsidR="005475AB" w:rsidRDefault="005475AB" w:rsidP="009314E2">
      <w:pPr>
        <w:spacing w:after="0" w:line="240" w:lineRule="auto"/>
        <w:textAlignment w:val="baseline"/>
        <w:rPr>
          <w:rFonts w:ascii="Times New Roman" w:hAnsi="Times New Roman" w:cs="Times New Roman"/>
          <w:color w:val="000000" w:themeColor="text1"/>
          <w:sz w:val="28"/>
          <w:szCs w:val="28"/>
        </w:rPr>
      </w:pPr>
    </w:p>
    <w:p w14:paraId="2CFEF4FB" w14:textId="77777777" w:rsidR="005475AB" w:rsidRPr="006F6941" w:rsidRDefault="005475AB" w:rsidP="009314E2">
      <w:pPr>
        <w:spacing w:after="0" w:line="240" w:lineRule="auto"/>
        <w:textAlignment w:val="baseline"/>
        <w:rPr>
          <w:rFonts w:ascii="Times New Roman" w:hAnsi="Times New Roman" w:cs="Times New Roman"/>
          <w:color w:val="000000" w:themeColor="text1"/>
          <w:sz w:val="28"/>
          <w:szCs w:val="28"/>
        </w:rPr>
      </w:pPr>
    </w:p>
    <w:p w14:paraId="10E84518" w14:textId="29EF59D5" w:rsidR="009314E2" w:rsidRPr="006F6941" w:rsidRDefault="009314E2" w:rsidP="00E504E2">
      <w:pPr>
        <w:pStyle w:val="Ttulo1"/>
        <w:numPr>
          <w:ilvl w:val="0"/>
          <w:numId w:val="0"/>
        </w:numPr>
        <w:ind w:left="432"/>
        <w:jc w:val="center"/>
        <w:rPr>
          <w:rFonts w:cs="Times New Roman"/>
          <w:color w:val="000000" w:themeColor="text1"/>
        </w:rPr>
      </w:pPr>
      <w:r w:rsidRPr="006F6941">
        <w:rPr>
          <w:rFonts w:cs="Times New Roman"/>
          <w:color w:val="000000" w:themeColor="text1"/>
        </w:rPr>
        <w:lastRenderedPageBreak/>
        <w:t>M</w:t>
      </w:r>
      <w:r w:rsidR="00E504E2">
        <w:rPr>
          <w:rFonts w:cs="Times New Roman"/>
          <w:color w:val="000000" w:themeColor="text1"/>
        </w:rPr>
        <w:t>etodología</w:t>
      </w:r>
    </w:p>
    <w:p w14:paraId="1A90D691" w14:textId="3F1C55D0" w:rsidR="009B46A8" w:rsidRDefault="009B46A8" w:rsidP="009B46A8">
      <w:pPr>
        <w:pStyle w:val="Cuerpodetexto"/>
        <w:spacing w:before="0" w:after="200"/>
        <w:rPr>
          <w:rFonts w:cs="Times New Roman"/>
          <w:b w:val="0"/>
          <w:color w:val="000000" w:themeColor="text1"/>
          <w:szCs w:val="24"/>
        </w:rPr>
      </w:pPr>
      <w:r w:rsidRPr="006F6941">
        <w:rPr>
          <w:rFonts w:cs="Times New Roman"/>
          <w:b w:val="0"/>
          <w:color w:val="000000" w:themeColor="text1"/>
          <w:szCs w:val="24"/>
        </w:rPr>
        <w:t xml:space="preserve">En la metodología se realiza una transformación de almidones en compuestos más livianos como los azúcares, esto se puede lograr mediante la hidrólisis enzimática, dichos azúcares pueden ser utilizados y aprovechados en el proceso de alcohol etílico para diferentes propósitos como en la industria de bebidas alcohólicas, refresqueras y productos fabricados con edulcorantes, a partir de Chicozapote </w:t>
      </w:r>
      <w:r w:rsidR="00244193" w:rsidRPr="006F6941">
        <w:rPr>
          <w:rFonts w:cs="Times New Roman"/>
          <w:b w:val="0"/>
          <w:color w:val="000000" w:themeColor="text1"/>
          <w:szCs w:val="24"/>
        </w:rPr>
        <w:t>dicha metodología se presenta en la Figura 1.</w:t>
      </w:r>
    </w:p>
    <w:p w14:paraId="2B0B4125" w14:textId="485F82B6" w:rsidR="00A53C93" w:rsidRPr="006F6941" w:rsidRDefault="00A53C93" w:rsidP="00A53C93">
      <w:pPr>
        <w:pStyle w:val="Descripcin"/>
        <w:spacing w:after="0"/>
        <w:jc w:val="center"/>
        <w:rPr>
          <w:rFonts w:cs="Times New Roman"/>
          <w:b w:val="0"/>
          <w:bCs w:val="0"/>
          <w:i w:val="0"/>
          <w:iCs w:val="0"/>
        </w:rPr>
      </w:pPr>
      <w:r w:rsidRPr="006F6941">
        <w:rPr>
          <w:rFonts w:cs="Times New Roman"/>
          <w:i w:val="0"/>
          <w:iCs w:val="0"/>
        </w:rPr>
        <w:t xml:space="preserve">Figura </w:t>
      </w:r>
      <w:r w:rsidRPr="006F6941">
        <w:rPr>
          <w:rFonts w:cs="Times New Roman"/>
          <w:i w:val="0"/>
          <w:iCs w:val="0"/>
        </w:rPr>
        <w:fldChar w:fldCharType="begin"/>
      </w:r>
      <w:r w:rsidRPr="006F6941">
        <w:rPr>
          <w:rFonts w:cs="Times New Roman"/>
          <w:i w:val="0"/>
          <w:iCs w:val="0"/>
        </w:rPr>
        <w:instrText xml:space="preserve"> SEQ Figura_ \* ARABIC </w:instrText>
      </w:r>
      <w:r w:rsidRPr="006F6941">
        <w:rPr>
          <w:rFonts w:cs="Times New Roman"/>
          <w:i w:val="0"/>
          <w:iCs w:val="0"/>
        </w:rPr>
        <w:fldChar w:fldCharType="separate"/>
      </w:r>
      <w:r w:rsidR="009457AA">
        <w:rPr>
          <w:rFonts w:cs="Times New Roman"/>
          <w:i w:val="0"/>
          <w:iCs w:val="0"/>
          <w:noProof/>
        </w:rPr>
        <w:t>1</w:t>
      </w:r>
      <w:r w:rsidRPr="006F6941">
        <w:rPr>
          <w:rFonts w:cs="Times New Roman"/>
          <w:i w:val="0"/>
          <w:iCs w:val="0"/>
          <w:noProof/>
        </w:rPr>
        <w:fldChar w:fldCharType="end"/>
      </w:r>
      <w:r w:rsidRPr="006F6941">
        <w:rPr>
          <w:rFonts w:cs="Times New Roman"/>
          <w:b w:val="0"/>
          <w:bCs w:val="0"/>
          <w:i w:val="0"/>
          <w:iCs w:val="0"/>
        </w:rPr>
        <w:t xml:space="preserve"> Metodología de obtención de almidón a partir de Chicozapote</w:t>
      </w:r>
    </w:p>
    <w:p w14:paraId="0A7C3A06" w14:textId="722C4327" w:rsidR="00581677" w:rsidRDefault="00581677" w:rsidP="00A53C93">
      <w:pPr>
        <w:pStyle w:val="Cuerpodetexto"/>
        <w:spacing w:before="0" w:after="0" w:line="240" w:lineRule="auto"/>
        <w:jc w:val="center"/>
        <w:rPr>
          <w:rFonts w:cs="Times New Roman"/>
          <w:b w:val="0"/>
          <w:color w:val="000000" w:themeColor="text1"/>
          <w:szCs w:val="24"/>
        </w:rPr>
      </w:pPr>
      <w:r>
        <w:rPr>
          <w:rFonts w:cs="Times New Roman"/>
          <w:b w:val="0"/>
          <w:noProof/>
          <w:color w:val="000000" w:themeColor="text1"/>
          <w:szCs w:val="24"/>
          <w:lang w:eastAsia="es-MX"/>
        </w:rPr>
        <w:drawing>
          <wp:inline distT="0" distB="0" distL="0" distR="0" wp14:anchorId="27191EAA" wp14:editId="09BA1E07">
            <wp:extent cx="5200650" cy="3340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2862"/>
                    <a:stretch/>
                  </pic:blipFill>
                  <pic:spPr bwMode="auto">
                    <a:xfrm>
                      <a:off x="0" y="0"/>
                      <a:ext cx="5200650" cy="3340100"/>
                    </a:xfrm>
                    <a:prstGeom prst="rect">
                      <a:avLst/>
                    </a:prstGeom>
                    <a:noFill/>
                    <a:ln>
                      <a:noFill/>
                    </a:ln>
                    <a:extLst>
                      <a:ext uri="{53640926-AAD7-44D8-BBD7-CCE9431645EC}">
                        <a14:shadowObscured xmlns:a14="http://schemas.microsoft.com/office/drawing/2010/main"/>
                      </a:ext>
                    </a:extLst>
                  </pic:spPr>
                </pic:pic>
              </a:graphicData>
            </a:graphic>
          </wp:inline>
        </w:drawing>
      </w:r>
    </w:p>
    <w:p w14:paraId="441EA3D9" w14:textId="77777777" w:rsidR="00581677" w:rsidRDefault="00581677" w:rsidP="00581677">
      <w:pPr>
        <w:pStyle w:val="Cuerpodetexto"/>
        <w:spacing w:before="0" w:after="0" w:line="240" w:lineRule="auto"/>
        <w:rPr>
          <w:b w:val="0"/>
          <w:i/>
        </w:rPr>
      </w:pPr>
      <w:r w:rsidRPr="005F5B0B">
        <w:rPr>
          <w:b w:val="0"/>
          <w:i/>
        </w:rPr>
        <w:t xml:space="preserve">Fuente: Elaboración propia </w:t>
      </w:r>
    </w:p>
    <w:p w14:paraId="3E8BA648" w14:textId="35FA905E" w:rsidR="00A53C93" w:rsidRDefault="00A53C93" w:rsidP="00A53C93">
      <w:pPr>
        <w:pStyle w:val="Cuerpodetexto"/>
        <w:spacing w:before="0" w:after="0" w:line="240" w:lineRule="auto"/>
        <w:jc w:val="center"/>
        <w:rPr>
          <w:rFonts w:cs="Times New Roman"/>
          <w:b w:val="0"/>
          <w:color w:val="000000" w:themeColor="text1"/>
          <w:szCs w:val="24"/>
        </w:rPr>
      </w:pPr>
    </w:p>
    <w:p w14:paraId="525BDC66" w14:textId="5CCB564D" w:rsidR="00244193" w:rsidRPr="006F6941" w:rsidRDefault="00244193" w:rsidP="00AD6E4A">
      <w:pPr>
        <w:pStyle w:val="Ttulo2"/>
        <w:numPr>
          <w:ilvl w:val="0"/>
          <w:numId w:val="0"/>
        </w:numPr>
        <w:jc w:val="center"/>
        <w:rPr>
          <w:rFonts w:cs="Times New Roman"/>
          <w:color w:val="000000" w:themeColor="text1"/>
        </w:rPr>
      </w:pPr>
      <w:r w:rsidRPr="006F6941">
        <w:rPr>
          <w:rFonts w:cs="Times New Roman"/>
          <w:color w:val="000000" w:themeColor="text1"/>
        </w:rPr>
        <w:t>Selección de la materia prima</w:t>
      </w:r>
    </w:p>
    <w:p w14:paraId="7C370EF4" w14:textId="742494F9" w:rsidR="00AD6E4A" w:rsidRDefault="00244193" w:rsidP="00AD6E4A">
      <w:pPr>
        <w:pStyle w:val="Cuerpodetexto"/>
        <w:spacing w:before="0" w:after="200"/>
        <w:rPr>
          <w:rFonts w:cs="Times New Roman"/>
          <w:b w:val="0"/>
          <w:color w:val="000000" w:themeColor="text1"/>
          <w:szCs w:val="24"/>
        </w:rPr>
      </w:pPr>
      <w:r w:rsidRPr="006F6941">
        <w:rPr>
          <w:rFonts w:cs="Times New Roman"/>
          <w:b w:val="0"/>
          <w:color w:val="000000" w:themeColor="text1"/>
          <w:szCs w:val="24"/>
        </w:rPr>
        <w:t>Se obtuvo y se seleccionó el fruto chicozapote de la localidad de palmillas en el municipio de Yanga, Veracruz, México, seleccionando tanto fruto joven como fruto maduro teniendo en cuenta que el grado de almidón que contiene varía conforme su estado de maduración.</w:t>
      </w:r>
    </w:p>
    <w:p w14:paraId="1364721B" w14:textId="77777777" w:rsidR="005475AB" w:rsidRDefault="005475AB" w:rsidP="00AD6E4A">
      <w:pPr>
        <w:pStyle w:val="Ttulo2"/>
        <w:numPr>
          <w:ilvl w:val="0"/>
          <w:numId w:val="0"/>
        </w:numPr>
        <w:ind w:left="576" w:hanging="576"/>
        <w:jc w:val="center"/>
        <w:rPr>
          <w:rFonts w:cs="Times New Roman"/>
          <w:color w:val="000000" w:themeColor="text1"/>
        </w:rPr>
      </w:pPr>
    </w:p>
    <w:p w14:paraId="09ED77F7" w14:textId="4C091481" w:rsidR="002E4792" w:rsidRPr="006F6941" w:rsidRDefault="002E4792" w:rsidP="00AD6E4A">
      <w:pPr>
        <w:pStyle w:val="Ttulo2"/>
        <w:numPr>
          <w:ilvl w:val="0"/>
          <w:numId w:val="0"/>
        </w:numPr>
        <w:ind w:left="576" w:hanging="576"/>
        <w:jc w:val="center"/>
        <w:rPr>
          <w:rFonts w:cs="Times New Roman"/>
          <w:color w:val="000000" w:themeColor="text1"/>
        </w:rPr>
      </w:pPr>
      <w:r w:rsidRPr="006F6941">
        <w:rPr>
          <w:rFonts w:cs="Times New Roman"/>
          <w:color w:val="000000" w:themeColor="text1"/>
        </w:rPr>
        <w:t>Obtención de almidón</w:t>
      </w:r>
    </w:p>
    <w:p w14:paraId="595096C3" w14:textId="2E72C1DB" w:rsidR="00EE3D41" w:rsidRPr="006F6941" w:rsidRDefault="00EE3D41" w:rsidP="0058353A">
      <w:pPr>
        <w:pStyle w:val="Cuerpodetexto"/>
        <w:spacing w:before="0" w:after="200"/>
        <w:rPr>
          <w:rFonts w:cs="Times New Roman"/>
          <w:b w:val="0"/>
          <w:color w:val="000000" w:themeColor="text1"/>
          <w:szCs w:val="24"/>
        </w:rPr>
      </w:pPr>
      <w:r w:rsidRPr="006F6941">
        <w:rPr>
          <w:rFonts w:cs="Times New Roman"/>
          <w:b w:val="0"/>
          <w:color w:val="000000" w:themeColor="text1"/>
          <w:szCs w:val="24"/>
        </w:rPr>
        <w:t>Para la extracción del almidón en el tejido de este fruto se utilizó el siguiente procedimiento:</w:t>
      </w:r>
      <w:r w:rsidR="00011341" w:rsidRPr="006F6941">
        <w:rPr>
          <w:rFonts w:cs="Times New Roman"/>
          <w:b w:val="0"/>
          <w:color w:val="000000" w:themeColor="text1"/>
          <w:szCs w:val="24"/>
        </w:rPr>
        <w:t xml:space="preserve"> </w:t>
      </w:r>
      <w:r w:rsidRPr="006F6941">
        <w:rPr>
          <w:rFonts w:cs="Times New Roman"/>
          <w:b w:val="0"/>
          <w:color w:val="000000" w:themeColor="text1"/>
          <w:szCs w:val="24"/>
        </w:rPr>
        <w:t>Se lavó el fruto y como siguiente paso se eliminó la cáscara o cubierta externa del tejido</w:t>
      </w:r>
      <w:r w:rsidR="00011341" w:rsidRPr="006F6941">
        <w:rPr>
          <w:rFonts w:cs="Times New Roman"/>
          <w:b w:val="0"/>
          <w:color w:val="000000" w:themeColor="text1"/>
          <w:szCs w:val="24"/>
        </w:rPr>
        <w:t xml:space="preserve"> </w:t>
      </w:r>
      <w:r w:rsidRPr="006F6941">
        <w:rPr>
          <w:rFonts w:cs="Times New Roman"/>
          <w:b w:val="0"/>
          <w:color w:val="000000" w:themeColor="text1"/>
          <w:szCs w:val="24"/>
        </w:rPr>
        <w:t>utilizando un pelador de cocina casero tratando de no dejar residuos de la cascara en el fruto,</w:t>
      </w:r>
      <w:r w:rsidR="00011341" w:rsidRPr="006F6941">
        <w:rPr>
          <w:rFonts w:cs="Times New Roman"/>
          <w:b w:val="0"/>
          <w:color w:val="000000" w:themeColor="text1"/>
          <w:szCs w:val="24"/>
        </w:rPr>
        <w:t xml:space="preserve"> </w:t>
      </w:r>
      <w:r w:rsidRPr="006F6941">
        <w:rPr>
          <w:rFonts w:cs="Times New Roman"/>
          <w:b w:val="0"/>
          <w:color w:val="000000" w:themeColor="text1"/>
          <w:szCs w:val="24"/>
        </w:rPr>
        <w:t>las semillas de este mismo se desechan. Todo esto con ayuda de un pelador de frutas común.</w:t>
      </w:r>
      <w:r w:rsidR="000666D1" w:rsidRPr="006F6941">
        <w:rPr>
          <w:rFonts w:cs="Times New Roman"/>
          <w:b w:val="0"/>
          <w:color w:val="000000" w:themeColor="text1"/>
          <w:szCs w:val="24"/>
        </w:rPr>
        <w:t xml:space="preserve"> </w:t>
      </w:r>
      <w:r w:rsidRPr="006F6941">
        <w:rPr>
          <w:rFonts w:cs="Times New Roman"/>
          <w:b w:val="0"/>
          <w:color w:val="000000" w:themeColor="text1"/>
          <w:szCs w:val="24"/>
        </w:rPr>
        <w:t>Posteriormente se cortó el tejido del fruto en trozos pequeños de un centímetro</w:t>
      </w:r>
      <w:r w:rsidR="00011341" w:rsidRPr="006F6941">
        <w:rPr>
          <w:rFonts w:cs="Times New Roman"/>
          <w:b w:val="0"/>
          <w:color w:val="000000" w:themeColor="text1"/>
          <w:szCs w:val="24"/>
        </w:rPr>
        <w:t xml:space="preserve"> </w:t>
      </w:r>
      <w:r w:rsidRPr="006F6941">
        <w:rPr>
          <w:rFonts w:cs="Times New Roman"/>
          <w:b w:val="0"/>
          <w:color w:val="000000" w:themeColor="text1"/>
          <w:szCs w:val="24"/>
        </w:rPr>
        <w:t>aproximadamente haciendo uso de un cuchillo común, esto con la finalidad de que se realice</w:t>
      </w:r>
      <w:r w:rsidR="00011341" w:rsidRPr="006F6941">
        <w:rPr>
          <w:rFonts w:cs="Times New Roman"/>
          <w:b w:val="0"/>
          <w:color w:val="000000" w:themeColor="text1"/>
          <w:szCs w:val="24"/>
        </w:rPr>
        <w:t xml:space="preserve"> </w:t>
      </w:r>
      <w:r w:rsidRPr="006F6941">
        <w:rPr>
          <w:rFonts w:cs="Times New Roman"/>
          <w:b w:val="0"/>
          <w:color w:val="000000" w:themeColor="text1"/>
          <w:szCs w:val="24"/>
        </w:rPr>
        <w:t>con mayor facilidad la homogenización.</w:t>
      </w:r>
      <w:r w:rsidR="00011341" w:rsidRPr="006F6941">
        <w:rPr>
          <w:rFonts w:cs="Times New Roman"/>
          <w:b w:val="0"/>
          <w:color w:val="000000" w:themeColor="text1"/>
          <w:szCs w:val="24"/>
        </w:rPr>
        <w:t xml:space="preserve"> </w:t>
      </w:r>
    </w:p>
    <w:p w14:paraId="1FC81AE2" w14:textId="11D81C54" w:rsidR="000666D1" w:rsidRPr="006F6941" w:rsidRDefault="00EE3D41" w:rsidP="0058353A">
      <w:pPr>
        <w:pStyle w:val="Cuerpodetexto"/>
        <w:spacing w:before="0" w:after="200"/>
        <w:rPr>
          <w:rFonts w:cs="Times New Roman"/>
          <w:b w:val="0"/>
          <w:color w:val="000000" w:themeColor="text1"/>
          <w:szCs w:val="24"/>
        </w:rPr>
      </w:pPr>
      <w:r w:rsidRPr="006F6941">
        <w:rPr>
          <w:rFonts w:cs="Times New Roman"/>
          <w:b w:val="0"/>
          <w:color w:val="000000" w:themeColor="text1"/>
          <w:szCs w:val="24"/>
        </w:rPr>
        <w:lastRenderedPageBreak/>
        <w:t>Se pesaron 1000 gramos del tejido del fruto libre de cascara en una balanza analítica, tarando</w:t>
      </w:r>
      <w:r w:rsidR="00011341" w:rsidRPr="006F6941">
        <w:rPr>
          <w:rFonts w:cs="Times New Roman"/>
          <w:b w:val="0"/>
          <w:color w:val="000000" w:themeColor="text1"/>
          <w:szCs w:val="24"/>
        </w:rPr>
        <w:t xml:space="preserve"> </w:t>
      </w:r>
      <w:r w:rsidRPr="006F6941">
        <w:rPr>
          <w:rFonts w:cs="Times New Roman"/>
          <w:b w:val="0"/>
          <w:color w:val="000000" w:themeColor="text1"/>
          <w:szCs w:val="24"/>
        </w:rPr>
        <w:t>primero antes de poner la muestra y se colocó en un homogeneizador de alta velocidad, en este</w:t>
      </w:r>
      <w:r w:rsidR="00011341" w:rsidRPr="006F6941">
        <w:rPr>
          <w:rFonts w:cs="Times New Roman"/>
          <w:b w:val="0"/>
          <w:color w:val="000000" w:themeColor="text1"/>
          <w:szCs w:val="24"/>
        </w:rPr>
        <w:t xml:space="preserve"> </w:t>
      </w:r>
      <w:r w:rsidRPr="006F6941">
        <w:rPr>
          <w:rFonts w:cs="Times New Roman"/>
          <w:b w:val="0"/>
          <w:color w:val="000000" w:themeColor="text1"/>
          <w:szCs w:val="24"/>
        </w:rPr>
        <w:t>caso se utilizó una batidora para poder realizar esta acción.</w:t>
      </w:r>
      <w:r w:rsidR="000666D1" w:rsidRPr="006F6941">
        <w:rPr>
          <w:rFonts w:cs="Times New Roman"/>
          <w:b w:val="0"/>
          <w:color w:val="000000" w:themeColor="text1"/>
          <w:szCs w:val="24"/>
        </w:rPr>
        <w:t xml:space="preserve"> </w:t>
      </w:r>
      <w:r w:rsidRPr="006F6941">
        <w:rPr>
          <w:rFonts w:cs="Times New Roman"/>
          <w:b w:val="0"/>
          <w:color w:val="000000" w:themeColor="text1"/>
          <w:szCs w:val="24"/>
        </w:rPr>
        <w:t>Se agregaron 100 ml de agua destilada por cada 200g, es decir, 500ml en un vaso de</w:t>
      </w:r>
      <w:r w:rsidR="000666D1" w:rsidRPr="006F6941">
        <w:rPr>
          <w:rFonts w:cs="Times New Roman"/>
          <w:b w:val="0"/>
          <w:color w:val="000000" w:themeColor="text1"/>
          <w:szCs w:val="24"/>
        </w:rPr>
        <w:t xml:space="preserve"> </w:t>
      </w:r>
      <w:r w:rsidRPr="006F6941">
        <w:rPr>
          <w:rFonts w:cs="Times New Roman"/>
          <w:b w:val="0"/>
          <w:color w:val="000000" w:themeColor="text1"/>
          <w:szCs w:val="24"/>
        </w:rPr>
        <w:t>precipitado limpio de 1 litro y se homogeneizo a alta velocidad con ayuda de la batidora.</w:t>
      </w:r>
      <w:r w:rsidR="000666D1" w:rsidRPr="006F6941">
        <w:rPr>
          <w:rFonts w:cs="Times New Roman"/>
          <w:b w:val="0"/>
          <w:color w:val="000000" w:themeColor="text1"/>
          <w:szCs w:val="24"/>
        </w:rPr>
        <w:t xml:space="preserve"> </w:t>
      </w:r>
      <w:r w:rsidRPr="006F6941">
        <w:rPr>
          <w:rFonts w:cs="Times New Roman"/>
          <w:b w:val="0"/>
          <w:color w:val="000000" w:themeColor="text1"/>
          <w:szCs w:val="24"/>
        </w:rPr>
        <w:t>En el siguiente paso se filtró con una gasa estéril lo obtenido de la mezcla del agua destilada</w:t>
      </w:r>
      <w:r w:rsidR="000666D1" w:rsidRPr="006F6941">
        <w:rPr>
          <w:rFonts w:cs="Times New Roman"/>
          <w:b w:val="0"/>
          <w:color w:val="000000" w:themeColor="text1"/>
          <w:szCs w:val="24"/>
        </w:rPr>
        <w:t xml:space="preserve"> </w:t>
      </w:r>
      <w:r w:rsidRPr="006F6941">
        <w:rPr>
          <w:rFonts w:cs="Times New Roman"/>
          <w:b w:val="0"/>
          <w:color w:val="000000" w:themeColor="text1"/>
          <w:szCs w:val="24"/>
        </w:rPr>
        <w:t xml:space="preserve">con el chicozapote, aplicándole a </w:t>
      </w:r>
      <w:r w:rsidR="00606893" w:rsidRPr="006F6941">
        <w:rPr>
          <w:rFonts w:cs="Times New Roman"/>
          <w:b w:val="0"/>
          <w:color w:val="000000" w:themeColor="text1"/>
          <w:szCs w:val="24"/>
        </w:rPr>
        <w:t>estas dos dobleces</w:t>
      </w:r>
      <w:r w:rsidRPr="006F6941">
        <w:rPr>
          <w:rFonts w:cs="Times New Roman"/>
          <w:b w:val="0"/>
          <w:color w:val="000000" w:themeColor="text1"/>
          <w:szCs w:val="24"/>
        </w:rPr>
        <w:t>. La gasa se colocó sobre un vaso de</w:t>
      </w:r>
      <w:r w:rsidR="000666D1" w:rsidRPr="006F6941">
        <w:rPr>
          <w:rFonts w:cs="Times New Roman"/>
          <w:b w:val="0"/>
          <w:color w:val="000000" w:themeColor="text1"/>
          <w:szCs w:val="24"/>
        </w:rPr>
        <w:t xml:space="preserve"> </w:t>
      </w:r>
      <w:r w:rsidRPr="006F6941">
        <w:rPr>
          <w:rFonts w:cs="Times New Roman"/>
          <w:b w:val="0"/>
          <w:color w:val="000000" w:themeColor="text1"/>
          <w:szCs w:val="24"/>
        </w:rPr>
        <w:t>precipitado de 1 litro y con ayuda de un alambre se sujetó la gasa con la boquilla del vaso,</w:t>
      </w:r>
      <w:r w:rsidR="000666D1" w:rsidRPr="006F6941">
        <w:rPr>
          <w:rFonts w:cs="Times New Roman"/>
          <w:b w:val="0"/>
          <w:color w:val="000000" w:themeColor="text1"/>
          <w:szCs w:val="24"/>
        </w:rPr>
        <w:t xml:space="preserve"> </w:t>
      </w:r>
      <w:r w:rsidRPr="006F6941">
        <w:rPr>
          <w:rFonts w:cs="Times New Roman"/>
          <w:b w:val="0"/>
          <w:color w:val="000000" w:themeColor="text1"/>
          <w:szCs w:val="24"/>
        </w:rPr>
        <w:t>teniendo así mayor facilidad al verter la mezcla hacia el vaso con la gasa. Posteriormente con</w:t>
      </w:r>
      <w:r w:rsidR="000666D1" w:rsidRPr="006F6941">
        <w:rPr>
          <w:rFonts w:cs="Times New Roman"/>
          <w:b w:val="0"/>
          <w:color w:val="000000" w:themeColor="text1"/>
          <w:szCs w:val="24"/>
        </w:rPr>
        <w:t xml:space="preserve"> </w:t>
      </w:r>
      <w:r w:rsidRPr="006F6941">
        <w:rPr>
          <w:rFonts w:cs="Times New Roman"/>
          <w:b w:val="0"/>
          <w:color w:val="000000" w:themeColor="text1"/>
          <w:szCs w:val="24"/>
        </w:rPr>
        <w:t>la pulpa retenida en la gasa se hicieron lavados exhaustivos con agua destilada con el fin de</w:t>
      </w:r>
      <w:r w:rsidR="000666D1" w:rsidRPr="006F6941">
        <w:rPr>
          <w:rFonts w:cs="Times New Roman"/>
          <w:b w:val="0"/>
          <w:color w:val="000000" w:themeColor="text1"/>
          <w:szCs w:val="24"/>
        </w:rPr>
        <w:t xml:space="preserve"> </w:t>
      </w:r>
      <w:r w:rsidRPr="006F6941">
        <w:rPr>
          <w:rFonts w:cs="Times New Roman"/>
          <w:b w:val="0"/>
          <w:color w:val="000000" w:themeColor="text1"/>
          <w:szCs w:val="24"/>
        </w:rPr>
        <w:t>extraer el almidón presente.</w:t>
      </w:r>
    </w:p>
    <w:p w14:paraId="4E3F407D" w14:textId="77777777" w:rsidR="00CF4FA4" w:rsidRPr="006F6941" w:rsidRDefault="00EE3D41" w:rsidP="00EE3D41">
      <w:pPr>
        <w:pStyle w:val="Cuerpodetexto"/>
        <w:spacing w:before="0" w:after="200"/>
        <w:rPr>
          <w:rFonts w:cs="Times New Roman"/>
          <w:b w:val="0"/>
          <w:color w:val="000000" w:themeColor="text1"/>
          <w:szCs w:val="24"/>
        </w:rPr>
      </w:pPr>
      <w:r w:rsidRPr="006F6941">
        <w:rPr>
          <w:rFonts w:cs="Times New Roman"/>
          <w:b w:val="0"/>
          <w:color w:val="000000" w:themeColor="text1"/>
          <w:szCs w:val="24"/>
        </w:rPr>
        <w:t>Una vez teniendo la mezcla filtrada se dejó en reposo alrededor de 24 horas, y se decantó el</w:t>
      </w:r>
      <w:r w:rsidR="000666D1" w:rsidRPr="006F6941">
        <w:rPr>
          <w:rFonts w:cs="Times New Roman"/>
          <w:b w:val="0"/>
          <w:color w:val="000000" w:themeColor="text1"/>
          <w:szCs w:val="24"/>
        </w:rPr>
        <w:t xml:space="preserve"> </w:t>
      </w:r>
      <w:r w:rsidRPr="006F6941">
        <w:rPr>
          <w:rFonts w:cs="Times New Roman"/>
          <w:b w:val="0"/>
          <w:color w:val="000000" w:themeColor="text1"/>
          <w:szCs w:val="24"/>
        </w:rPr>
        <w:t>agua con ayuda de un embudo de separación después se dejó aproximadamente un día y</w:t>
      </w:r>
      <w:r w:rsidR="000666D1" w:rsidRPr="006F6941">
        <w:rPr>
          <w:rFonts w:cs="Times New Roman"/>
          <w:b w:val="0"/>
          <w:color w:val="000000" w:themeColor="text1"/>
          <w:szCs w:val="24"/>
        </w:rPr>
        <w:t xml:space="preserve"> </w:t>
      </w:r>
      <w:r w:rsidRPr="006F6941">
        <w:rPr>
          <w:rFonts w:cs="Times New Roman"/>
          <w:b w:val="0"/>
          <w:color w:val="000000" w:themeColor="text1"/>
          <w:szCs w:val="24"/>
        </w:rPr>
        <w:t>posteriormente se lavó con agua destilada hasta recuperar todo el sedimento de almidón</w:t>
      </w:r>
      <w:r w:rsidR="000666D1" w:rsidRPr="006F6941">
        <w:rPr>
          <w:rFonts w:cs="Times New Roman"/>
          <w:b w:val="0"/>
          <w:color w:val="000000" w:themeColor="text1"/>
          <w:szCs w:val="24"/>
        </w:rPr>
        <w:t xml:space="preserve"> </w:t>
      </w:r>
      <w:r w:rsidRPr="006F6941">
        <w:rPr>
          <w:rFonts w:cs="Times New Roman"/>
          <w:b w:val="0"/>
          <w:color w:val="000000" w:themeColor="text1"/>
          <w:szCs w:val="24"/>
        </w:rPr>
        <w:t>decantado.</w:t>
      </w:r>
      <w:r w:rsidR="000666D1" w:rsidRPr="006F6941">
        <w:rPr>
          <w:rFonts w:cs="Times New Roman"/>
          <w:b w:val="0"/>
          <w:color w:val="000000" w:themeColor="text1"/>
          <w:szCs w:val="24"/>
        </w:rPr>
        <w:t xml:space="preserve"> </w:t>
      </w:r>
      <w:r w:rsidRPr="006F6941">
        <w:rPr>
          <w:rFonts w:cs="Times New Roman"/>
          <w:b w:val="0"/>
          <w:color w:val="000000" w:themeColor="text1"/>
          <w:szCs w:val="24"/>
        </w:rPr>
        <w:t>Todo el sedimento de almidón recuperado se transfirió en forma cuantitativa a una caja Petri</w:t>
      </w:r>
      <w:r w:rsidR="000666D1" w:rsidRPr="006F6941">
        <w:rPr>
          <w:rFonts w:cs="Times New Roman"/>
          <w:b w:val="0"/>
          <w:color w:val="000000" w:themeColor="text1"/>
          <w:szCs w:val="24"/>
        </w:rPr>
        <w:t xml:space="preserve"> </w:t>
      </w:r>
      <w:r w:rsidRPr="006F6941">
        <w:rPr>
          <w:rFonts w:cs="Times New Roman"/>
          <w:b w:val="0"/>
          <w:color w:val="000000" w:themeColor="text1"/>
          <w:szCs w:val="24"/>
        </w:rPr>
        <w:t xml:space="preserve">pre pesada seca y limpia. </w:t>
      </w:r>
    </w:p>
    <w:p w14:paraId="4CC46A00" w14:textId="7B0DB696" w:rsidR="00EE3D41" w:rsidRDefault="00EE3D41" w:rsidP="00EE3D41">
      <w:pPr>
        <w:pStyle w:val="Cuerpodetexto"/>
        <w:spacing w:before="0" w:after="200"/>
        <w:rPr>
          <w:rFonts w:cs="Times New Roman"/>
          <w:b w:val="0"/>
          <w:color w:val="000000" w:themeColor="text1"/>
          <w:szCs w:val="24"/>
        </w:rPr>
      </w:pPr>
      <w:r w:rsidRPr="006F6941">
        <w:rPr>
          <w:rFonts w:cs="Times New Roman"/>
          <w:b w:val="0"/>
          <w:color w:val="000000" w:themeColor="text1"/>
          <w:szCs w:val="24"/>
        </w:rPr>
        <w:t>Posteriormente fue secado en una estufa a una temperatura de entre</w:t>
      </w:r>
      <w:r w:rsidR="000666D1" w:rsidRPr="006F6941">
        <w:rPr>
          <w:rFonts w:cs="Times New Roman"/>
          <w:b w:val="0"/>
          <w:color w:val="000000" w:themeColor="text1"/>
          <w:szCs w:val="24"/>
        </w:rPr>
        <w:t xml:space="preserve"> </w:t>
      </w:r>
      <w:r w:rsidRPr="006F6941">
        <w:rPr>
          <w:rFonts w:cs="Times New Roman"/>
          <w:b w:val="0"/>
          <w:color w:val="000000" w:themeColor="text1"/>
          <w:szCs w:val="24"/>
        </w:rPr>
        <w:t>80 y 90 grados Centígrados y se fue observando hasta que la muestra se miró completamente</w:t>
      </w:r>
      <w:r w:rsidR="000666D1" w:rsidRPr="006F6941">
        <w:rPr>
          <w:rFonts w:cs="Times New Roman"/>
          <w:b w:val="0"/>
          <w:color w:val="000000" w:themeColor="text1"/>
          <w:szCs w:val="24"/>
        </w:rPr>
        <w:t xml:space="preserve"> </w:t>
      </w:r>
      <w:r w:rsidRPr="006F6941">
        <w:rPr>
          <w:rFonts w:cs="Times New Roman"/>
          <w:b w:val="0"/>
          <w:color w:val="000000" w:themeColor="text1"/>
          <w:szCs w:val="24"/>
        </w:rPr>
        <w:t>seca. Dejando enfriar, se pesó la caja Petri y su contenido. Se determinó por diferencia la masa</w:t>
      </w:r>
      <w:r w:rsidR="000666D1" w:rsidRPr="006F6941">
        <w:rPr>
          <w:rFonts w:cs="Times New Roman"/>
          <w:b w:val="0"/>
          <w:color w:val="000000" w:themeColor="text1"/>
          <w:szCs w:val="24"/>
        </w:rPr>
        <w:t xml:space="preserve"> </w:t>
      </w:r>
      <w:r w:rsidRPr="006F6941">
        <w:rPr>
          <w:rFonts w:cs="Times New Roman"/>
          <w:b w:val="0"/>
          <w:color w:val="000000" w:themeColor="text1"/>
          <w:szCs w:val="24"/>
        </w:rPr>
        <w:t>del almidón obtenida.</w:t>
      </w:r>
      <w:r w:rsidR="00CF4FA4" w:rsidRPr="006F6941">
        <w:rPr>
          <w:rFonts w:cs="Times New Roman"/>
          <w:b w:val="0"/>
          <w:color w:val="000000" w:themeColor="text1"/>
          <w:szCs w:val="24"/>
        </w:rPr>
        <w:t xml:space="preserve"> </w:t>
      </w:r>
      <w:r w:rsidRPr="006F6941">
        <w:rPr>
          <w:rFonts w:cs="Times New Roman"/>
          <w:b w:val="0"/>
          <w:color w:val="000000" w:themeColor="text1"/>
          <w:szCs w:val="24"/>
        </w:rPr>
        <w:t>Se trituro la muestra seca con ayuda de un mortero y pistilo y se calculó el % de almidón en el</w:t>
      </w:r>
      <w:r w:rsidR="000666D1" w:rsidRPr="006F6941">
        <w:rPr>
          <w:rFonts w:cs="Times New Roman"/>
          <w:b w:val="0"/>
          <w:color w:val="000000" w:themeColor="text1"/>
          <w:szCs w:val="24"/>
        </w:rPr>
        <w:t xml:space="preserve"> </w:t>
      </w:r>
      <w:r w:rsidRPr="006F6941">
        <w:rPr>
          <w:rFonts w:cs="Times New Roman"/>
          <w:b w:val="0"/>
          <w:color w:val="000000" w:themeColor="text1"/>
          <w:szCs w:val="24"/>
        </w:rPr>
        <w:t>tejido del fruto, se pesa la cascara y sus semillas para poder obtener la relación de almidón</w:t>
      </w:r>
      <w:r w:rsidR="000666D1" w:rsidRPr="006F6941">
        <w:rPr>
          <w:rFonts w:cs="Times New Roman"/>
          <w:b w:val="0"/>
          <w:color w:val="000000" w:themeColor="text1"/>
          <w:szCs w:val="24"/>
        </w:rPr>
        <w:t xml:space="preserve"> </w:t>
      </w:r>
      <w:r w:rsidRPr="006F6941">
        <w:rPr>
          <w:rFonts w:cs="Times New Roman"/>
          <w:b w:val="0"/>
          <w:color w:val="000000" w:themeColor="text1"/>
          <w:szCs w:val="24"/>
        </w:rPr>
        <w:t>obtenido contra el chicozapote que es aprovechable.</w:t>
      </w:r>
    </w:p>
    <w:p w14:paraId="5E7A3113" w14:textId="77777777" w:rsidR="005475AB" w:rsidRDefault="005475AB" w:rsidP="00AD6E4A">
      <w:pPr>
        <w:pStyle w:val="Ttulo2"/>
        <w:numPr>
          <w:ilvl w:val="0"/>
          <w:numId w:val="0"/>
        </w:numPr>
        <w:ind w:left="576" w:hanging="576"/>
        <w:jc w:val="center"/>
        <w:rPr>
          <w:rFonts w:cs="Times New Roman"/>
          <w:color w:val="000000" w:themeColor="text1"/>
        </w:rPr>
      </w:pPr>
    </w:p>
    <w:p w14:paraId="5BA100B4" w14:textId="0F7A361A" w:rsidR="00EE3D41" w:rsidRPr="006F6941" w:rsidRDefault="000666D1" w:rsidP="00AD6E4A">
      <w:pPr>
        <w:pStyle w:val="Ttulo2"/>
        <w:numPr>
          <w:ilvl w:val="0"/>
          <w:numId w:val="0"/>
        </w:numPr>
        <w:ind w:left="576" w:hanging="576"/>
        <w:jc w:val="center"/>
        <w:rPr>
          <w:rFonts w:cs="Times New Roman"/>
          <w:color w:val="000000" w:themeColor="text1"/>
        </w:rPr>
      </w:pPr>
      <w:r w:rsidRPr="006F6941">
        <w:rPr>
          <w:rFonts w:cs="Times New Roman"/>
          <w:color w:val="000000" w:themeColor="text1"/>
        </w:rPr>
        <w:t>Caracterización</w:t>
      </w:r>
      <w:r w:rsidR="00EE3D41" w:rsidRPr="006F6941">
        <w:rPr>
          <w:rFonts w:cs="Times New Roman"/>
          <w:color w:val="000000" w:themeColor="text1"/>
        </w:rPr>
        <w:t xml:space="preserve"> </w:t>
      </w:r>
      <w:r w:rsidRPr="006F6941">
        <w:rPr>
          <w:rFonts w:cs="Times New Roman"/>
          <w:color w:val="000000" w:themeColor="text1"/>
        </w:rPr>
        <w:t>Fisicoquímica</w:t>
      </w:r>
      <w:r w:rsidR="00EE3D41" w:rsidRPr="006F6941">
        <w:rPr>
          <w:rFonts w:cs="Times New Roman"/>
          <w:color w:val="000000" w:themeColor="text1"/>
        </w:rPr>
        <w:t xml:space="preserve"> del almidón</w:t>
      </w:r>
    </w:p>
    <w:p w14:paraId="4AA4DE78" w14:textId="77777777" w:rsidR="00EE3D41" w:rsidRPr="006F6941" w:rsidRDefault="00EE3D41" w:rsidP="00EE3D41">
      <w:pPr>
        <w:spacing w:after="0" w:line="240" w:lineRule="auto"/>
        <w:textAlignment w:val="baseline"/>
        <w:rPr>
          <w:rFonts w:ascii="Times New Roman" w:hAnsi="Times New Roman" w:cs="Times New Roman"/>
          <w:color w:val="000000" w:themeColor="text1"/>
          <w:sz w:val="28"/>
          <w:szCs w:val="28"/>
        </w:rPr>
      </w:pPr>
    </w:p>
    <w:p w14:paraId="5CC3722B" w14:textId="5C042918" w:rsidR="00EE3D41" w:rsidRPr="006F6941" w:rsidRDefault="00EE3D41" w:rsidP="00244193">
      <w:pPr>
        <w:pStyle w:val="Cuerpodetexto"/>
        <w:spacing w:before="0" w:after="200"/>
        <w:rPr>
          <w:rFonts w:cs="Times New Roman"/>
          <w:b w:val="0"/>
          <w:color w:val="000000" w:themeColor="text1"/>
          <w:szCs w:val="24"/>
        </w:rPr>
      </w:pPr>
      <w:r w:rsidRPr="006F6941">
        <w:rPr>
          <w:rFonts w:cs="Times New Roman"/>
          <w:b w:val="0"/>
          <w:color w:val="000000" w:themeColor="text1"/>
          <w:szCs w:val="24"/>
        </w:rPr>
        <w:t>Respecto a los métodos oficiales y sugeridos por AOAC, AACC, y otros con algunos cambios</w:t>
      </w:r>
      <w:r w:rsidR="00244193" w:rsidRPr="006F6941">
        <w:rPr>
          <w:rFonts w:cs="Times New Roman"/>
          <w:b w:val="0"/>
          <w:color w:val="000000" w:themeColor="text1"/>
          <w:szCs w:val="24"/>
        </w:rPr>
        <w:t xml:space="preserve"> </w:t>
      </w:r>
      <w:r w:rsidRPr="006F6941">
        <w:rPr>
          <w:rFonts w:cs="Times New Roman"/>
          <w:b w:val="0"/>
          <w:color w:val="000000" w:themeColor="text1"/>
          <w:szCs w:val="24"/>
        </w:rPr>
        <w:t>y modificaciones, se realizaron análisis fisicoquímicos al almidón obtenido, optando por elegir</w:t>
      </w:r>
      <w:r w:rsidR="00244193" w:rsidRPr="006F6941">
        <w:rPr>
          <w:rFonts w:cs="Times New Roman"/>
          <w:b w:val="0"/>
          <w:color w:val="000000" w:themeColor="text1"/>
          <w:szCs w:val="24"/>
        </w:rPr>
        <w:t xml:space="preserve"> </w:t>
      </w:r>
      <w:r w:rsidRPr="006F6941">
        <w:rPr>
          <w:rFonts w:cs="Times New Roman"/>
          <w:b w:val="0"/>
          <w:color w:val="000000" w:themeColor="text1"/>
          <w:szCs w:val="24"/>
        </w:rPr>
        <w:t>las caracterizaciones siguientes:</w:t>
      </w:r>
    </w:p>
    <w:p w14:paraId="44777C8E" w14:textId="77777777" w:rsidR="00244193" w:rsidRPr="006F6941" w:rsidRDefault="00EE3D41" w:rsidP="00F63916">
      <w:pPr>
        <w:pStyle w:val="Cuerpodetexto"/>
        <w:numPr>
          <w:ilvl w:val="0"/>
          <w:numId w:val="5"/>
        </w:numPr>
        <w:spacing w:before="0" w:after="0" w:line="240" w:lineRule="auto"/>
        <w:ind w:left="714" w:hanging="357"/>
        <w:rPr>
          <w:rFonts w:cs="Times New Roman"/>
          <w:b w:val="0"/>
          <w:color w:val="000000" w:themeColor="text1"/>
          <w:szCs w:val="24"/>
        </w:rPr>
      </w:pPr>
      <w:r w:rsidRPr="006F6941">
        <w:rPr>
          <w:rFonts w:cs="Times New Roman"/>
          <w:b w:val="0"/>
          <w:color w:val="000000" w:themeColor="text1"/>
          <w:szCs w:val="24"/>
        </w:rPr>
        <w:t>Determinación de contenido de cenizas</w:t>
      </w:r>
    </w:p>
    <w:p w14:paraId="546B0BD5" w14:textId="5AE5FF14" w:rsidR="00EE3D41" w:rsidRPr="006F6941" w:rsidRDefault="00EE3D41" w:rsidP="00F63916">
      <w:pPr>
        <w:pStyle w:val="Cuerpodetexto"/>
        <w:numPr>
          <w:ilvl w:val="0"/>
          <w:numId w:val="5"/>
        </w:numPr>
        <w:spacing w:before="0" w:after="0" w:line="240" w:lineRule="auto"/>
        <w:ind w:left="714" w:hanging="357"/>
        <w:rPr>
          <w:rFonts w:cs="Times New Roman"/>
          <w:b w:val="0"/>
          <w:color w:val="000000" w:themeColor="text1"/>
          <w:szCs w:val="24"/>
        </w:rPr>
      </w:pPr>
      <w:r w:rsidRPr="006F6941">
        <w:rPr>
          <w:rFonts w:cs="Times New Roman"/>
          <w:b w:val="0"/>
          <w:color w:val="000000" w:themeColor="text1"/>
          <w:szCs w:val="24"/>
        </w:rPr>
        <w:t>Temperatura de gelatinización</w:t>
      </w:r>
    </w:p>
    <w:p w14:paraId="420F0169" w14:textId="77777777" w:rsidR="00244193" w:rsidRPr="006F6941" w:rsidRDefault="00EE3D41" w:rsidP="00F63916">
      <w:pPr>
        <w:pStyle w:val="Cuerpodetexto"/>
        <w:numPr>
          <w:ilvl w:val="0"/>
          <w:numId w:val="5"/>
        </w:numPr>
        <w:spacing w:before="0" w:after="0" w:line="240" w:lineRule="auto"/>
        <w:ind w:left="714" w:hanging="357"/>
        <w:rPr>
          <w:rFonts w:cs="Times New Roman"/>
          <w:b w:val="0"/>
          <w:color w:val="000000" w:themeColor="text1"/>
          <w:szCs w:val="24"/>
        </w:rPr>
      </w:pPr>
      <w:r w:rsidRPr="006F6941">
        <w:rPr>
          <w:rFonts w:cs="Times New Roman"/>
          <w:b w:val="0"/>
          <w:color w:val="000000" w:themeColor="text1"/>
          <w:szCs w:val="24"/>
        </w:rPr>
        <w:t>Determinación de densidad aparente (Da)</w:t>
      </w:r>
    </w:p>
    <w:p w14:paraId="785C5185" w14:textId="10B9977F" w:rsidR="00EE3D41" w:rsidRPr="005475AB" w:rsidRDefault="00EE3D41" w:rsidP="00F63916">
      <w:pPr>
        <w:pStyle w:val="Cuerpodetexto"/>
        <w:numPr>
          <w:ilvl w:val="0"/>
          <w:numId w:val="5"/>
        </w:numPr>
        <w:spacing w:before="0" w:after="0" w:line="240" w:lineRule="auto"/>
        <w:ind w:left="714" w:hanging="357"/>
        <w:rPr>
          <w:rFonts w:cs="Times New Roman"/>
          <w:b w:val="0"/>
          <w:bCs w:val="0"/>
          <w:i/>
          <w:iCs/>
          <w:color w:val="000000" w:themeColor="text1"/>
          <w:szCs w:val="24"/>
        </w:rPr>
      </w:pPr>
      <w:r w:rsidRPr="006F6941">
        <w:rPr>
          <w:rFonts w:cs="Times New Roman"/>
          <w:b w:val="0"/>
          <w:color w:val="000000" w:themeColor="text1"/>
          <w:szCs w:val="24"/>
        </w:rPr>
        <w:t>Determinación de humedad de almidón</w:t>
      </w:r>
    </w:p>
    <w:p w14:paraId="3AF5A4B3" w14:textId="7CBC3E64" w:rsidR="005475AB" w:rsidRDefault="005475AB" w:rsidP="005475AB">
      <w:pPr>
        <w:pStyle w:val="Cuerpodetexto"/>
        <w:spacing w:before="0" w:after="0" w:line="240" w:lineRule="auto"/>
        <w:rPr>
          <w:rFonts w:cs="Times New Roman"/>
          <w:b w:val="0"/>
          <w:color w:val="000000" w:themeColor="text1"/>
          <w:szCs w:val="24"/>
        </w:rPr>
      </w:pPr>
    </w:p>
    <w:p w14:paraId="5CB27A96" w14:textId="77777777" w:rsidR="005475AB" w:rsidRPr="006F6941" w:rsidRDefault="005475AB" w:rsidP="005475AB">
      <w:pPr>
        <w:pStyle w:val="Cuerpodetexto"/>
        <w:spacing w:before="0" w:after="0" w:line="240" w:lineRule="auto"/>
        <w:rPr>
          <w:rFonts w:cs="Times New Roman"/>
          <w:b w:val="0"/>
          <w:bCs w:val="0"/>
          <w:i/>
          <w:iCs/>
          <w:color w:val="000000" w:themeColor="text1"/>
          <w:szCs w:val="24"/>
        </w:rPr>
      </w:pPr>
    </w:p>
    <w:p w14:paraId="0310686C" w14:textId="77777777" w:rsidR="00244193" w:rsidRPr="006F6941" w:rsidRDefault="00244193" w:rsidP="009A16AE">
      <w:pPr>
        <w:pStyle w:val="Prrafodelista"/>
        <w:autoSpaceDE w:val="0"/>
        <w:autoSpaceDN w:val="0"/>
        <w:adjustRightInd w:val="0"/>
        <w:spacing w:after="0" w:line="240" w:lineRule="auto"/>
        <w:rPr>
          <w:rFonts w:ascii="Times New Roman" w:hAnsi="Times New Roman" w:cs="Times New Roman"/>
          <w:b/>
          <w:bCs/>
          <w:i/>
          <w:iCs/>
          <w:color w:val="000000" w:themeColor="text1"/>
          <w:szCs w:val="24"/>
        </w:rPr>
      </w:pPr>
    </w:p>
    <w:p w14:paraId="2DB5F582" w14:textId="544A101B" w:rsidR="00EE3D41" w:rsidRPr="006F6941" w:rsidRDefault="00EE3D41" w:rsidP="00AD6E4A">
      <w:pPr>
        <w:pStyle w:val="Ttulo2"/>
        <w:numPr>
          <w:ilvl w:val="0"/>
          <w:numId w:val="0"/>
        </w:numPr>
        <w:ind w:left="576" w:hanging="576"/>
        <w:jc w:val="center"/>
        <w:rPr>
          <w:rFonts w:cs="Times New Roman"/>
          <w:color w:val="000000" w:themeColor="text1"/>
        </w:rPr>
      </w:pPr>
      <w:r w:rsidRPr="006F6941">
        <w:rPr>
          <w:rFonts w:cs="Times New Roman"/>
          <w:color w:val="000000" w:themeColor="text1"/>
        </w:rPr>
        <w:lastRenderedPageBreak/>
        <w:t>Microorganismo</w:t>
      </w:r>
    </w:p>
    <w:p w14:paraId="69110099" w14:textId="77777777" w:rsidR="009A16AE" w:rsidRPr="006F6941" w:rsidRDefault="009A16AE" w:rsidP="00EE3D41">
      <w:pPr>
        <w:autoSpaceDE w:val="0"/>
        <w:autoSpaceDN w:val="0"/>
        <w:adjustRightInd w:val="0"/>
        <w:spacing w:after="0" w:line="240" w:lineRule="auto"/>
        <w:rPr>
          <w:rFonts w:ascii="Times New Roman" w:hAnsi="Times New Roman" w:cs="Times New Roman"/>
          <w:color w:val="000000" w:themeColor="text1"/>
          <w:szCs w:val="24"/>
        </w:rPr>
      </w:pPr>
    </w:p>
    <w:p w14:paraId="26AFF789" w14:textId="77777777" w:rsidR="00CF4FA4" w:rsidRPr="006F6941" w:rsidRDefault="00EE3D41" w:rsidP="00BB28AA">
      <w:pPr>
        <w:pStyle w:val="Cuerpodetexto"/>
        <w:spacing w:before="0" w:after="200"/>
        <w:rPr>
          <w:rFonts w:cs="Times New Roman"/>
          <w:b w:val="0"/>
          <w:color w:val="000000" w:themeColor="text1"/>
          <w:szCs w:val="24"/>
        </w:rPr>
      </w:pPr>
      <w:proofErr w:type="gramStart"/>
      <w:r w:rsidRPr="006F6941">
        <w:rPr>
          <w:rFonts w:cs="Times New Roman"/>
          <w:b w:val="0"/>
          <w:color w:val="000000" w:themeColor="text1"/>
          <w:szCs w:val="24"/>
        </w:rPr>
        <w:t>De acuerdo a</w:t>
      </w:r>
      <w:proofErr w:type="gramEnd"/>
      <w:r w:rsidRPr="006F6941">
        <w:rPr>
          <w:rFonts w:cs="Times New Roman"/>
          <w:b w:val="0"/>
          <w:color w:val="000000" w:themeColor="text1"/>
          <w:szCs w:val="24"/>
        </w:rPr>
        <w:t xml:space="preserve"> la metodología empleada respecto a la bacteria se obtuvo y realizo lo siguiente:</w:t>
      </w:r>
      <w:r w:rsidR="00BB28AA" w:rsidRPr="006F6941">
        <w:rPr>
          <w:rFonts w:cs="Times New Roman"/>
          <w:b w:val="0"/>
          <w:color w:val="000000" w:themeColor="text1"/>
          <w:szCs w:val="24"/>
        </w:rPr>
        <w:t xml:space="preserve"> </w:t>
      </w:r>
      <w:r w:rsidRPr="006F6941">
        <w:rPr>
          <w:rFonts w:cs="Times New Roman"/>
          <w:b w:val="0"/>
          <w:color w:val="000000" w:themeColor="text1"/>
          <w:szCs w:val="24"/>
        </w:rPr>
        <w:t>Se pesó en una balanza analítica las sales minerales y el salvado de trigo, para esto se utilizó</w:t>
      </w:r>
      <w:r w:rsidR="00BB28AA" w:rsidRPr="006F6941">
        <w:rPr>
          <w:rFonts w:cs="Times New Roman"/>
          <w:b w:val="0"/>
          <w:color w:val="000000" w:themeColor="text1"/>
          <w:szCs w:val="24"/>
        </w:rPr>
        <w:t xml:space="preserve"> </w:t>
      </w:r>
      <w:r w:rsidRPr="006F6941">
        <w:rPr>
          <w:rFonts w:cs="Times New Roman"/>
          <w:b w:val="0"/>
          <w:color w:val="000000" w:themeColor="text1"/>
          <w:szCs w:val="24"/>
        </w:rPr>
        <w:t>un trozo de aluminio para cada pesada al igual que la espátula se enjuago cada vez que se</w:t>
      </w:r>
      <w:r w:rsidR="00BB28AA" w:rsidRPr="006F6941">
        <w:rPr>
          <w:rFonts w:cs="Times New Roman"/>
          <w:b w:val="0"/>
          <w:color w:val="000000" w:themeColor="text1"/>
          <w:szCs w:val="24"/>
        </w:rPr>
        <w:t xml:space="preserve"> </w:t>
      </w:r>
      <w:r w:rsidRPr="006F6941">
        <w:rPr>
          <w:rFonts w:cs="Times New Roman"/>
          <w:b w:val="0"/>
          <w:color w:val="000000" w:themeColor="text1"/>
          <w:szCs w:val="24"/>
        </w:rPr>
        <w:t>pesaba diferente compuesto, después se vertió en el matraz con 250 ml de agua destilada y se</w:t>
      </w:r>
      <w:r w:rsidR="00BB28AA" w:rsidRPr="006F6941">
        <w:rPr>
          <w:rFonts w:cs="Times New Roman"/>
          <w:b w:val="0"/>
          <w:color w:val="000000" w:themeColor="text1"/>
          <w:szCs w:val="24"/>
        </w:rPr>
        <w:t xml:space="preserve"> </w:t>
      </w:r>
      <w:r w:rsidRPr="006F6941">
        <w:rPr>
          <w:rFonts w:cs="Times New Roman"/>
          <w:b w:val="0"/>
          <w:color w:val="000000" w:themeColor="text1"/>
          <w:szCs w:val="24"/>
        </w:rPr>
        <w:t xml:space="preserve">homogeneizo con ayuda del agitador magnético y parrilla. </w:t>
      </w:r>
    </w:p>
    <w:p w14:paraId="5326CC42" w14:textId="2434A3AD" w:rsidR="00EE3D41" w:rsidRPr="006F6941" w:rsidRDefault="00EE3D41" w:rsidP="00BB28AA">
      <w:pPr>
        <w:pStyle w:val="Cuerpodetexto"/>
        <w:spacing w:before="0" w:after="200"/>
        <w:rPr>
          <w:rFonts w:cs="Times New Roman"/>
          <w:b w:val="0"/>
          <w:color w:val="000000" w:themeColor="text1"/>
          <w:szCs w:val="24"/>
        </w:rPr>
      </w:pPr>
      <w:r w:rsidRPr="006F6941">
        <w:rPr>
          <w:rFonts w:cs="Times New Roman"/>
          <w:b w:val="0"/>
          <w:color w:val="000000" w:themeColor="text1"/>
          <w:szCs w:val="24"/>
        </w:rPr>
        <w:t>Posteriormente se colocó el matraz</w:t>
      </w:r>
      <w:r w:rsidR="00BB28AA" w:rsidRPr="006F6941">
        <w:rPr>
          <w:rFonts w:cs="Times New Roman"/>
          <w:b w:val="0"/>
          <w:color w:val="000000" w:themeColor="text1"/>
          <w:szCs w:val="24"/>
        </w:rPr>
        <w:t xml:space="preserve"> </w:t>
      </w:r>
      <w:r w:rsidRPr="006F6941">
        <w:rPr>
          <w:rFonts w:cs="Times New Roman"/>
          <w:b w:val="0"/>
          <w:color w:val="000000" w:themeColor="text1"/>
          <w:szCs w:val="24"/>
        </w:rPr>
        <w:t>en la autoclave. Se dejó por 20 minutos contando a partir de que la olla estaba a una presión de</w:t>
      </w:r>
      <w:r w:rsidR="00BB28AA" w:rsidRPr="006F6941">
        <w:rPr>
          <w:rFonts w:cs="Times New Roman"/>
          <w:b w:val="0"/>
          <w:color w:val="000000" w:themeColor="text1"/>
          <w:szCs w:val="24"/>
        </w:rPr>
        <w:t xml:space="preserve"> </w:t>
      </w:r>
      <w:r w:rsidRPr="006F6941">
        <w:rPr>
          <w:rFonts w:cs="Times New Roman"/>
          <w:b w:val="0"/>
          <w:color w:val="000000" w:themeColor="text1"/>
          <w:szCs w:val="24"/>
        </w:rPr>
        <w:t>15 psi</w:t>
      </w:r>
      <w:r w:rsidR="00BB28AA" w:rsidRPr="006F6941">
        <w:rPr>
          <w:rFonts w:cs="Times New Roman"/>
          <w:b w:val="0"/>
          <w:color w:val="000000" w:themeColor="text1"/>
          <w:szCs w:val="24"/>
        </w:rPr>
        <w:t xml:space="preserve"> </w:t>
      </w:r>
      <w:r w:rsidRPr="006F6941">
        <w:rPr>
          <w:rFonts w:cs="Times New Roman"/>
          <w:b w:val="0"/>
          <w:color w:val="000000" w:themeColor="text1"/>
          <w:szCs w:val="24"/>
        </w:rPr>
        <w:t>36</w:t>
      </w:r>
      <w:r w:rsidR="00BB28AA" w:rsidRPr="006F6941">
        <w:rPr>
          <w:rFonts w:cs="Times New Roman"/>
          <w:b w:val="0"/>
          <w:color w:val="000000" w:themeColor="text1"/>
          <w:szCs w:val="24"/>
        </w:rPr>
        <w:t xml:space="preserve"> </w:t>
      </w:r>
      <w:r w:rsidRPr="006F6941">
        <w:rPr>
          <w:rFonts w:cs="Times New Roman"/>
          <w:b w:val="0"/>
          <w:color w:val="000000" w:themeColor="text1"/>
          <w:szCs w:val="24"/>
        </w:rPr>
        <w:t xml:space="preserve">Con información anteriormente mencionada sabemos que el </w:t>
      </w:r>
      <w:proofErr w:type="spellStart"/>
      <w:r w:rsidRPr="006F6941">
        <w:rPr>
          <w:rFonts w:cs="Times New Roman"/>
          <w:b w:val="0"/>
          <w:i/>
          <w:iCs/>
          <w:color w:val="000000" w:themeColor="text1"/>
          <w:szCs w:val="24"/>
        </w:rPr>
        <w:t>Bacillus</w:t>
      </w:r>
      <w:proofErr w:type="spellEnd"/>
      <w:r w:rsidRPr="006F6941">
        <w:rPr>
          <w:rFonts w:cs="Times New Roman"/>
          <w:b w:val="0"/>
          <w:i/>
          <w:iCs/>
          <w:color w:val="000000" w:themeColor="text1"/>
          <w:szCs w:val="24"/>
        </w:rPr>
        <w:t xml:space="preserve"> </w:t>
      </w:r>
      <w:proofErr w:type="spellStart"/>
      <w:r w:rsidRPr="006F6941">
        <w:rPr>
          <w:rFonts w:cs="Times New Roman"/>
          <w:b w:val="0"/>
          <w:i/>
          <w:iCs/>
          <w:color w:val="000000" w:themeColor="text1"/>
          <w:szCs w:val="24"/>
        </w:rPr>
        <w:t>Subtilis</w:t>
      </w:r>
      <w:proofErr w:type="spellEnd"/>
      <w:r w:rsidRPr="006F6941">
        <w:rPr>
          <w:rFonts w:cs="Times New Roman"/>
          <w:b w:val="0"/>
          <w:color w:val="000000" w:themeColor="text1"/>
          <w:szCs w:val="24"/>
        </w:rPr>
        <w:t xml:space="preserve"> es una bacteria y</w:t>
      </w:r>
      <w:r w:rsidR="00BB28AA" w:rsidRPr="006F6941">
        <w:rPr>
          <w:rFonts w:cs="Times New Roman"/>
          <w:b w:val="0"/>
          <w:color w:val="000000" w:themeColor="text1"/>
          <w:szCs w:val="24"/>
        </w:rPr>
        <w:t xml:space="preserve"> </w:t>
      </w:r>
      <w:r w:rsidRPr="006F6941">
        <w:rPr>
          <w:rFonts w:cs="Times New Roman"/>
          <w:b w:val="0"/>
          <w:color w:val="000000" w:themeColor="text1"/>
          <w:szCs w:val="24"/>
        </w:rPr>
        <w:t>se trabajó en un medio líquido que consta de sus sales minerales</w:t>
      </w:r>
      <w:r w:rsidR="00BB28AA" w:rsidRPr="006F6941">
        <w:rPr>
          <w:rFonts w:cs="Times New Roman"/>
          <w:b w:val="0"/>
          <w:color w:val="000000" w:themeColor="text1"/>
          <w:szCs w:val="24"/>
        </w:rPr>
        <w:t xml:space="preserve"> </w:t>
      </w:r>
      <w:r w:rsidRPr="006F6941">
        <w:rPr>
          <w:rFonts w:cs="Times New Roman"/>
          <w:b w:val="0"/>
          <w:color w:val="000000" w:themeColor="text1"/>
          <w:szCs w:val="24"/>
        </w:rPr>
        <w:t xml:space="preserve">que son los siguientes: el </w:t>
      </w:r>
      <w:proofErr w:type="spellStart"/>
      <w:r w:rsidRPr="006F6941">
        <w:rPr>
          <w:rFonts w:cs="Times New Roman"/>
          <w:b w:val="0"/>
          <w:i/>
          <w:iCs/>
          <w:color w:val="000000" w:themeColor="text1"/>
          <w:szCs w:val="24"/>
        </w:rPr>
        <w:t>Bacillus</w:t>
      </w:r>
      <w:proofErr w:type="spellEnd"/>
      <w:r w:rsidRPr="006F6941">
        <w:rPr>
          <w:rFonts w:cs="Times New Roman"/>
          <w:b w:val="0"/>
          <w:i/>
          <w:iCs/>
          <w:color w:val="000000" w:themeColor="text1"/>
          <w:szCs w:val="24"/>
        </w:rPr>
        <w:t xml:space="preserve"> </w:t>
      </w:r>
      <w:proofErr w:type="spellStart"/>
      <w:r w:rsidRPr="006F6941">
        <w:rPr>
          <w:rFonts w:cs="Times New Roman"/>
          <w:b w:val="0"/>
          <w:i/>
          <w:iCs/>
          <w:color w:val="000000" w:themeColor="text1"/>
          <w:szCs w:val="24"/>
        </w:rPr>
        <w:t>subtilis</w:t>
      </w:r>
      <w:proofErr w:type="spellEnd"/>
      <w:r w:rsidRPr="006F6941">
        <w:rPr>
          <w:rFonts w:cs="Times New Roman"/>
          <w:b w:val="0"/>
          <w:color w:val="000000" w:themeColor="text1"/>
          <w:szCs w:val="24"/>
        </w:rPr>
        <w:t xml:space="preserve"> tiene la capacidad de hidrolizar el almidón y se</w:t>
      </w:r>
      <w:r w:rsidR="00BB28AA" w:rsidRPr="006F6941">
        <w:rPr>
          <w:rFonts w:cs="Times New Roman"/>
          <w:b w:val="0"/>
          <w:color w:val="000000" w:themeColor="text1"/>
          <w:szCs w:val="24"/>
        </w:rPr>
        <w:t xml:space="preserve"> </w:t>
      </w:r>
      <w:r w:rsidRPr="006F6941">
        <w:rPr>
          <w:rFonts w:cs="Times New Roman"/>
          <w:b w:val="0"/>
          <w:color w:val="000000" w:themeColor="text1"/>
          <w:szCs w:val="24"/>
        </w:rPr>
        <w:t>utilizó para llevar a cab</w:t>
      </w:r>
      <w:r w:rsidR="00A763FA">
        <w:rPr>
          <w:rFonts w:cs="Times New Roman"/>
          <w:b w:val="0"/>
          <w:color w:val="000000" w:themeColor="text1"/>
          <w:szCs w:val="24"/>
        </w:rPr>
        <w:t>o la hidrolisis enzimática</w:t>
      </w:r>
      <w:r w:rsidRPr="006F6941">
        <w:rPr>
          <w:rFonts w:cs="Times New Roman"/>
          <w:b w:val="0"/>
          <w:color w:val="000000" w:themeColor="text1"/>
          <w:szCs w:val="24"/>
        </w:rPr>
        <w:t>.</w:t>
      </w:r>
    </w:p>
    <w:p w14:paraId="47648B3F" w14:textId="7BF8FCC7" w:rsidR="00EE3D41" w:rsidRPr="006F6941" w:rsidRDefault="00EE3D41" w:rsidP="00EE3D41">
      <w:pPr>
        <w:pStyle w:val="Cuerpodetexto"/>
        <w:spacing w:before="0" w:after="200"/>
        <w:rPr>
          <w:rFonts w:cs="Times New Roman"/>
          <w:b w:val="0"/>
          <w:color w:val="000000" w:themeColor="text1"/>
          <w:szCs w:val="24"/>
        </w:rPr>
      </w:pPr>
      <w:r w:rsidRPr="006F6941">
        <w:rPr>
          <w:rFonts w:cs="Times New Roman"/>
          <w:b w:val="0"/>
          <w:color w:val="000000" w:themeColor="text1"/>
          <w:szCs w:val="24"/>
        </w:rPr>
        <w:t>Todo esto se pesó en una balanza analítica, se utilizó un trozo de aluminio para cada pesada al</w:t>
      </w:r>
      <w:r w:rsidR="00BB28AA" w:rsidRPr="006F6941">
        <w:rPr>
          <w:rFonts w:cs="Times New Roman"/>
          <w:b w:val="0"/>
          <w:color w:val="000000" w:themeColor="text1"/>
          <w:szCs w:val="24"/>
        </w:rPr>
        <w:t xml:space="preserve"> </w:t>
      </w:r>
      <w:r w:rsidRPr="006F6941">
        <w:rPr>
          <w:rFonts w:cs="Times New Roman"/>
          <w:b w:val="0"/>
          <w:color w:val="000000" w:themeColor="text1"/>
          <w:szCs w:val="24"/>
        </w:rPr>
        <w:t>igual que la espátula se enjuago cada vez que se pesaba diferente compuesto, después se vertió</w:t>
      </w:r>
      <w:r w:rsidR="00BB28AA" w:rsidRPr="006F6941">
        <w:rPr>
          <w:rFonts w:cs="Times New Roman"/>
          <w:b w:val="0"/>
          <w:color w:val="000000" w:themeColor="text1"/>
          <w:szCs w:val="24"/>
        </w:rPr>
        <w:t xml:space="preserve"> </w:t>
      </w:r>
      <w:r w:rsidRPr="006F6941">
        <w:rPr>
          <w:rFonts w:cs="Times New Roman"/>
          <w:b w:val="0"/>
          <w:color w:val="000000" w:themeColor="text1"/>
          <w:szCs w:val="24"/>
        </w:rPr>
        <w:t>en el matraz con 100 ml de agua destilada y se homogeneizo con ayuda de un agitador</w:t>
      </w:r>
      <w:r w:rsidR="00BB28AA" w:rsidRPr="006F6941">
        <w:rPr>
          <w:rFonts w:cs="Times New Roman"/>
          <w:b w:val="0"/>
          <w:color w:val="000000" w:themeColor="text1"/>
          <w:szCs w:val="24"/>
        </w:rPr>
        <w:t xml:space="preserve"> </w:t>
      </w:r>
      <w:r w:rsidRPr="006F6941">
        <w:rPr>
          <w:rFonts w:cs="Times New Roman"/>
          <w:b w:val="0"/>
          <w:color w:val="000000" w:themeColor="text1"/>
          <w:szCs w:val="24"/>
        </w:rPr>
        <w:t>magnético.</w:t>
      </w:r>
      <w:r w:rsidR="00AB213F" w:rsidRPr="006F6941">
        <w:rPr>
          <w:rFonts w:cs="Times New Roman"/>
          <w:b w:val="0"/>
          <w:color w:val="000000" w:themeColor="text1"/>
          <w:szCs w:val="24"/>
        </w:rPr>
        <w:t xml:space="preserve"> </w:t>
      </w:r>
      <w:r w:rsidRPr="006F6941">
        <w:rPr>
          <w:rFonts w:cs="Times New Roman"/>
          <w:b w:val="0"/>
          <w:color w:val="000000" w:themeColor="text1"/>
          <w:szCs w:val="24"/>
        </w:rPr>
        <w:t xml:space="preserve">Como siguiente paso ya mencionado se colocó el matraz a </w:t>
      </w:r>
      <w:r w:rsidR="00AB213F" w:rsidRPr="006F6941">
        <w:rPr>
          <w:rFonts w:cs="Times New Roman"/>
          <w:b w:val="0"/>
          <w:color w:val="000000" w:themeColor="text1"/>
          <w:szCs w:val="24"/>
        </w:rPr>
        <w:t>una autoclave</w:t>
      </w:r>
      <w:r w:rsidRPr="006F6941">
        <w:rPr>
          <w:rFonts w:cs="Times New Roman"/>
          <w:b w:val="0"/>
          <w:color w:val="000000" w:themeColor="text1"/>
          <w:szCs w:val="24"/>
        </w:rPr>
        <w:t xml:space="preserve"> con el fin de</w:t>
      </w:r>
      <w:r w:rsidR="00BB28AA" w:rsidRPr="006F6941">
        <w:rPr>
          <w:rFonts w:cs="Times New Roman"/>
          <w:b w:val="0"/>
          <w:color w:val="000000" w:themeColor="text1"/>
          <w:szCs w:val="24"/>
        </w:rPr>
        <w:t xml:space="preserve"> </w:t>
      </w:r>
      <w:r w:rsidRPr="006F6941">
        <w:rPr>
          <w:rFonts w:cs="Times New Roman"/>
          <w:b w:val="0"/>
          <w:color w:val="000000" w:themeColor="text1"/>
          <w:szCs w:val="24"/>
        </w:rPr>
        <w:t>esterilizar, Se dejó dentro a 121°C y durante 20 minutos contando a partir de que la olla estaba</w:t>
      </w:r>
      <w:r w:rsidR="00BB28AA" w:rsidRPr="006F6941">
        <w:rPr>
          <w:rFonts w:cs="Times New Roman"/>
          <w:b w:val="0"/>
          <w:color w:val="000000" w:themeColor="text1"/>
          <w:szCs w:val="24"/>
        </w:rPr>
        <w:t xml:space="preserve"> </w:t>
      </w:r>
      <w:r w:rsidRPr="006F6941">
        <w:rPr>
          <w:rFonts w:cs="Times New Roman"/>
          <w:b w:val="0"/>
          <w:color w:val="000000" w:themeColor="text1"/>
          <w:szCs w:val="24"/>
        </w:rPr>
        <w:t>a una presión de 15 psi.</w:t>
      </w:r>
      <w:r w:rsidR="00AB213F" w:rsidRPr="006F6941">
        <w:rPr>
          <w:rFonts w:cs="Times New Roman"/>
          <w:b w:val="0"/>
          <w:color w:val="000000" w:themeColor="text1"/>
          <w:szCs w:val="24"/>
        </w:rPr>
        <w:t xml:space="preserve"> </w:t>
      </w:r>
      <w:r w:rsidRPr="006F6941">
        <w:rPr>
          <w:rFonts w:cs="Times New Roman"/>
          <w:b w:val="0"/>
          <w:color w:val="000000" w:themeColor="text1"/>
          <w:szCs w:val="24"/>
        </w:rPr>
        <w:t xml:space="preserve">Una vez que concluyeron los 20 minutos se esperó a que la presión disminuyera a cero, </w:t>
      </w:r>
      <w:r w:rsidR="00AB213F" w:rsidRPr="006F6941">
        <w:rPr>
          <w:rFonts w:cs="Times New Roman"/>
          <w:b w:val="0"/>
          <w:color w:val="000000" w:themeColor="text1"/>
          <w:szCs w:val="24"/>
        </w:rPr>
        <w:t>ya que,</w:t>
      </w:r>
      <w:r w:rsidR="00BB28AA" w:rsidRPr="006F6941">
        <w:rPr>
          <w:rFonts w:cs="Times New Roman"/>
          <w:b w:val="0"/>
          <w:color w:val="000000" w:themeColor="text1"/>
          <w:szCs w:val="24"/>
        </w:rPr>
        <w:t xml:space="preserve"> </w:t>
      </w:r>
      <w:r w:rsidRPr="006F6941">
        <w:rPr>
          <w:rFonts w:cs="Times New Roman"/>
          <w:b w:val="0"/>
          <w:color w:val="000000" w:themeColor="text1"/>
          <w:szCs w:val="24"/>
        </w:rPr>
        <w:t>si se abría, el líquido del matraz podría empezar hacer ebullición; esto tardo alrededor de otros</w:t>
      </w:r>
      <w:r w:rsidR="00BB28AA" w:rsidRPr="006F6941">
        <w:rPr>
          <w:rFonts w:cs="Times New Roman"/>
          <w:b w:val="0"/>
          <w:color w:val="000000" w:themeColor="text1"/>
          <w:szCs w:val="24"/>
        </w:rPr>
        <w:t xml:space="preserve"> </w:t>
      </w:r>
      <w:r w:rsidRPr="006F6941">
        <w:rPr>
          <w:rFonts w:cs="Times New Roman"/>
          <w:b w:val="0"/>
          <w:color w:val="000000" w:themeColor="text1"/>
          <w:szCs w:val="24"/>
        </w:rPr>
        <w:t>20 minutos. Se sacó el matraz y se dejó un día en reposo.</w:t>
      </w:r>
    </w:p>
    <w:p w14:paraId="773EC47A" w14:textId="77777777" w:rsidR="00EE3D41" w:rsidRPr="006F6941" w:rsidRDefault="00EE3D41" w:rsidP="001E5023">
      <w:pPr>
        <w:spacing w:after="0" w:line="240" w:lineRule="auto"/>
        <w:textAlignment w:val="baseline"/>
        <w:rPr>
          <w:rFonts w:ascii="Times New Roman" w:hAnsi="Times New Roman" w:cs="Times New Roman"/>
          <w:color w:val="000000" w:themeColor="text1"/>
          <w:sz w:val="28"/>
          <w:szCs w:val="28"/>
        </w:rPr>
      </w:pPr>
    </w:p>
    <w:p w14:paraId="3E047F4C" w14:textId="2E8B1666" w:rsidR="00EE3D41" w:rsidRPr="006F6941" w:rsidRDefault="00BB28AA" w:rsidP="00E57407">
      <w:pPr>
        <w:pStyle w:val="Ttulo3"/>
        <w:numPr>
          <w:ilvl w:val="0"/>
          <w:numId w:val="0"/>
        </w:numPr>
        <w:ind w:left="720" w:hanging="720"/>
        <w:rPr>
          <w:rFonts w:ascii="Times New Roman" w:hAnsi="Times New Roman" w:cs="Times New Roman"/>
          <w:color w:val="000000" w:themeColor="text1"/>
        </w:rPr>
      </w:pPr>
      <w:r w:rsidRPr="006F6941">
        <w:rPr>
          <w:rFonts w:ascii="Times New Roman" w:hAnsi="Times New Roman" w:cs="Times New Roman"/>
          <w:color w:val="000000" w:themeColor="text1"/>
        </w:rPr>
        <w:t>Inoculación</w:t>
      </w:r>
      <w:r w:rsidR="00EE3D41" w:rsidRPr="006F6941">
        <w:rPr>
          <w:rFonts w:ascii="Times New Roman" w:hAnsi="Times New Roman" w:cs="Times New Roman"/>
          <w:color w:val="000000" w:themeColor="text1"/>
        </w:rPr>
        <w:t xml:space="preserve"> de la batería </w:t>
      </w:r>
    </w:p>
    <w:p w14:paraId="691702BF" w14:textId="077D10E8" w:rsidR="00EE3D41" w:rsidRPr="006F6941" w:rsidRDefault="00EE3D41" w:rsidP="00BB28AA">
      <w:pPr>
        <w:pStyle w:val="Cuerpodetexto"/>
        <w:spacing w:before="0" w:after="200"/>
        <w:rPr>
          <w:rFonts w:cs="Times New Roman"/>
          <w:b w:val="0"/>
          <w:color w:val="000000" w:themeColor="text1"/>
          <w:szCs w:val="24"/>
        </w:rPr>
      </w:pPr>
      <w:r w:rsidRPr="006F6941">
        <w:rPr>
          <w:rFonts w:cs="Times New Roman"/>
          <w:b w:val="0"/>
          <w:color w:val="000000" w:themeColor="text1"/>
          <w:szCs w:val="24"/>
        </w:rPr>
        <w:t>Al siguiente día se sacó el vial con la bacteria (</w:t>
      </w:r>
      <w:proofErr w:type="spellStart"/>
      <w:r w:rsidRPr="006F6941">
        <w:rPr>
          <w:rFonts w:cs="Times New Roman"/>
          <w:b w:val="0"/>
          <w:i/>
          <w:iCs/>
          <w:color w:val="000000" w:themeColor="text1"/>
          <w:szCs w:val="24"/>
        </w:rPr>
        <w:t>Bacillus</w:t>
      </w:r>
      <w:proofErr w:type="spellEnd"/>
      <w:r w:rsidRPr="006F6941">
        <w:rPr>
          <w:rFonts w:cs="Times New Roman"/>
          <w:b w:val="0"/>
          <w:i/>
          <w:iCs/>
          <w:color w:val="000000" w:themeColor="text1"/>
          <w:szCs w:val="24"/>
        </w:rPr>
        <w:t xml:space="preserve"> </w:t>
      </w:r>
      <w:proofErr w:type="spellStart"/>
      <w:r w:rsidRPr="006F6941">
        <w:rPr>
          <w:rFonts w:cs="Times New Roman"/>
          <w:b w:val="0"/>
          <w:i/>
          <w:iCs/>
          <w:color w:val="000000" w:themeColor="text1"/>
          <w:szCs w:val="24"/>
        </w:rPr>
        <w:t>subtilis</w:t>
      </w:r>
      <w:proofErr w:type="spellEnd"/>
      <w:r w:rsidRPr="006F6941">
        <w:rPr>
          <w:rFonts w:cs="Times New Roman"/>
          <w:b w:val="0"/>
          <w:color w:val="000000" w:themeColor="text1"/>
          <w:szCs w:val="24"/>
        </w:rPr>
        <w:t>) de un ultra congelador a -50</w:t>
      </w:r>
      <w:r w:rsidR="00BB28AA" w:rsidRPr="006F6941">
        <w:rPr>
          <w:rFonts w:cs="Times New Roman"/>
          <w:b w:val="0"/>
          <w:color w:val="000000" w:themeColor="text1"/>
          <w:szCs w:val="24"/>
        </w:rPr>
        <w:t xml:space="preserve"> </w:t>
      </w:r>
      <w:r w:rsidRPr="006F6941">
        <w:rPr>
          <w:rFonts w:cs="Times New Roman"/>
          <w:b w:val="0"/>
          <w:color w:val="000000" w:themeColor="text1"/>
          <w:szCs w:val="24"/>
        </w:rPr>
        <w:t>grados Celsius ya que son las condiciones para detener el metabolismo de este y así poder</w:t>
      </w:r>
      <w:r w:rsidR="00BB28AA" w:rsidRPr="006F6941">
        <w:rPr>
          <w:rFonts w:cs="Times New Roman"/>
          <w:b w:val="0"/>
          <w:color w:val="000000" w:themeColor="text1"/>
          <w:szCs w:val="24"/>
        </w:rPr>
        <w:t xml:space="preserve"> </w:t>
      </w:r>
      <w:r w:rsidRPr="006F6941">
        <w:rPr>
          <w:rFonts w:cs="Times New Roman"/>
          <w:b w:val="0"/>
          <w:color w:val="000000" w:themeColor="text1"/>
          <w:szCs w:val="24"/>
        </w:rPr>
        <w:t>mantenerlo en un estado conveniente.</w:t>
      </w:r>
    </w:p>
    <w:p w14:paraId="0430A7F0" w14:textId="71FD2144" w:rsidR="00EE3D41" w:rsidRPr="006F6941" w:rsidRDefault="00EE3D41" w:rsidP="00BB28AA">
      <w:pPr>
        <w:pStyle w:val="Cuerpodetexto"/>
        <w:spacing w:before="0" w:after="200"/>
        <w:rPr>
          <w:rFonts w:cs="Times New Roman"/>
          <w:b w:val="0"/>
          <w:color w:val="000000" w:themeColor="text1"/>
          <w:szCs w:val="24"/>
        </w:rPr>
      </w:pPr>
      <w:r w:rsidRPr="006F6941">
        <w:rPr>
          <w:rFonts w:cs="Times New Roman"/>
          <w:b w:val="0"/>
          <w:color w:val="000000" w:themeColor="text1"/>
          <w:szCs w:val="24"/>
        </w:rPr>
        <w:t xml:space="preserve">Se tomaron 200 </w:t>
      </w:r>
      <w:r w:rsidR="00AB213F" w:rsidRPr="006F6941">
        <w:rPr>
          <w:rFonts w:cs="Times New Roman"/>
          <w:b w:val="0"/>
          <w:color w:val="000000" w:themeColor="text1"/>
          <w:szCs w:val="24"/>
        </w:rPr>
        <w:t>µ</w:t>
      </w:r>
      <w:r w:rsidRPr="006F6941">
        <w:rPr>
          <w:rFonts w:cs="Times New Roman"/>
          <w:b w:val="0"/>
          <w:color w:val="000000" w:themeColor="text1"/>
          <w:szCs w:val="24"/>
        </w:rPr>
        <w:t>l directamente del vial utilizando una pipeta y se colocaron en el matraz con</w:t>
      </w:r>
      <w:r w:rsidR="00BB28AA" w:rsidRPr="006F6941">
        <w:rPr>
          <w:rFonts w:cs="Times New Roman"/>
          <w:b w:val="0"/>
          <w:color w:val="000000" w:themeColor="text1"/>
          <w:szCs w:val="24"/>
        </w:rPr>
        <w:t xml:space="preserve"> </w:t>
      </w:r>
      <w:r w:rsidRPr="006F6941">
        <w:rPr>
          <w:rFonts w:cs="Times New Roman"/>
          <w:b w:val="0"/>
          <w:color w:val="000000" w:themeColor="text1"/>
          <w:szCs w:val="24"/>
        </w:rPr>
        <w:t>el caldo nutritivo, a esta parte se le llama inoculación.</w:t>
      </w:r>
      <w:r w:rsidR="00F63916">
        <w:rPr>
          <w:rFonts w:cs="Times New Roman"/>
          <w:b w:val="0"/>
          <w:color w:val="000000" w:themeColor="text1"/>
          <w:szCs w:val="24"/>
        </w:rPr>
        <w:t xml:space="preserve"> </w:t>
      </w:r>
      <w:r w:rsidRPr="006F6941">
        <w:rPr>
          <w:rFonts w:cs="Times New Roman"/>
          <w:b w:val="0"/>
          <w:color w:val="000000" w:themeColor="text1"/>
          <w:szCs w:val="24"/>
        </w:rPr>
        <w:t xml:space="preserve">Esto se realizó dentro de una campana de flujo horizontal pre esterilizada con luz </w:t>
      </w:r>
      <w:r w:rsidR="00AB213F" w:rsidRPr="006F6941">
        <w:rPr>
          <w:rFonts w:cs="Times New Roman"/>
          <w:b w:val="0"/>
          <w:color w:val="000000" w:themeColor="text1"/>
          <w:szCs w:val="24"/>
        </w:rPr>
        <w:t>UV</w:t>
      </w:r>
      <w:r w:rsidRPr="006F6941">
        <w:rPr>
          <w:rFonts w:cs="Times New Roman"/>
          <w:b w:val="0"/>
          <w:color w:val="000000" w:themeColor="text1"/>
          <w:szCs w:val="24"/>
        </w:rPr>
        <w:t xml:space="preserve"> durante</w:t>
      </w:r>
      <w:r w:rsidR="00BB28AA" w:rsidRPr="006F6941">
        <w:rPr>
          <w:rFonts w:cs="Times New Roman"/>
          <w:b w:val="0"/>
          <w:color w:val="000000" w:themeColor="text1"/>
          <w:szCs w:val="24"/>
        </w:rPr>
        <w:t xml:space="preserve"> </w:t>
      </w:r>
      <w:r w:rsidRPr="006F6941">
        <w:rPr>
          <w:rFonts w:cs="Times New Roman"/>
          <w:b w:val="0"/>
          <w:color w:val="000000" w:themeColor="text1"/>
          <w:szCs w:val="24"/>
        </w:rPr>
        <w:t>15 a 20 minutos. Se coloca un mechero encendido en la parte de en medio y se trabaja en un</w:t>
      </w:r>
      <w:r w:rsidR="00BB28AA" w:rsidRPr="006F6941">
        <w:rPr>
          <w:rFonts w:cs="Times New Roman"/>
          <w:b w:val="0"/>
          <w:color w:val="000000" w:themeColor="text1"/>
          <w:szCs w:val="24"/>
        </w:rPr>
        <w:t xml:space="preserve"> </w:t>
      </w:r>
      <w:r w:rsidRPr="006F6941">
        <w:rPr>
          <w:rFonts w:cs="Times New Roman"/>
          <w:b w:val="0"/>
          <w:color w:val="000000" w:themeColor="text1"/>
          <w:szCs w:val="24"/>
        </w:rPr>
        <w:t>radio de 30 centímetros alrededor de este, se trabajó siempre con las mangas de la bata</w:t>
      </w:r>
      <w:r w:rsidR="00BB28AA" w:rsidRPr="006F6941">
        <w:rPr>
          <w:rFonts w:cs="Times New Roman"/>
          <w:b w:val="0"/>
          <w:color w:val="000000" w:themeColor="text1"/>
          <w:szCs w:val="24"/>
        </w:rPr>
        <w:t xml:space="preserve"> </w:t>
      </w:r>
      <w:r w:rsidRPr="006F6941">
        <w:rPr>
          <w:rFonts w:cs="Times New Roman"/>
          <w:b w:val="0"/>
          <w:color w:val="000000" w:themeColor="text1"/>
          <w:szCs w:val="24"/>
        </w:rPr>
        <w:t>levantadas y los brazos enjuagados con alcohol, la cabeza siempre fuera de la campana con</w:t>
      </w:r>
      <w:r w:rsidR="00BB28AA" w:rsidRPr="006F6941">
        <w:rPr>
          <w:rFonts w:cs="Times New Roman"/>
          <w:b w:val="0"/>
          <w:color w:val="000000" w:themeColor="text1"/>
          <w:szCs w:val="24"/>
        </w:rPr>
        <w:t xml:space="preserve"> </w:t>
      </w:r>
      <w:r w:rsidRPr="006F6941">
        <w:rPr>
          <w:rFonts w:cs="Times New Roman"/>
          <w:b w:val="0"/>
          <w:color w:val="000000" w:themeColor="text1"/>
          <w:szCs w:val="24"/>
        </w:rPr>
        <w:t>una posición recta y sin hablar dentro de la zona de trabajo para evitar la contaminación en el</w:t>
      </w:r>
      <w:r w:rsidR="00BB28AA" w:rsidRPr="006F6941">
        <w:rPr>
          <w:rFonts w:cs="Times New Roman"/>
          <w:b w:val="0"/>
          <w:color w:val="000000" w:themeColor="text1"/>
          <w:szCs w:val="24"/>
        </w:rPr>
        <w:t xml:space="preserve"> </w:t>
      </w:r>
      <w:r w:rsidRPr="006F6941">
        <w:rPr>
          <w:rFonts w:cs="Times New Roman"/>
          <w:b w:val="0"/>
          <w:color w:val="000000" w:themeColor="text1"/>
          <w:szCs w:val="24"/>
        </w:rPr>
        <w:t>proceso.</w:t>
      </w:r>
    </w:p>
    <w:p w14:paraId="03E188AF" w14:textId="52BECE1B" w:rsidR="00EE3D41" w:rsidRPr="006F6941" w:rsidRDefault="00EE3D41" w:rsidP="00EE3D41">
      <w:pPr>
        <w:pStyle w:val="Cuerpodetexto"/>
        <w:spacing w:before="0" w:after="200"/>
        <w:rPr>
          <w:rFonts w:cs="Times New Roman"/>
          <w:b w:val="0"/>
          <w:color w:val="000000" w:themeColor="text1"/>
          <w:szCs w:val="24"/>
        </w:rPr>
      </w:pPr>
      <w:r w:rsidRPr="006F6941">
        <w:rPr>
          <w:rFonts w:cs="Times New Roman"/>
          <w:b w:val="0"/>
          <w:color w:val="000000" w:themeColor="text1"/>
          <w:szCs w:val="24"/>
        </w:rPr>
        <w:lastRenderedPageBreak/>
        <w:t>Cuando se destapa y se cierra el matraz con su taparrosca, se coloca la boquilla del matraz en</w:t>
      </w:r>
      <w:r w:rsidR="00BB28AA" w:rsidRPr="006F6941">
        <w:rPr>
          <w:rFonts w:cs="Times New Roman"/>
          <w:b w:val="0"/>
          <w:color w:val="000000" w:themeColor="text1"/>
          <w:szCs w:val="24"/>
        </w:rPr>
        <w:t xml:space="preserve"> </w:t>
      </w:r>
      <w:r w:rsidRPr="006F6941">
        <w:rPr>
          <w:rFonts w:cs="Times New Roman"/>
          <w:b w:val="0"/>
          <w:color w:val="000000" w:themeColor="text1"/>
          <w:szCs w:val="24"/>
        </w:rPr>
        <w:t>la flama del mechero con el fin de esterilizar un poco en el momento que se realiza la acción.</w:t>
      </w:r>
    </w:p>
    <w:p w14:paraId="4421CDCD" w14:textId="54EAED1D" w:rsidR="00EE3D41" w:rsidRPr="006F6941" w:rsidRDefault="00EE3D41" w:rsidP="00E57407">
      <w:pPr>
        <w:pStyle w:val="Ttulo3"/>
        <w:numPr>
          <w:ilvl w:val="0"/>
          <w:numId w:val="0"/>
        </w:numPr>
        <w:ind w:left="720" w:hanging="720"/>
        <w:rPr>
          <w:rFonts w:ascii="Times New Roman" w:hAnsi="Times New Roman" w:cs="Times New Roman"/>
          <w:color w:val="000000" w:themeColor="text1"/>
        </w:rPr>
      </w:pPr>
      <w:r w:rsidRPr="006F6941">
        <w:rPr>
          <w:rFonts w:ascii="Times New Roman" w:hAnsi="Times New Roman" w:cs="Times New Roman"/>
          <w:color w:val="000000" w:themeColor="text1"/>
        </w:rPr>
        <w:t xml:space="preserve">Incubación </w:t>
      </w:r>
    </w:p>
    <w:p w14:paraId="5FE10A43" w14:textId="1211672B" w:rsidR="00F838BE" w:rsidRDefault="00F838BE" w:rsidP="00BB28AA">
      <w:pPr>
        <w:pStyle w:val="Cuerpodetexto"/>
        <w:spacing w:before="0" w:after="200"/>
        <w:rPr>
          <w:rFonts w:cs="Times New Roman"/>
          <w:b w:val="0"/>
          <w:color w:val="000000" w:themeColor="text1"/>
          <w:szCs w:val="24"/>
        </w:rPr>
      </w:pPr>
      <w:r w:rsidRPr="006F6941">
        <w:rPr>
          <w:rFonts w:cs="Times New Roman"/>
          <w:b w:val="0"/>
          <w:color w:val="000000" w:themeColor="text1"/>
          <w:szCs w:val="24"/>
        </w:rPr>
        <w:t>Respecto a la bacteria tenemos las siguientes condiciones de incubación de la cepa</w:t>
      </w:r>
      <w:r w:rsidR="00CF4FA4" w:rsidRPr="006F6941">
        <w:rPr>
          <w:rFonts w:cs="Times New Roman"/>
          <w:b w:val="0"/>
          <w:color w:val="000000" w:themeColor="text1"/>
          <w:szCs w:val="24"/>
        </w:rPr>
        <w:t xml:space="preserve"> que se muestra en la Tabla 1</w:t>
      </w:r>
      <w:r w:rsidRPr="006F6941">
        <w:rPr>
          <w:rFonts w:cs="Times New Roman"/>
          <w:b w:val="0"/>
          <w:color w:val="000000" w:themeColor="text1"/>
          <w:szCs w:val="24"/>
        </w:rPr>
        <w:t>:</w:t>
      </w:r>
    </w:p>
    <w:p w14:paraId="3F54696A" w14:textId="622DB66A" w:rsidR="00CF1AF6" w:rsidRPr="00103E9B" w:rsidRDefault="00CF1AF6" w:rsidP="00CF1AF6">
      <w:pPr>
        <w:pStyle w:val="Cuerpodetexto"/>
        <w:spacing w:before="0" w:after="0" w:line="240" w:lineRule="auto"/>
        <w:jc w:val="center"/>
        <w:rPr>
          <w:rFonts w:cs="Times New Roman"/>
          <w:b w:val="0"/>
          <w:color w:val="000000" w:themeColor="text1"/>
          <w:sz w:val="22"/>
        </w:rPr>
      </w:pPr>
      <w:r w:rsidRPr="00103E9B">
        <w:rPr>
          <w:rFonts w:cs="Times New Roman"/>
          <w:color w:val="000000" w:themeColor="text1"/>
          <w:sz w:val="22"/>
        </w:rPr>
        <w:t xml:space="preserve">Tabla </w:t>
      </w:r>
      <w:r w:rsidR="009D345D" w:rsidRPr="00103E9B">
        <w:rPr>
          <w:rFonts w:cs="Times New Roman"/>
          <w:color w:val="000000" w:themeColor="text1"/>
          <w:sz w:val="22"/>
        </w:rPr>
        <w:fldChar w:fldCharType="begin"/>
      </w:r>
      <w:r w:rsidR="009D345D" w:rsidRPr="00103E9B">
        <w:rPr>
          <w:rFonts w:cs="Times New Roman"/>
          <w:color w:val="000000" w:themeColor="text1"/>
          <w:sz w:val="22"/>
        </w:rPr>
        <w:instrText xml:space="preserve"> SEQ Tabla \* ARABIC </w:instrText>
      </w:r>
      <w:r w:rsidR="009D345D" w:rsidRPr="00103E9B">
        <w:rPr>
          <w:rFonts w:cs="Times New Roman"/>
          <w:color w:val="000000" w:themeColor="text1"/>
          <w:sz w:val="22"/>
        </w:rPr>
        <w:fldChar w:fldCharType="separate"/>
      </w:r>
      <w:r w:rsidR="009457AA">
        <w:rPr>
          <w:rFonts w:cs="Times New Roman"/>
          <w:noProof/>
          <w:color w:val="000000" w:themeColor="text1"/>
          <w:sz w:val="22"/>
        </w:rPr>
        <w:t>1</w:t>
      </w:r>
      <w:r w:rsidR="009D345D" w:rsidRPr="00103E9B">
        <w:rPr>
          <w:rFonts w:cs="Times New Roman"/>
          <w:noProof/>
          <w:color w:val="000000" w:themeColor="text1"/>
          <w:sz w:val="22"/>
        </w:rPr>
        <w:fldChar w:fldCharType="end"/>
      </w:r>
      <w:r w:rsidRPr="00103E9B">
        <w:rPr>
          <w:rFonts w:cs="Times New Roman"/>
          <w:b w:val="0"/>
          <w:color w:val="000000" w:themeColor="text1"/>
          <w:sz w:val="22"/>
        </w:rPr>
        <w:t xml:space="preserve"> </w:t>
      </w:r>
      <w:r w:rsidR="0037539A" w:rsidRPr="00103E9B">
        <w:rPr>
          <w:rFonts w:cs="Times New Roman"/>
          <w:b w:val="0"/>
          <w:color w:val="000000" w:themeColor="text1"/>
          <w:sz w:val="22"/>
        </w:rPr>
        <w:t xml:space="preserve">Datos para incubación de </w:t>
      </w:r>
      <w:proofErr w:type="spellStart"/>
      <w:r w:rsidR="0037539A" w:rsidRPr="00103E9B">
        <w:rPr>
          <w:rFonts w:cs="Times New Roman"/>
          <w:b w:val="0"/>
          <w:i/>
          <w:iCs/>
          <w:color w:val="000000" w:themeColor="text1"/>
          <w:sz w:val="22"/>
        </w:rPr>
        <w:t>Bacillus</w:t>
      </w:r>
      <w:proofErr w:type="spellEnd"/>
      <w:r w:rsidR="0037539A" w:rsidRPr="00103E9B">
        <w:rPr>
          <w:rFonts w:cs="Times New Roman"/>
          <w:b w:val="0"/>
          <w:i/>
          <w:iCs/>
          <w:color w:val="000000" w:themeColor="text1"/>
          <w:sz w:val="22"/>
        </w:rPr>
        <w:t xml:space="preserve"> </w:t>
      </w:r>
      <w:proofErr w:type="spellStart"/>
      <w:r w:rsidR="0037539A" w:rsidRPr="00103E9B">
        <w:rPr>
          <w:rFonts w:cs="Times New Roman"/>
          <w:b w:val="0"/>
          <w:i/>
          <w:iCs/>
          <w:color w:val="000000" w:themeColor="text1"/>
          <w:sz w:val="22"/>
        </w:rPr>
        <w:t>subtilis</w:t>
      </w:r>
      <w:proofErr w:type="spellEnd"/>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8"/>
        <w:gridCol w:w="1317"/>
        <w:gridCol w:w="1977"/>
        <w:gridCol w:w="2335"/>
      </w:tblGrid>
      <w:tr w:rsidR="00DB2962" w:rsidRPr="006F6941" w14:paraId="09306783" w14:textId="752E2736" w:rsidTr="00E94103">
        <w:trPr>
          <w:jc w:val="center"/>
        </w:trPr>
        <w:tc>
          <w:tcPr>
            <w:tcW w:w="2038" w:type="dxa"/>
            <w:tcBorders>
              <w:top w:val="single" w:sz="4" w:space="0" w:color="auto"/>
              <w:bottom w:val="single" w:sz="4" w:space="0" w:color="auto"/>
            </w:tcBorders>
          </w:tcPr>
          <w:p w14:paraId="245CCDA5" w14:textId="6339F821" w:rsidR="00CF1AF6" w:rsidRPr="006F6941" w:rsidRDefault="00CF1AF6"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 xml:space="preserve">Clave </w:t>
            </w:r>
            <w:r w:rsidR="00E94103" w:rsidRPr="006F6941">
              <w:rPr>
                <w:rFonts w:cs="Times New Roman"/>
                <w:b w:val="0"/>
                <w:color w:val="000000" w:themeColor="text1"/>
                <w:sz w:val="22"/>
              </w:rPr>
              <w:t>CEPA</w:t>
            </w:r>
          </w:p>
        </w:tc>
        <w:tc>
          <w:tcPr>
            <w:tcW w:w="1317" w:type="dxa"/>
            <w:tcBorders>
              <w:top w:val="single" w:sz="4" w:space="0" w:color="auto"/>
              <w:bottom w:val="single" w:sz="4" w:space="0" w:color="auto"/>
            </w:tcBorders>
          </w:tcPr>
          <w:p w14:paraId="1749E705" w14:textId="66F55DC0" w:rsidR="00CF1AF6" w:rsidRPr="006F6941" w:rsidRDefault="00E94103"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Cepa</w:t>
            </w:r>
          </w:p>
        </w:tc>
        <w:tc>
          <w:tcPr>
            <w:tcW w:w="1977" w:type="dxa"/>
            <w:tcBorders>
              <w:top w:val="single" w:sz="4" w:space="0" w:color="auto"/>
              <w:bottom w:val="single" w:sz="4" w:space="0" w:color="auto"/>
            </w:tcBorders>
          </w:tcPr>
          <w:p w14:paraId="00A6BF82" w14:textId="70EAC991" w:rsidR="00CF1AF6" w:rsidRPr="006F6941" w:rsidRDefault="00E94103"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Medio de Cultivo</w:t>
            </w:r>
          </w:p>
        </w:tc>
        <w:tc>
          <w:tcPr>
            <w:tcW w:w="2335" w:type="dxa"/>
            <w:tcBorders>
              <w:top w:val="single" w:sz="4" w:space="0" w:color="auto"/>
              <w:bottom w:val="single" w:sz="4" w:space="0" w:color="auto"/>
            </w:tcBorders>
          </w:tcPr>
          <w:p w14:paraId="5AE89612" w14:textId="77777777" w:rsidR="00CF1AF6" w:rsidRPr="006F6941" w:rsidRDefault="00E94103"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Incubación</w:t>
            </w:r>
          </w:p>
          <w:p w14:paraId="06A33FD4" w14:textId="5F47A743" w:rsidR="00E94103" w:rsidRPr="006F6941" w:rsidRDefault="00E94103" w:rsidP="008C1DA5">
            <w:pPr>
              <w:pStyle w:val="Cuerpodetexto"/>
              <w:spacing w:before="0" w:after="0" w:line="240" w:lineRule="auto"/>
              <w:jc w:val="center"/>
              <w:rPr>
                <w:rFonts w:cs="Times New Roman"/>
                <w:b w:val="0"/>
                <w:color w:val="000000" w:themeColor="text1"/>
                <w:sz w:val="22"/>
              </w:rPr>
            </w:pPr>
          </w:p>
        </w:tc>
      </w:tr>
      <w:tr w:rsidR="00CF1AF6" w:rsidRPr="006F6941" w14:paraId="42188091" w14:textId="3FD44936" w:rsidTr="00E94103">
        <w:trPr>
          <w:jc w:val="center"/>
        </w:trPr>
        <w:tc>
          <w:tcPr>
            <w:tcW w:w="2038" w:type="dxa"/>
            <w:tcBorders>
              <w:bottom w:val="single" w:sz="4" w:space="0" w:color="auto"/>
            </w:tcBorders>
          </w:tcPr>
          <w:p w14:paraId="3CE8F151" w14:textId="7E994D3A" w:rsidR="00CF1AF6" w:rsidRPr="006F6941" w:rsidRDefault="00E94103"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10</w:t>
            </w:r>
            <w:r w:rsidR="00CF1AF6" w:rsidRPr="006F6941">
              <w:rPr>
                <w:rFonts w:cs="Times New Roman"/>
                <w:b w:val="0"/>
                <w:color w:val="000000" w:themeColor="text1"/>
                <w:sz w:val="22"/>
              </w:rPr>
              <w:t>2</w:t>
            </w:r>
          </w:p>
        </w:tc>
        <w:tc>
          <w:tcPr>
            <w:tcW w:w="1317" w:type="dxa"/>
            <w:tcBorders>
              <w:bottom w:val="single" w:sz="4" w:space="0" w:color="auto"/>
            </w:tcBorders>
          </w:tcPr>
          <w:p w14:paraId="4F7E79EE" w14:textId="21D174AE" w:rsidR="00CF1AF6" w:rsidRPr="006F6941" w:rsidRDefault="00E94103" w:rsidP="008C1DA5">
            <w:pPr>
              <w:pStyle w:val="Cuerpodetexto"/>
              <w:spacing w:before="0" w:after="0" w:line="240" w:lineRule="auto"/>
              <w:jc w:val="center"/>
              <w:rPr>
                <w:rFonts w:cs="Times New Roman"/>
                <w:b w:val="0"/>
                <w:i/>
                <w:iCs/>
                <w:color w:val="000000" w:themeColor="text1"/>
                <w:sz w:val="22"/>
              </w:rPr>
            </w:pPr>
            <w:r w:rsidRPr="006F6941">
              <w:rPr>
                <w:rFonts w:cs="Times New Roman"/>
                <w:b w:val="0"/>
                <w:i/>
                <w:iCs/>
                <w:color w:val="000000" w:themeColor="text1"/>
                <w:sz w:val="22"/>
              </w:rPr>
              <w:t xml:space="preserve">B. </w:t>
            </w:r>
            <w:proofErr w:type="spellStart"/>
            <w:r w:rsidRPr="006F6941">
              <w:rPr>
                <w:rFonts w:cs="Times New Roman"/>
                <w:b w:val="0"/>
                <w:i/>
                <w:iCs/>
                <w:color w:val="000000" w:themeColor="text1"/>
                <w:sz w:val="22"/>
              </w:rPr>
              <w:t>Subtilis</w:t>
            </w:r>
            <w:proofErr w:type="spellEnd"/>
          </w:p>
        </w:tc>
        <w:tc>
          <w:tcPr>
            <w:tcW w:w="1977" w:type="dxa"/>
            <w:tcBorders>
              <w:bottom w:val="single" w:sz="4" w:space="0" w:color="auto"/>
            </w:tcBorders>
          </w:tcPr>
          <w:p w14:paraId="5C8CED33" w14:textId="3479E874" w:rsidR="00CF1AF6" w:rsidRPr="006F6941" w:rsidRDefault="00E94103"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Caldo Nutritivo</w:t>
            </w:r>
          </w:p>
        </w:tc>
        <w:tc>
          <w:tcPr>
            <w:tcW w:w="2335" w:type="dxa"/>
            <w:tcBorders>
              <w:bottom w:val="single" w:sz="4" w:space="0" w:color="auto"/>
            </w:tcBorders>
          </w:tcPr>
          <w:p w14:paraId="42C1FBEF" w14:textId="77777777" w:rsidR="00CF1AF6" w:rsidRPr="006F6941" w:rsidRDefault="00E94103"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30°C/Aerobio/170rpm</w:t>
            </w:r>
          </w:p>
          <w:p w14:paraId="4E096200" w14:textId="27D21D7D" w:rsidR="00E94103" w:rsidRPr="006F6941" w:rsidRDefault="00E94103" w:rsidP="008C1DA5">
            <w:pPr>
              <w:pStyle w:val="Cuerpodetexto"/>
              <w:spacing w:before="0" w:after="0" w:line="240" w:lineRule="auto"/>
              <w:jc w:val="center"/>
              <w:rPr>
                <w:rFonts w:cs="Times New Roman"/>
                <w:b w:val="0"/>
                <w:color w:val="000000" w:themeColor="text1"/>
                <w:sz w:val="22"/>
              </w:rPr>
            </w:pPr>
          </w:p>
        </w:tc>
      </w:tr>
    </w:tbl>
    <w:p w14:paraId="6680833D" w14:textId="77777777" w:rsidR="00581677" w:rsidRDefault="00581677" w:rsidP="00581677">
      <w:pPr>
        <w:pStyle w:val="Cuerpodetexto"/>
        <w:spacing w:before="0" w:after="0" w:line="240" w:lineRule="auto"/>
        <w:ind w:firstLine="708"/>
        <w:rPr>
          <w:b w:val="0"/>
          <w:i/>
        </w:rPr>
      </w:pPr>
      <w:r w:rsidRPr="005F5B0B">
        <w:rPr>
          <w:b w:val="0"/>
          <w:i/>
        </w:rPr>
        <w:t xml:space="preserve">Fuente: Elaboración propia </w:t>
      </w:r>
    </w:p>
    <w:p w14:paraId="347598AC" w14:textId="77777777" w:rsidR="00AD6E4A" w:rsidRDefault="00AD6E4A" w:rsidP="00BB28AA">
      <w:pPr>
        <w:pStyle w:val="Cuerpodetexto"/>
        <w:spacing w:before="0" w:after="200"/>
        <w:rPr>
          <w:rFonts w:cs="Times New Roman"/>
          <w:b w:val="0"/>
          <w:color w:val="000000" w:themeColor="text1"/>
          <w:szCs w:val="24"/>
        </w:rPr>
      </w:pPr>
    </w:p>
    <w:p w14:paraId="76C40399" w14:textId="58FE7259" w:rsidR="00F838BE" w:rsidRPr="006F6941" w:rsidRDefault="00F838BE" w:rsidP="00BB28AA">
      <w:pPr>
        <w:pStyle w:val="Cuerpodetexto"/>
        <w:spacing w:before="0" w:after="200"/>
        <w:rPr>
          <w:rFonts w:cs="Times New Roman"/>
          <w:b w:val="0"/>
          <w:color w:val="000000" w:themeColor="text1"/>
          <w:szCs w:val="24"/>
        </w:rPr>
      </w:pPr>
      <w:r w:rsidRPr="006F6941">
        <w:rPr>
          <w:rFonts w:cs="Times New Roman"/>
          <w:b w:val="0"/>
          <w:color w:val="000000" w:themeColor="text1"/>
          <w:szCs w:val="24"/>
        </w:rPr>
        <w:t>Después de la inoculación el matraz se tapó y se incubo durante 24 horas en un agitador</w:t>
      </w:r>
      <w:r w:rsidR="00BB28AA" w:rsidRPr="006F6941">
        <w:rPr>
          <w:rFonts w:cs="Times New Roman"/>
          <w:b w:val="0"/>
          <w:color w:val="000000" w:themeColor="text1"/>
          <w:szCs w:val="24"/>
        </w:rPr>
        <w:t xml:space="preserve"> </w:t>
      </w:r>
      <w:r w:rsidRPr="006F6941">
        <w:rPr>
          <w:rFonts w:cs="Times New Roman"/>
          <w:b w:val="0"/>
          <w:color w:val="000000" w:themeColor="text1"/>
          <w:szCs w:val="24"/>
        </w:rPr>
        <w:t>orbital a temperatura ambiente y en la oscuridad, (para esto se forro la incubadora por la parte</w:t>
      </w:r>
      <w:r w:rsidR="00BB28AA" w:rsidRPr="006F6941">
        <w:rPr>
          <w:rFonts w:cs="Times New Roman"/>
          <w:b w:val="0"/>
          <w:color w:val="000000" w:themeColor="text1"/>
          <w:szCs w:val="24"/>
        </w:rPr>
        <w:t xml:space="preserve"> </w:t>
      </w:r>
      <w:r w:rsidRPr="006F6941">
        <w:rPr>
          <w:rFonts w:cs="Times New Roman"/>
          <w:b w:val="0"/>
          <w:color w:val="000000" w:themeColor="text1"/>
          <w:szCs w:val="24"/>
        </w:rPr>
        <w:t>de afuera) y se puso a 160 revoluciones por minuto.</w:t>
      </w:r>
      <w:r w:rsidR="00CF4FA4" w:rsidRPr="006F6941">
        <w:rPr>
          <w:rFonts w:cs="Times New Roman"/>
          <w:b w:val="0"/>
          <w:color w:val="000000" w:themeColor="text1"/>
          <w:szCs w:val="24"/>
        </w:rPr>
        <w:t xml:space="preserve"> </w:t>
      </w:r>
      <w:r w:rsidRPr="006F6941">
        <w:rPr>
          <w:rFonts w:cs="Times New Roman"/>
          <w:b w:val="0"/>
          <w:color w:val="000000" w:themeColor="text1"/>
          <w:szCs w:val="24"/>
        </w:rPr>
        <w:t>Estuvo en incubación y en las condiciones necesarias durante 24 horas y posteriormente el</w:t>
      </w:r>
      <w:r w:rsidR="00BB28AA" w:rsidRPr="006F6941">
        <w:rPr>
          <w:rFonts w:cs="Times New Roman"/>
          <w:b w:val="0"/>
          <w:color w:val="000000" w:themeColor="text1"/>
          <w:szCs w:val="24"/>
        </w:rPr>
        <w:t xml:space="preserve"> </w:t>
      </w:r>
      <w:r w:rsidRPr="006F6941">
        <w:rPr>
          <w:rFonts w:cs="Times New Roman"/>
          <w:b w:val="0"/>
          <w:color w:val="000000" w:themeColor="text1"/>
          <w:szCs w:val="24"/>
        </w:rPr>
        <w:t xml:space="preserve">contenido del matraz fue traspasado a 2 tubos </w:t>
      </w:r>
      <w:r w:rsidR="00CF4FA4" w:rsidRPr="006F6941">
        <w:rPr>
          <w:rFonts w:cs="Times New Roman"/>
          <w:b w:val="0"/>
          <w:color w:val="000000" w:themeColor="text1"/>
          <w:szCs w:val="24"/>
        </w:rPr>
        <w:t>F</w:t>
      </w:r>
      <w:r w:rsidRPr="006F6941">
        <w:rPr>
          <w:rFonts w:cs="Times New Roman"/>
          <w:b w:val="0"/>
          <w:color w:val="000000" w:themeColor="text1"/>
          <w:szCs w:val="24"/>
        </w:rPr>
        <w:t>alcon de 50 ml cada uno.</w:t>
      </w:r>
    </w:p>
    <w:p w14:paraId="39B3988E" w14:textId="14DAC7BA" w:rsidR="00EE3D41" w:rsidRPr="006F6941" w:rsidRDefault="00F838BE" w:rsidP="00F838BE">
      <w:pPr>
        <w:pStyle w:val="Cuerpodetexto"/>
        <w:spacing w:before="0" w:after="200"/>
        <w:rPr>
          <w:rFonts w:cs="Times New Roman"/>
          <w:b w:val="0"/>
          <w:color w:val="000000" w:themeColor="text1"/>
          <w:szCs w:val="24"/>
        </w:rPr>
      </w:pPr>
      <w:r w:rsidRPr="006F6941">
        <w:rPr>
          <w:rFonts w:cs="Times New Roman"/>
          <w:b w:val="0"/>
          <w:color w:val="000000" w:themeColor="text1"/>
          <w:szCs w:val="24"/>
        </w:rPr>
        <w:t>A las 24 horas se tomó el matraz de la incubadora y de igual forma en la campana con flujo</w:t>
      </w:r>
      <w:r w:rsidR="00BB28AA" w:rsidRPr="006F6941">
        <w:rPr>
          <w:rFonts w:cs="Times New Roman"/>
          <w:b w:val="0"/>
          <w:color w:val="000000" w:themeColor="text1"/>
          <w:szCs w:val="24"/>
        </w:rPr>
        <w:t xml:space="preserve"> </w:t>
      </w:r>
      <w:r w:rsidRPr="006F6941">
        <w:rPr>
          <w:rFonts w:cs="Times New Roman"/>
          <w:b w:val="0"/>
          <w:color w:val="000000" w:themeColor="text1"/>
          <w:szCs w:val="24"/>
        </w:rPr>
        <w:t xml:space="preserve">horizontal se vertió el contenido de este a los 2 tubos </w:t>
      </w:r>
      <w:r w:rsidR="00CF4FA4" w:rsidRPr="006F6941">
        <w:rPr>
          <w:rFonts w:cs="Times New Roman"/>
          <w:b w:val="0"/>
          <w:color w:val="000000" w:themeColor="text1"/>
          <w:szCs w:val="24"/>
        </w:rPr>
        <w:t>F</w:t>
      </w:r>
      <w:r w:rsidRPr="006F6941">
        <w:rPr>
          <w:rFonts w:cs="Times New Roman"/>
          <w:b w:val="0"/>
          <w:color w:val="000000" w:themeColor="text1"/>
          <w:szCs w:val="24"/>
        </w:rPr>
        <w:t>alcon, estos se sellaron con una tira de</w:t>
      </w:r>
      <w:r w:rsidR="00BB28AA" w:rsidRPr="006F6941">
        <w:rPr>
          <w:rFonts w:cs="Times New Roman"/>
          <w:b w:val="0"/>
          <w:color w:val="000000" w:themeColor="text1"/>
          <w:szCs w:val="24"/>
        </w:rPr>
        <w:t xml:space="preserve"> </w:t>
      </w:r>
      <w:r w:rsidRPr="006F6941">
        <w:rPr>
          <w:rFonts w:cs="Times New Roman"/>
          <w:b w:val="0"/>
          <w:color w:val="000000" w:themeColor="text1"/>
          <w:szCs w:val="24"/>
        </w:rPr>
        <w:t>plástico auto adherente por el contorno de la tapa y se cerró con la misma.</w:t>
      </w:r>
      <w:r w:rsidR="00F63916">
        <w:rPr>
          <w:rFonts w:cs="Times New Roman"/>
          <w:b w:val="0"/>
          <w:color w:val="000000" w:themeColor="text1"/>
          <w:szCs w:val="24"/>
        </w:rPr>
        <w:t xml:space="preserve"> </w:t>
      </w:r>
      <w:r w:rsidRPr="006F6941">
        <w:rPr>
          <w:rFonts w:cs="Times New Roman"/>
          <w:b w:val="0"/>
          <w:color w:val="000000" w:themeColor="text1"/>
          <w:szCs w:val="24"/>
        </w:rPr>
        <w:t>Después de este paso se observó un cambio en el caldo, posterior a su incubación, la</w:t>
      </w:r>
      <w:r w:rsidR="00BB28AA" w:rsidRPr="006F6941">
        <w:rPr>
          <w:rFonts w:cs="Times New Roman"/>
          <w:b w:val="0"/>
          <w:color w:val="000000" w:themeColor="text1"/>
          <w:szCs w:val="24"/>
        </w:rPr>
        <w:t xml:space="preserve"> </w:t>
      </w:r>
      <w:r w:rsidRPr="006F6941">
        <w:rPr>
          <w:rFonts w:cs="Times New Roman"/>
          <w:b w:val="0"/>
          <w:color w:val="000000" w:themeColor="text1"/>
          <w:szCs w:val="24"/>
        </w:rPr>
        <w:t xml:space="preserve">apariencia del </w:t>
      </w:r>
      <w:r w:rsidR="00CF4FA4" w:rsidRPr="006F6941">
        <w:rPr>
          <w:rFonts w:cs="Times New Roman"/>
          <w:b w:val="0"/>
          <w:color w:val="000000" w:themeColor="text1"/>
          <w:szCs w:val="24"/>
        </w:rPr>
        <w:t>caldo</w:t>
      </w:r>
      <w:r w:rsidRPr="006F6941">
        <w:rPr>
          <w:rFonts w:cs="Times New Roman"/>
          <w:b w:val="0"/>
          <w:color w:val="000000" w:themeColor="text1"/>
          <w:szCs w:val="24"/>
        </w:rPr>
        <w:t xml:space="preserve"> ya no era cristalina como se observa en le figura 20 debido a que se llevó</w:t>
      </w:r>
      <w:r w:rsidR="00BB28AA" w:rsidRPr="006F6941">
        <w:rPr>
          <w:rFonts w:cs="Times New Roman"/>
          <w:b w:val="0"/>
          <w:color w:val="000000" w:themeColor="text1"/>
          <w:szCs w:val="24"/>
        </w:rPr>
        <w:t xml:space="preserve"> </w:t>
      </w:r>
      <w:r w:rsidRPr="006F6941">
        <w:rPr>
          <w:rFonts w:cs="Times New Roman"/>
          <w:b w:val="0"/>
          <w:color w:val="000000" w:themeColor="text1"/>
          <w:szCs w:val="24"/>
        </w:rPr>
        <w:t xml:space="preserve">a cabo un crecimiento microbiano del </w:t>
      </w:r>
      <w:proofErr w:type="spellStart"/>
      <w:r w:rsidRPr="006F6941">
        <w:rPr>
          <w:rFonts w:cs="Times New Roman"/>
          <w:b w:val="0"/>
          <w:color w:val="000000" w:themeColor="text1"/>
          <w:szCs w:val="24"/>
        </w:rPr>
        <w:t>Bacillus</w:t>
      </w:r>
      <w:proofErr w:type="spellEnd"/>
      <w:r w:rsidRPr="006F6941">
        <w:rPr>
          <w:rFonts w:cs="Times New Roman"/>
          <w:b w:val="0"/>
          <w:color w:val="000000" w:themeColor="text1"/>
          <w:szCs w:val="24"/>
        </w:rPr>
        <w:t xml:space="preserve"> satisfactoriamente, esto fue algo positivo ya</w:t>
      </w:r>
      <w:r w:rsidR="00BB28AA" w:rsidRPr="006F6941">
        <w:rPr>
          <w:rFonts w:cs="Times New Roman"/>
          <w:b w:val="0"/>
          <w:color w:val="000000" w:themeColor="text1"/>
          <w:szCs w:val="24"/>
        </w:rPr>
        <w:t xml:space="preserve"> </w:t>
      </w:r>
      <w:r w:rsidRPr="006F6941">
        <w:rPr>
          <w:rFonts w:cs="Times New Roman"/>
          <w:b w:val="0"/>
          <w:color w:val="000000" w:themeColor="text1"/>
          <w:szCs w:val="24"/>
        </w:rPr>
        <w:t>que dio pie para proseguir a la centrifugación con los tubos falcón para la separación de las</w:t>
      </w:r>
      <w:r w:rsidR="00BB28AA" w:rsidRPr="006F6941">
        <w:rPr>
          <w:rFonts w:cs="Times New Roman"/>
          <w:b w:val="0"/>
          <w:color w:val="000000" w:themeColor="text1"/>
          <w:szCs w:val="24"/>
        </w:rPr>
        <w:t xml:space="preserve"> </w:t>
      </w:r>
      <w:r w:rsidRPr="006F6941">
        <w:rPr>
          <w:rFonts w:cs="Times New Roman"/>
          <w:b w:val="0"/>
          <w:color w:val="000000" w:themeColor="text1"/>
          <w:szCs w:val="24"/>
        </w:rPr>
        <w:t>enzimas de la materia orgánica.</w:t>
      </w:r>
    </w:p>
    <w:p w14:paraId="5658689C" w14:textId="77777777" w:rsidR="00F838BE" w:rsidRPr="006F6941" w:rsidRDefault="00F838BE" w:rsidP="00AD6E4A">
      <w:pPr>
        <w:pStyle w:val="Ttulo2"/>
        <w:numPr>
          <w:ilvl w:val="0"/>
          <w:numId w:val="0"/>
        </w:numPr>
        <w:ind w:left="576" w:hanging="576"/>
        <w:jc w:val="center"/>
        <w:rPr>
          <w:rFonts w:cs="Times New Roman"/>
          <w:color w:val="000000" w:themeColor="text1"/>
        </w:rPr>
      </w:pPr>
      <w:r w:rsidRPr="006F6941">
        <w:rPr>
          <w:rFonts w:cs="Times New Roman"/>
          <w:color w:val="000000" w:themeColor="text1"/>
        </w:rPr>
        <w:t>Separación de la biomasa del sustrato enzimático</w:t>
      </w:r>
    </w:p>
    <w:p w14:paraId="2DC9328A" w14:textId="45C320BA" w:rsidR="00F838BE" w:rsidRPr="006F6941" w:rsidRDefault="00F838BE" w:rsidP="00F838BE">
      <w:pPr>
        <w:pStyle w:val="Cuerpodetexto"/>
        <w:spacing w:before="0" w:after="200"/>
        <w:rPr>
          <w:rFonts w:cs="Times New Roman"/>
          <w:b w:val="0"/>
          <w:color w:val="000000" w:themeColor="text1"/>
          <w:szCs w:val="24"/>
        </w:rPr>
      </w:pPr>
      <w:r w:rsidRPr="006F6941">
        <w:rPr>
          <w:rFonts w:cs="Times New Roman"/>
          <w:b w:val="0"/>
          <w:color w:val="000000" w:themeColor="text1"/>
          <w:szCs w:val="24"/>
        </w:rPr>
        <w:t>Una vez con los tubos llenos se procedió a la centrifugación para la separación del sustrato</w:t>
      </w:r>
      <w:r w:rsidR="00BB28AA" w:rsidRPr="006F6941">
        <w:rPr>
          <w:rFonts w:cs="Times New Roman"/>
          <w:b w:val="0"/>
          <w:color w:val="000000" w:themeColor="text1"/>
          <w:szCs w:val="24"/>
        </w:rPr>
        <w:t xml:space="preserve"> </w:t>
      </w:r>
      <w:r w:rsidRPr="006F6941">
        <w:rPr>
          <w:rFonts w:cs="Times New Roman"/>
          <w:b w:val="0"/>
          <w:color w:val="000000" w:themeColor="text1"/>
          <w:szCs w:val="24"/>
        </w:rPr>
        <w:t>enzimático. Teniendo los tubos falcón ya bien cerrado se procedió a centrifugar durante 20</w:t>
      </w:r>
      <w:r w:rsidR="00BB28AA" w:rsidRPr="006F6941">
        <w:rPr>
          <w:rFonts w:cs="Times New Roman"/>
          <w:b w:val="0"/>
          <w:color w:val="000000" w:themeColor="text1"/>
          <w:szCs w:val="24"/>
        </w:rPr>
        <w:t xml:space="preserve"> </w:t>
      </w:r>
      <w:r w:rsidRPr="006F6941">
        <w:rPr>
          <w:rFonts w:cs="Times New Roman"/>
          <w:b w:val="0"/>
          <w:color w:val="000000" w:themeColor="text1"/>
          <w:szCs w:val="24"/>
        </w:rPr>
        <w:t>minutos a 4000 revoluciones por minuto y a temperatura ambiente, se nivelo el peso en la</w:t>
      </w:r>
      <w:r w:rsidR="00BB28AA" w:rsidRPr="006F6941">
        <w:rPr>
          <w:rFonts w:cs="Times New Roman"/>
          <w:b w:val="0"/>
          <w:color w:val="000000" w:themeColor="text1"/>
          <w:szCs w:val="24"/>
        </w:rPr>
        <w:t xml:space="preserve"> </w:t>
      </w:r>
      <w:r w:rsidRPr="006F6941">
        <w:rPr>
          <w:rFonts w:cs="Times New Roman"/>
          <w:b w:val="0"/>
          <w:color w:val="000000" w:themeColor="text1"/>
          <w:szCs w:val="24"/>
        </w:rPr>
        <w:t xml:space="preserve">centrifugadora colocando otros tubos con agua para el buen funcionamiento de </w:t>
      </w:r>
      <w:proofErr w:type="gramStart"/>
      <w:r w:rsidRPr="006F6941">
        <w:rPr>
          <w:rFonts w:cs="Times New Roman"/>
          <w:b w:val="0"/>
          <w:color w:val="000000" w:themeColor="text1"/>
          <w:szCs w:val="24"/>
        </w:rPr>
        <w:t>la misma</w:t>
      </w:r>
      <w:proofErr w:type="gramEnd"/>
      <w:r w:rsidRPr="006F6941">
        <w:rPr>
          <w:rFonts w:cs="Times New Roman"/>
          <w:b w:val="0"/>
          <w:color w:val="000000" w:themeColor="text1"/>
          <w:szCs w:val="24"/>
        </w:rPr>
        <w:t xml:space="preserve"> y se</w:t>
      </w:r>
      <w:r w:rsidR="00BB28AA" w:rsidRPr="006F6941">
        <w:rPr>
          <w:rFonts w:cs="Times New Roman"/>
          <w:b w:val="0"/>
          <w:color w:val="000000" w:themeColor="text1"/>
          <w:szCs w:val="24"/>
        </w:rPr>
        <w:t xml:space="preserve"> </w:t>
      </w:r>
      <w:r w:rsidRPr="006F6941">
        <w:rPr>
          <w:rFonts w:cs="Times New Roman"/>
          <w:b w:val="0"/>
          <w:color w:val="000000" w:themeColor="text1"/>
          <w:szCs w:val="24"/>
        </w:rPr>
        <w:t>realizara el proceso con mayor eficacia.</w:t>
      </w:r>
      <w:r w:rsidR="00AB213F" w:rsidRPr="006F6941">
        <w:rPr>
          <w:rFonts w:cs="Times New Roman"/>
          <w:b w:val="0"/>
          <w:color w:val="000000" w:themeColor="text1"/>
          <w:szCs w:val="24"/>
        </w:rPr>
        <w:t xml:space="preserve"> </w:t>
      </w:r>
      <w:r w:rsidRPr="006F6941">
        <w:rPr>
          <w:rFonts w:cs="Times New Roman"/>
          <w:b w:val="0"/>
          <w:color w:val="000000" w:themeColor="text1"/>
          <w:szCs w:val="24"/>
        </w:rPr>
        <w:t>Posteriormente una vez que transcurrieron los 20 minutos de la centrifugación, se pasa el</w:t>
      </w:r>
      <w:r w:rsidR="00BB28AA" w:rsidRPr="006F6941">
        <w:rPr>
          <w:rFonts w:cs="Times New Roman"/>
          <w:b w:val="0"/>
          <w:color w:val="000000" w:themeColor="text1"/>
          <w:szCs w:val="24"/>
        </w:rPr>
        <w:t xml:space="preserve"> </w:t>
      </w:r>
      <w:r w:rsidRPr="006F6941">
        <w:rPr>
          <w:rFonts w:cs="Times New Roman"/>
          <w:b w:val="0"/>
          <w:color w:val="000000" w:themeColor="text1"/>
          <w:szCs w:val="24"/>
        </w:rPr>
        <w:t xml:space="preserve">contenido de los tubos centrifugados a otros tubos </w:t>
      </w:r>
      <w:r w:rsidR="00CF4FA4" w:rsidRPr="006F6941">
        <w:rPr>
          <w:rFonts w:cs="Times New Roman"/>
          <w:b w:val="0"/>
          <w:color w:val="000000" w:themeColor="text1"/>
          <w:szCs w:val="24"/>
        </w:rPr>
        <w:t>F</w:t>
      </w:r>
      <w:r w:rsidRPr="006F6941">
        <w:rPr>
          <w:rFonts w:cs="Times New Roman"/>
          <w:b w:val="0"/>
          <w:color w:val="000000" w:themeColor="text1"/>
          <w:szCs w:val="24"/>
        </w:rPr>
        <w:t>alcon con el fin de solo obtener el</w:t>
      </w:r>
      <w:r w:rsidR="00BB28AA" w:rsidRPr="006F6941">
        <w:rPr>
          <w:rFonts w:cs="Times New Roman"/>
          <w:b w:val="0"/>
          <w:color w:val="000000" w:themeColor="text1"/>
          <w:szCs w:val="24"/>
        </w:rPr>
        <w:t xml:space="preserve"> </w:t>
      </w:r>
      <w:r w:rsidRPr="006F6941">
        <w:rPr>
          <w:rFonts w:cs="Times New Roman"/>
          <w:b w:val="0"/>
          <w:color w:val="000000" w:themeColor="text1"/>
          <w:szCs w:val="24"/>
        </w:rPr>
        <w:t xml:space="preserve">sobrenadante y libre de materia orgánica (precipitado) </w:t>
      </w:r>
      <w:r w:rsidRPr="006F6941">
        <w:rPr>
          <w:rFonts w:cs="Times New Roman"/>
          <w:b w:val="0"/>
          <w:color w:val="000000" w:themeColor="text1"/>
          <w:szCs w:val="24"/>
        </w:rPr>
        <w:lastRenderedPageBreak/>
        <w:t>los tubos con el precipitado fueron</w:t>
      </w:r>
      <w:r w:rsidR="00BB28AA" w:rsidRPr="006F6941">
        <w:rPr>
          <w:rFonts w:cs="Times New Roman"/>
          <w:b w:val="0"/>
          <w:color w:val="000000" w:themeColor="text1"/>
          <w:szCs w:val="24"/>
        </w:rPr>
        <w:t xml:space="preserve"> </w:t>
      </w:r>
      <w:r w:rsidRPr="006F6941">
        <w:rPr>
          <w:rFonts w:cs="Times New Roman"/>
          <w:b w:val="0"/>
          <w:color w:val="000000" w:themeColor="text1"/>
          <w:szCs w:val="24"/>
        </w:rPr>
        <w:t>inactivados y los tubos con el sobrenadante se congelaron a -20°C.</w:t>
      </w:r>
    </w:p>
    <w:p w14:paraId="39CB4076" w14:textId="1E50CF9C" w:rsidR="00F838BE" w:rsidRPr="006F6941" w:rsidRDefault="00AD6E4A" w:rsidP="00AD6E4A">
      <w:pPr>
        <w:pStyle w:val="Ttulo2"/>
        <w:numPr>
          <w:ilvl w:val="0"/>
          <w:numId w:val="0"/>
        </w:numPr>
        <w:ind w:left="576" w:hanging="576"/>
        <w:jc w:val="center"/>
        <w:rPr>
          <w:rFonts w:cs="Times New Roman"/>
          <w:color w:val="000000" w:themeColor="text1"/>
        </w:rPr>
      </w:pPr>
      <w:r>
        <w:rPr>
          <w:rFonts w:cs="Times New Roman"/>
          <w:color w:val="000000" w:themeColor="text1"/>
        </w:rPr>
        <w:t>H</w:t>
      </w:r>
      <w:r w:rsidR="00F838BE" w:rsidRPr="006F6941">
        <w:rPr>
          <w:rFonts w:cs="Times New Roman"/>
          <w:color w:val="000000" w:themeColor="text1"/>
        </w:rPr>
        <w:t>idrolisis enzimática</w:t>
      </w:r>
    </w:p>
    <w:p w14:paraId="4519EE17" w14:textId="1EF60A00" w:rsidR="00F838BE" w:rsidRPr="006F6941" w:rsidRDefault="00F838BE" w:rsidP="00F838BE">
      <w:pPr>
        <w:pStyle w:val="Cuerpodetexto"/>
        <w:spacing w:before="0" w:after="200"/>
        <w:rPr>
          <w:rFonts w:cs="Times New Roman"/>
          <w:b w:val="0"/>
          <w:color w:val="000000" w:themeColor="text1"/>
          <w:szCs w:val="24"/>
        </w:rPr>
      </w:pPr>
      <w:r w:rsidRPr="006F6941">
        <w:rPr>
          <w:rFonts w:cs="Times New Roman"/>
          <w:b w:val="0"/>
          <w:color w:val="000000" w:themeColor="text1"/>
          <w:szCs w:val="24"/>
        </w:rPr>
        <w:t>Al día siguiente se tomaron las muestras del sobrenadante congeladas y se esperó un tiempo</w:t>
      </w:r>
      <w:r w:rsidR="00BB28AA" w:rsidRPr="006F6941">
        <w:rPr>
          <w:rFonts w:cs="Times New Roman"/>
          <w:b w:val="0"/>
          <w:color w:val="000000" w:themeColor="text1"/>
          <w:szCs w:val="24"/>
        </w:rPr>
        <w:t xml:space="preserve"> </w:t>
      </w:r>
      <w:r w:rsidRPr="006F6941">
        <w:rPr>
          <w:rFonts w:cs="Times New Roman"/>
          <w:b w:val="0"/>
          <w:color w:val="000000" w:themeColor="text1"/>
          <w:szCs w:val="24"/>
        </w:rPr>
        <w:t>para su descongelación. Para esta parte del método primero se tuvo que ajustar el pH al</w:t>
      </w:r>
      <w:r w:rsidR="00BB28AA" w:rsidRPr="006F6941">
        <w:rPr>
          <w:rFonts w:cs="Times New Roman"/>
          <w:b w:val="0"/>
          <w:color w:val="000000" w:themeColor="text1"/>
          <w:szCs w:val="24"/>
        </w:rPr>
        <w:t xml:space="preserve"> </w:t>
      </w:r>
      <w:r w:rsidRPr="006F6941">
        <w:rPr>
          <w:rFonts w:cs="Times New Roman"/>
          <w:b w:val="0"/>
          <w:color w:val="000000" w:themeColor="text1"/>
          <w:szCs w:val="24"/>
        </w:rPr>
        <w:t xml:space="preserve">sobrenadante que se obtuvo en los tubos </w:t>
      </w:r>
      <w:r w:rsidR="00A763FA" w:rsidRPr="006F6941">
        <w:rPr>
          <w:rFonts w:cs="Times New Roman"/>
          <w:b w:val="0"/>
          <w:color w:val="000000" w:themeColor="text1"/>
          <w:szCs w:val="24"/>
        </w:rPr>
        <w:t>falcón</w:t>
      </w:r>
      <w:r w:rsidRPr="006F6941">
        <w:rPr>
          <w:rFonts w:cs="Times New Roman"/>
          <w:b w:val="0"/>
          <w:color w:val="000000" w:themeColor="text1"/>
          <w:szCs w:val="24"/>
        </w:rPr>
        <w:t xml:space="preserve"> después de la centrifugación, esto con ayuda</w:t>
      </w:r>
      <w:r w:rsidR="00BB28AA" w:rsidRPr="006F6941">
        <w:rPr>
          <w:rFonts w:cs="Times New Roman"/>
          <w:b w:val="0"/>
          <w:color w:val="000000" w:themeColor="text1"/>
          <w:szCs w:val="24"/>
        </w:rPr>
        <w:t xml:space="preserve"> </w:t>
      </w:r>
      <w:r w:rsidRPr="006F6941">
        <w:rPr>
          <w:rFonts w:cs="Times New Roman"/>
          <w:b w:val="0"/>
          <w:color w:val="000000" w:themeColor="text1"/>
          <w:szCs w:val="24"/>
        </w:rPr>
        <w:t>de un potenciómetro previamente calibrado con buffer a un pH de 7 y otro de 4, para</w:t>
      </w:r>
      <w:r w:rsidR="00BB28AA" w:rsidRPr="006F6941">
        <w:rPr>
          <w:rFonts w:cs="Times New Roman"/>
          <w:b w:val="0"/>
          <w:color w:val="000000" w:themeColor="text1"/>
          <w:szCs w:val="24"/>
        </w:rPr>
        <w:t xml:space="preserve"> </w:t>
      </w:r>
      <w:r w:rsidRPr="006F6941">
        <w:rPr>
          <w:rFonts w:cs="Times New Roman"/>
          <w:b w:val="0"/>
          <w:color w:val="000000" w:themeColor="text1"/>
          <w:szCs w:val="24"/>
        </w:rPr>
        <w:t>posteriormente tener ajustado el del sobrenadante a 7.8, este se ajustó con HCl y NaOH para</w:t>
      </w:r>
      <w:r w:rsidR="00BB28AA" w:rsidRPr="006F6941">
        <w:rPr>
          <w:rFonts w:cs="Times New Roman"/>
          <w:b w:val="0"/>
          <w:color w:val="000000" w:themeColor="text1"/>
          <w:szCs w:val="24"/>
        </w:rPr>
        <w:t xml:space="preserve"> </w:t>
      </w:r>
      <w:r w:rsidRPr="006F6941">
        <w:rPr>
          <w:rFonts w:cs="Times New Roman"/>
          <w:b w:val="0"/>
          <w:color w:val="000000" w:themeColor="text1"/>
          <w:szCs w:val="24"/>
        </w:rPr>
        <w:t xml:space="preserve">reducirlo y aumentarlo respectivamente añadiendo gotas y homogeneizando con un </w:t>
      </w:r>
      <w:proofErr w:type="spellStart"/>
      <w:r w:rsidRPr="006F6941">
        <w:rPr>
          <w:rFonts w:cs="Times New Roman"/>
          <w:b w:val="0"/>
          <w:color w:val="000000" w:themeColor="text1"/>
          <w:szCs w:val="24"/>
        </w:rPr>
        <w:t>vortex</w:t>
      </w:r>
      <w:proofErr w:type="spellEnd"/>
      <w:r w:rsidR="00BB28AA" w:rsidRPr="006F6941">
        <w:rPr>
          <w:rFonts w:cs="Times New Roman"/>
          <w:b w:val="0"/>
          <w:color w:val="000000" w:themeColor="text1"/>
          <w:szCs w:val="24"/>
        </w:rPr>
        <w:t xml:space="preserve"> </w:t>
      </w:r>
      <w:r w:rsidRPr="006F6941">
        <w:rPr>
          <w:rFonts w:cs="Times New Roman"/>
          <w:b w:val="0"/>
          <w:color w:val="000000" w:themeColor="text1"/>
          <w:szCs w:val="24"/>
        </w:rPr>
        <w:t xml:space="preserve">para checar su pH después de cada porción de gotas. En la </w:t>
      </w:r>
      <w:r w:rsidR="00CF4FA4" w:rsidRPr="006F6941">
        <w:rPr>
          <w:rFonts w:cs="Times New Roman"/>
          <w:b w:val="0"/>
          <w:color w:val="000000" w:themeColor="text1"/>
          <w:szCs w:val="24"/>
        </w:rPr>
        <w:t>T</w:t>
      </w:r>
      <w:r w:rsidRPr="006F6941">
        <w:rPr>
          <w:rFonts w:cs="Times New Roman"/>
          <w:b w:val="0"/>
          <w:color w:val="000000" w:themeColor="text1"/>
          <w:szCs w:val="24"/>
        </w:rPr>
        <w:t xml:space="preserve">abla </w:t>
      </w:r>
      <w:r w:rsidR="00CF4FA4" w:rsidRPr="006F6941">
        <w:rPr>
          <w:rFonts w:cs="Times New Roman"/>
          <w:b w:val="0"/>
          <w:color w:val="000000" w:themeColor="text1"/>
          <w:szCs w:val="24"/>
        </w:rPr>
        <w:t>2</w:t>
      </w:r>
      <w:r w:rsidRPr="006F6941">
        <w:rPr>
          <w:rFonts w:cs="Times New Roman"/>
          <w:b w:val="0"/>
          <w:color w:val="000000" w:themeColor="text1"/>
          <w:szCs w:val="24"/>
        </w:rPr>
        <w:t xml:space="preserve"> se muestran los dos pH más</w:t>
      </w:r>
      <w:r w:rsidR="00BB28AA" w:rsidRPr="006F6941">
        <w:rPr>
          <w:rFonts w:cs="Times New Roman"/>
          <w:b w:val="0"/>
          <w:color w:val="000000" w:themeColor="text1"/>
          <w:szCs w:val="24"/>
        </w:rPr>
        <w:t xml:space="preserve"> </w:t>
      </w:r>
      <w:r w:rsidRPr="006F6941">
        <w:rPr>
          <w:rFonts w:cs="Times New Roman"/>
          <w:b w:val="0"/>
          <w:color w:val="000000" w:themeColor="text1"/>
          <w:szCs w:val="24"/>
        </w:rPr>
        <w:t>cercanos que se lograron obtener en los sobrenadantes.</w:t>
      </w:r>
    </w:p>
    <w:p w14:paraId="50B6483A" w14:textId="404D67E9" w:rsidR="00F838BE" w:rsidRPr="00103E9B" w:rsidRDefault="00CF1AF6" w:rsidP="00CF1AF6">
      <w:pPr>
        <w:pStyle w:val="Cuerpodetexto"/>
        <w:spacing w:before="0" w:after="0" w:line="240" w:lineRule="auto"/>
        <w:jc w:val="center"/>
        <w:rPr>
          <w:rFonts w:cs="Times New Roman"/>
          <w:b w:val="0"/>
          <w:color w:val="000000" w:themeColor="text1"/>
          <w:sz w:val="22"/>
        </w:rPr>
      </w:pPr>
      <w:r w:rsidRPr="00103E9B">
        <w:rPr>
          <w:rFonts w:cs="Times New Roman"/>
          <w:color w:val="000000" w:themeColor="text1"/>
          <w:sz w:val="22"/>
        </w:rPr>
        <w:t xml:space="preserve">Tabla </w:t>
      </w:r>
      <w:r w:rsidR="00CF4FA4" w:rsidRPr="00103E9B">
        <w:rPr>
          <w:rFonts w:cs="Times New Roman"/>
          <w:color w:val="000000" w:themeColor="text1"/>
          <w:sz w:val="22"/>
        </w:rPr>
        <w:t>2</w:t>
      </w:r>
      <w:r w:rsidRPr="00103E9B">
        <w:rPr>
          <w:rFonts w:cs="Times New Roman"/>
          <w:b w:val="0"/>
          <w:color w:val="000000" w:themeColor="text1"/>
          <w:sz w:val="22"/>
        </w:rPr>
        <w:t xml:space="preserve"> Ajuste de </w:t>
      </w:r>
      <w:r w:rsidR="00A763FA" w:rsidRPr="00103E9B">
        <w:rPr>
          <w:rFonts w:cs="Times New Roman"/>
          <w:b w:val="0"/>
          <w:color w:val="000000" w:themeColor="text1"/>
          <w:sz w:val="22"/>
        </w:rPr>
        <w:t>pH</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817"/>
      </w:tblGrid>
      <w:tr w:rsidR="00DB2962" w:rsidRPr="006F6941" w14:paraId="48AE43E1" w14:textId="77777777" w:rsidTr="00581677">
        <w:trPr>
          <w:jc w:val="center"/>
        </w:trPr>
        <w:tc>
          <w:tcPr>
            <w:tcW w:w="1989" w:type="dxa"/>
            <w:tcBorders>
              <w:top w:val="single" w:sz="4" w:space="0" w:color="auto"/>
              <w:bottom w:val="single" w:sz="4" w:space="0" w:color="auto"/>
            </w:tcBorders>
          </w:tcPr>
          <w:p w14:paraId="7BFDBBD3" w14:textId="70E73E2C" w:rsidR="00F838BE" w:rsidRPr="006F6941" w:rsidRDefault="009645D0" w:rsidP="00CF1AF6">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SOBRENADANTE</w:t>
            </w:r>
          </w:p>
        </w:tc>
        <w:tc>
          <w:tcPr>
            <w:tcW w:w="817" w:type="dxa"/>
            <w:tcBorders>
              <w:top w:val="single" w:sz="4" w:space="0" w:color="auto"/>
              <w:bottom w:val="single" w:sz="4" w:space="0" w:color="auto"/>
            </w:tcBorders>
          </w:tcPr>
          <w:p w14:paraId="501B76ED" w14:textId="26ED1910" w:rsidR="00F838BE" w:rsidRPr="006F6941" w:rsidRDefault="009645D0" w:rsidP="00CF1AF6">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PH</w:t>
            </w:r>
          </w:p>
        </w:tc>
      </w:tr>
      <w:tr w:rsidR="00DB2962" w:rsidRPr="006F6941" w14:paraId="64D11CC7" w14:textId="77777777" w:rsidTr="00581677">
        <w:trPr>
          <w:jc w:val="center"/>
        </w:trPr>
        <w:tc>
          <w:tcPr>
            <w:tcW w:w="1989" w:type="dxa"/>
            <w:tcBorders>
              <w:top w:val="single" w:sz="4" w:space="0" w:color="auto"/>
            </w:tcBorders>
          </w:tcPr>
          <w:p w14:paraId="606EEA26" w14:textId="77777777" w:rsidR="00F838BE" w:rsidRPr="006F6941" w:rsidRDefault="00F838BE" w:rsidP="009645D0">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1</w:t>
            </w:r>
          </w:p>
        </w:tc>
        <w:tc>
          <w:tcPr>
            <w:tcW w:w="817" w:type="dxa"/>
            <w:tcBorders>
              <w:top w:val="single" w:sz="4" w:space="0" w:color="auto"/>
            </w:tcBorders>
          </w:tcPr>
          <w:p w14:paraId="1A19A4B9" w14:textId="77777777" w:rsidR="00F838BE" w:rsidRPr="006F6941" w:rsidRDefault="00F838BE" w:rsidP="009645D0">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7.73</w:t>
            </w:r>
          </w:p>
        </w:tc>
      </w:tr>
      <w:tr w:rsidR="00F838BE" w:rsidRPr="006F6941" w14:paraId="1137C1F2" w14:textId="77777777" w:rsidTr="00581677">
        <w:trPr>
          <w:jc w:val="center"/>
        </w:trPr>
        <w:tc>
          <w:tcPr>
            <w:tcW w:w="1989" w:type="dxa"/>
            <w:tcBorders>
              <w:bottom w:val="single" w:sz="4" w:space="0" w:color="auto"/>
            </w:tcBorders>
          </w:tcPr>
          <w:p w14:paraId="4549FAC0" w14:textId="77777777" w:rsidR="00F838BE" w:rsidRPr="006F6941" w:rsidRDefault="00F838BE" w:rsidP="009645D0">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2</w:t>
            </w:r>
          </w:p>
        </w:tc>
        <w:tc>
          <w:tcPr>
            <w:tcW w:w="817" w:type="dxa"/>
            <w:tcBorders>
              <w:bottom w:val="single" w:sz="4" w:space="0" w:color="auto"/>
            </w:tcBorders>
          </w:tcPr>
          <w:p w14:paraId="2FD1730F" w14:textId="63EBC526" w:rsidR="00F838BE" w:rsidRPr="006F6941" w:rsidRDefault="00F838BE" w:rsidP="009645D0">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7.81</w:t>
            </w:r>
          </w:p>
        </w:tc>
      </w:tr>
    </w:tbl>
    <w:p w14:paraId="6B3798F8" w14:textId="0D0D7628" w:rsidR="00581677" w:rsidRDefault="00581677" w:rsidP="00581677">
      <w:pPr>
        <w:pStyle w:val="Cuerpodetexto"/>
        <w:spacing w:before="0" w:after="0" w:line="240" w:lineRule="auto"/>
        <w:ind w:left="2124" w:firstLine="708"/>
        <w:rPr>
          <w:b w:val="0"/>
          <w:i/>
        </w:rPr>
      </w:pPr>
      <w:r>
        <w:rPr>
          <w:b w:val="0"/>
          <w:i/>
        </w:rPr>
        <w:t xml:space="preserve">  </w:t>
      </w:r>
      <w:r w:rsidRPr="005F5B0B">
        <w:rPr>
          <w:b w:val="0"/>
          <w:i/>
        </w:rPr>
        <w:t xml:space="preserve">Fuente: Elaboración propia </w:t>
      </w:r>
    </w:p>
    <w:p w14:paraId="6F1AC341" w14:textId="77777777" w:rsidR="00F838BE" w:rsidRPr="006F6941" w:rsidRDefault="00F838BE" w:rsidP="00F838BE">
      <w:pPr>
        <w:pStyle w:val="Cuerpodetexto"/>
        <w:spacing w:before="0" w:after="200"/>
        <w:rPr>
          <w:rFonts w:cs="Times New Roman"/>
          <w:b w:val="0"/>
          <w:color w:val="000000" w:themeColor="text1"/>
          <w:szCs w:val="24"/>
        </w:rPr>
      </w:pPr>
    </w:p>
    <w:p w14:paraId="24731210" w14:textId="5258A3AB" w:rsidR="00F838BE" w:rsidRPr="006F6941" w:rsidRDefault="00F838BE" w:rsidP="009645D0">
      <w:pPr>
        <w:pStyle w:val="Cuerpodetexto"/>
        <w:spacing w:before="0" w:after="200"/>
        <w:rPr>
          <w:rFonts w:cs="Times New Roman"/>
          <w:b w:val="0"/>
          <w:color w:val="000000" w:themeColor="text1"/>
          <w:szCs w:val="24"/>
        </w:rPr>
      </w:pPr>
      <w:r w:rsidRPr="006F6941">
        <w:rPr>
          <w:rFonts w:cs="Times New Roman"/>
          <w:b w:val="0"/>
          <w:color w:val="000000" w:themeColor="text1"/>
          <w:szCs w:val="24"/>
        </w:rPr>
        <w:t xml:space="preserve">Una vez que se tiene el sobrenadante con su pH lo </w:t>
      </w:r>
      <w:r w:rsidR="00CF4FA4" w:rsidRPr="006F6941">
        <w:rPr>
          <w:rFonts w:cs="Times New Roman"/>
          <w:b w:val="0"/>
          <w:color w:val="000000" w:themeColor="text1"/>
          <w:szCs w:val="24"/>
        </w:rPr>
        <w:t>más</w:t>
      </w:r>
      <w:r w:rsidRPr="006F6941">
        <w:rPr>
          <w:rFonts w:cs="Times New Roman"/>
          <w:b w:val="0"/>
          <w:color w:val="000000" w:themeColor="text1"/>
          <w:szCs w:val="24"/>
        </w:rPr>
        <w:t xml:space="preserve"> cercano a 7.8 se procedió a colocar en</w:t>
      </w:r>
      <w:r w:rsidR="009645D0" w:rsidRPr="006F6941">
        <w:rPr>
          <w:rFonts w:cs="Times New Roman"/>
          <w:b w:val="0"/>
          <w:color w:val="000000" w:themeColor="text1"/>
          <w:szCs w:val="24"/>
        </w:rPr>
        <w:t xml:space="preserve"> </w:t>
      </w:r>
      <w:r w:rsidRPr="006F6941">
        <w:rPr>
          <w:rFonts w:cs="Times New Roman"/>
          <w:b w:val="0"/>
          <w:color w:val="000000" w:themeColor="text1"/>
          <w:szCs w:val="24"/>
        </w:rPr>
        <w:t xml:space="preserve">tubos </w:t>
      </w:r>
      <w:proofErr w:type="spellStart"/>
      <w:r w:rsidRPr="006F6941">
        <w:rPr>
          <w:rFonts w:cs="Times New Roman"/>
          <w:b w:val="0"/>
          <w:color w:val="000000" w:themeColor="text1"/>
          <w:szCs w:val="24"/>
        </w:rPr>
        <w:t>Epphendor</w:t>
      </w:r>
      <w:proofErr w:type="spellEnd"/>
      <w:r w:rsidRPr="006F6941">
        <w:rPr>
          <w:rFonts w:cs="Times New Roman"/>
          <w:b w:val="0"/>
          <w:color w:val="000000" w:themeColor="text1"/>
          <w:szCs w:val="24"/>
        </w:rPr>
        <w:t xml:space="preserve"> 1 mililitro de sobrenadante con ayuda de jeringas para insulina con volumen</w:t>
      </w:r>
      <w:r w:rsidR="009645D0" w:rsidRPr="006F6941">
        <w:rPr>
          <w:rFonts w:cs="Times New Roman"/>
          <w:b w:val="0"/>
          <w:color w:val="000000" w:themeColor="text1"/>
          <w:szCs w:val="24"/>
        </w:rPr>
        <w:t xml:space="preserve"> </w:t>
      </w:r>
      <w:r w:rsidRPr="006F6941">
        <w:rPr>
          <w:rFonts w:cs="Times New Roman"/>
          <w:b w:val="0"/>
          <w:color w:val="000000" w:themeColor="text1"/>
          <w:szCs w:val="24"/>
        </w:rPr>
        <w:t>de 1ml, para este método se utilizaron 18 tubos ya que se muestrearon con diferentes</w:t>
      </w:r>
      <w:r w:rsidR="009645D0" w:rsidRPr="006F6941">
        <w:rPr>
          <w:rFonts w:cs="Times New Roman"/>
          <w:b w:val="0"/>
          <w:color w:val="000000" w:themeColor="text1"/>
          <w:szCs w:val="24"/>
        </w:rPr>
        <w:t xml:space="preserve"> </w:t>
      </w:r>
      <w:r w:rsidRPr="006F6941">
        <w:rPr>
          <w:rFonts w:cs="Times New Roman"/>
          <w:b w:val="0"/>
          <w:color w:val="000000" w:themeColor="text1"/>
          <w:szCs w:val="24"/>
        </w:rPr>
        <w:t xml:space="preserve">disoluciones de almidón </w:t>
      </w:r>
      <w:r w:rsidR="00CF4FA4" w:rsidRPr="006F6941">
        <w:rPr>
          <w:rFonts w:cs="Times New Roman"/>
          <w:b w:val="0"/>
          <w:color w:val="000000" w:themeColor="text1"/>
          <w:szCs w:val="24"/>
        </w:rPr>
        <w:t>en la T</w:t>
      </w:r>
      <w:r w:rsidRPr="006F6941">
        <w:rPr>
          <w:rFonts w:cs="Times New Roman"/>
          <w:b w:val="0"/>
          <w:color w:val="000000" w:themeColor="text1"/>
          <w:szCs w:val="24"/>
        </w:rPr>
        <w:t xml:space="preserve">abla </w:t>
      </w:r>
      <w:r w:rsidR="00CF4FA4" w:rsidRPr="006F6941">
        <w:rPr>
          <w:rFonts w:cs="Times New Roman"/>
          <w:b w:val="0"/>
          <w:color w:val="000000" w:themeColor="text1"/>
          <w:szCs w:val="24"/>
        </w:rPr>
        <w:t>3</w:t>
      </w:r>
      <w:r w:rsidRPr="006F6941">
        <w:rPr>
          <w:rFonts w:cs="Times New Roman"/>
          <w:b w:val="0"/>
          <w:color w:val="000000" w:themeColor="text1"/>
          <w:szCs w:val="24"/>
        </w:rPr>
        <w:t>,</w:t>
      </w:r>
      <w:r w:rsidR="00D40B70" w:rsidRPr="006F6941">
        <w:rPr>
          <w:rFonts w:cs="Times New Roman"/>
          <w:b w:val="0"/>
          <w:color w:val="000000" w:themeColor="text1"/>
          <w:szCs w:val="24"/>
        </w:rPr>
        <w:t xml:space="preserve"> </w:t>
      </w:r>
      <w:r w:rsidRPr="006F6941">
        <w:rPr>
          <w:rFonts w:cs="Times New Roman"/>
          <w:b w:val="0"/>
          <w:color w:val="000000" w:themeColor="text1"/>
          <w:szCs w:val="24"/>
        </w:rPr>
        <w:t>una solamente con sobrenadante</w:t>
      </w:r>
      <w:r w:rsidR="009645D0" w:rsidRPr="006F6941">
        <w:rPr>
          <w:rFonts w:cs="Times New Roman"/>
          <w:b w:val="0"/>
          <w:color w:val="000000" w:themeColor="text1"/>
          <w:szCs w:val="24"/>
        </w:rPr>
        <w:t xml:space="preserve"> </w:t>
      </w:r>
      <w:r w:rsidRPr="006F6941">
        <w:rPr>
          <w:rFonts w:cs="Times New Roman"/>
          <w:b w:val="0"/>
          <w:color w:val="000000" w:themeColor="text1"/>
          <w:szCs w:val="24"/>
        </w:rPr>
        <w:t>y otra con agua destilada y</w:t>
      </w:r>
      <w:r w:rsidR="009645D0" w:rsidRPr="006F6941">
        <w:rPr>
          <w:rFonts w:cs="Times New Roman"/>
          <w:b w:val="0"/>
          <w:color w:val="000000" w:themeColor="text1"/>
          <w:szCs w:val="24"/>
        </w:rPr>
        <w:t xml:space="preserve"> </w:t>
      </w:r>
      <w:r w:rsidRPr="006F6941">
        <w:rPr>
          <w:rFonts w:cs="Times New Roman"/>
          <w:b w:val="0"/>
          <w:color w:val="000000" w:themeColor="text1"/>
          <w:szCs w:val="24"/>
        </w:rPr>
        <w:t>almidón, (se realizaron 3</w:t>
      </w:r>
      <w:r w:rsidR="009645D0" w:rsidRPr="006F6941">
        <w:rPr>
          <w:rFonts w:cs="Times New Roman"/>
          <w:b w:val="0"/>
          <w:color w:val="000000" w:themeColor="text1"/>
          <w:szCs w:val="24"/>
        </w:rPr>
        <w:t xml:space="preserve"> </w:t>
      </w:r>
      <w:r w:rsidRPr="006F6941">
        <w:rPr>
          <w:rFonts w:cs="Times New Roman"/>
          <w:b w:val="0"/>
          <w:color w:val="000000" w:themeColor="text1"/>
          <w:szCs w:val="24"/>
        </w:rPr>
        <w:t>disoluciones por cada peso y una</w:t>
      </w:r>
      <w:r w:rsidR="009645D0" w:rsidRPr="006F6941">
        <w:rPr>
          <w:rFonts w:cs="Times New Roman"/>
          <w:b w:val="0"/>
          <w:color w:val="000000" w:themeColor="text1"/>
          <w:szCs w:val="24"/>
        </w:rPr>
        <w:t xml:space="preserve"> </w:t>
      </w:r>
      <w:r w:rsidRPr="006F6941">
        <w:rPr>
          <w:rFonts w:cs="Times New Roman"/>
          <w:b w:val="0"/>
          <w:color w:val="000000" w:themeColor="text1"/>
          <w:szCs w:val="24"/>
        </w:rPr>
        <w:t>jeringa diferente para cada</w:t>
      </w:r>
      <w:r w:rsidR="009645D0" w:rsidRPr="006F6941">
        <w:rPr>
          <w:rFonts w:cs="Times New Roman"/>
          <w:b w:val="0"/>
          <w:color w:val="000000" w:themeColor="text1"/>
          <w:szCs w:val="24"/>
        </w:rPr>
        <w:t xml:space="preserve"> </w:t>
      </w:r>
      <w:r w:rsidRPr="006F6941">
        <w:rPr>
          <w:rFonts w:cs="Times New Roman"/>
          <w:b w:val="0"/>
          <w:color w:val="000000" w:themeColor="text1"/>
          <w:szCs w:val="24"/>
        </w:rPr>
        <w:t>disolución)</w:t>
      </w:r>
    </w:p>
    <w:p w14:paraId="336DA030" w14:textId="3B56BD9E" w:rsidR="00F838BE" w:rsidRPr="00103E9B" w:rsidRDefault="00F838BE" w:rsidP="0037539A">
      <w:pPr>
        <w:pStyle w:val="Cuerpodetexto"/>
        <w:spacing w:before="0" w:after="0" w:line="240" w:lineRule="auto"/>
        <w:jc w:val="center"/>
        <w:rPr>
          <w:rFonts w:cs="Times New Roman"/>
          <w:color w:val="000000" w:themeColor="text1"/>
          <w:sz w:val="22"/>
        </w:rPr>
      </w:pPr>
      <w:r w:rsidRPr="00103E9B">
        <w:rPr>
          <w:rFonts w:cs="Times New Roman"/>
          <w:color w:val="000000" w:themeColor="text1"/>
          <w:sz w:val="22"/>
        </w:rPr>
        <w:t xml:space="preserve">Tabla </w:t>
      </w:r>
      <w:r w:rsidR="00CF4FA4" w:rsidRPr="00103E9B">
        <w:rPr>
          <w:rFonts w:cs="Times New Roman"/>
          <w:color w:val="000000" w:themeColor="text1"/>
          <w:sz w:val="22"/>
        </w:rPr>
        <w:t>3</w:t>
      </w:r>
      <w:r w:rsidRPr="00103E9B">
        <w:rPr>
          <w:rFonts w:cs="Times New Roman"/>
          <w:color w:val="000000" w:themeColor="text1"/>
          <w:sz w:val="22"/>
        </w:rPr>
        <w:t xml:space="preserve"> </w:t>
      </w:r>
      <w:r w:rsidRPr="00103E9B">
        <w:rPr>
          <w:rFonts w:cs="Times New Roman"/>
          <w:b w:val="0"/>
          <w:bCs w:val="0"/>
          <w:color w:val="000000" w:themeColor="text1"/>
          <w:sz w:val="22"/>
        </w:rPr>
        <w:t>Concentración de</w:t>
      </w:r>
      <w:r w:rsidR="009645D0" w:rsidRPr="00103E9B">
        <w:rPr>
          <w:rFonts w:cs="Times New Roman"/>
          <w:b w:val="0"/>
          <w:bCs w:val="0"/>
          <w:color w:val="000000" w:themeColor="text1"/>
          <w:sz w:val="22"/>
        </w:rPr>
        <w:t xml:space="preserve"> </w:t>
      </w:r>
      <w:r w:rsidRPr="00103E9B">
        <w:rPr>
          <w:rFonts w:cs="Times New Roman"/>
          <w:b w:val="0"/>
          <w:bCs w:val="0"/>
          <w:color w:val="000000" w:themeColor="text1"/>
          <w:sz w:val="22"/>
        </w:rPr>
        <w:t>almidón en sobrenadante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3462"/>
      </w:tblGrid>
      <w:tr w:rsidR="00DB2962" w:rsidRPr="006F6941" w14:paraId="39790685" w14:textId="77777777" w:rsidTr="00CF1AF6">
        <w:trPr>
          <w:jc w:val="center"/>
        </w:trPr>
        <w:tc>
          <w:tcPr>
            <w:tcW w:w="1925" w:type="dxa"/>
            <w:tcBorders>
              <w:top w:val="single" w:sz="4" w:space="0" w:color="auto"/>
              <w:bottom w:val="single" w:sz="4" w:space="0" w:color="auto"/>
            </w:tcBorders>
          </w:tcPr>
          <w:p w14:paraId="66F70FFA" w14:textId="77777777" w:rsidR="00CF1AF6" w:rsidRPr="006F6941" w:rsidRDefault="00CF1AF6" w:rsidP="00CF1AF6">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 Almidón en</w:t>
            </w:r>
          </w:p>
          <w:p w14:paraId="45F85535" w14:textId="2F2CD62B" w:rsidR="00CF1AF6" w:rsidRPr="006F6941" w:rsidRDefault="00CF1AF6" w:rsidP="00CF1AF6">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sobrenadante (p/v)</w:t>
            </w:r>
          </w:p>
        </w:tc>
        <w:tc>
          <w:tcPr>
            <w:tcW w:w="3462" w:type="dxa"/>
            <w:tcBorders>
              <w:top w:val="single" w:sz="4" w:space="0" w:color="auto"/>
              <w:bottom w:val="single" w:sz="4" w:space="0" w:color="auto"/>
            </w:tcBorders>
          </w:tcPr>
          <w:p w14:paraId="2D68D6D0" w14:textId="77777777" w:rsidR="00CF1AF6" w:rsidRPr="006F6941" w:rsidRDefault="00CF1AF6" w:rsidP="00CF1AF6">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Gramos de almidón</w:t>
            </w:r>
          </w:p>
          <w:p w14:paraId="0A3636B7" w14:textId="77777777" w:rsidR="00CF1AF6" w:rsidRPr="006F6941" w:rsidRDefault="00CF1AF6" w:rsidP="00CF1AF6">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 xml:space="preserve">Pesados </w:t>
            </w:r>
          </w:p>
          <w:p w14:paraId="62E9AC04" w14:textId="5E834FC4" w:rsidR="00CF1AF6" w:rsidRPr="006F6941" w:rsidRDefault="00CF1AF6" w:rsidP="00CF1AF6">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(g)</w:t>
            </w:r>
          </w:p>
        </w:tc>
      </w:tr>
      <w:tr w:rsidR="00DB2962" w:rsidRPr="006F6941" w14:paraId="2DB69F00" w14:textId="77777777" w:rsidTr="00CF1AF6">
        <w:trPr>
          <w:jc w:val="center"/>
        </w:trPr>
        <w:tc>
          <w:tcPr>
            <w:tcW w:w="1925" w:type="dxa"/>
            <w:tcBorders>
              <w:top w:val="single" w:sz="4" w:space="0" w:color="auto"/>
            </w:tcBorders>
          </w:tcPr>
          <w:p w14:paraId="72FBF9D3" w14:textId="254498E9" w:rsidR="00CF1AF6" w:rsidRPr="006F6941" w:rsidRDefault="00CF1AF6"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0</w:t>
            </w:r>
          </w:p>
        </w:tc>
        <w:tc>
          <w:tcPr>
            <w:tcW w:w="3462" w:type="dxa"/>
            <w:tcBorders>
              <w:top w:val="single" w:sz="4" w:space="0" w:color="auto"/>
            </w:tcBorders>
          </w:tcPr>
          <w:p w14:paraId="47AC07DE" w14:textId="3963632B" w:rsidR="00CF1AF6" w:rsidRPr="006F6941" w:rsidRDefault="00CF1AF6" w:rsidP="00CF1AF6">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0</w:t>
            </w:r>
          </w:p>
        </w:tc>
      </w:tr>
      <w:tr w:rsidR="00DB2962" w:rsidRPr="006F6941" w14:paraId="2F7356A8" w14:textId="77777777" w:rsidTr="00CF1AF6">
        <w:trPr>
          <w:jc w:val="center"/>
        </w:trPr>
        <w:tc>
          <w:tcPr>
            <w:tcW w:w="1925" w:type="dxa"/>
          </w:tcPr>
          <w:p w14:paraId="51FE8430" w14:textId="7C7EF92A" w:rsidR="00CF1AF6" w:rsidRPr="006F6941" w:rsidRDefault="00CF1AF6"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0.5</w:t>
            </w:r>
          </w:p>
        </w:tc>
        <w:tc>
          <w:tcPr>
            <w:tcW w:w="3462" w:type="dxa"/>
          </w:tcPr>
          <w:p w14:paraId="2C220054" w14:textId="3C0AA119" w:rsidR="00CF1AF6" w:rsidRPr="006F6941" w:rsidRDefault="00CF1AF6"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0.005</w:t>
            </w:r>
          </w:p>
        </w:tc>
      </w:tr>
      <w:tr w:rsidR="00DB2962" w:rsidRPr="006F6941" w14:paraId="6897DEA0" w14:textId="77777777" w:rsidTr="00CF1AF6">
        <w:trPr>
          <w:jc w:val="center"/>
        </w:trPr>
        <w:tc>
          <w:tcPr>
            <w:tcW w:w="1925" w:type="dxa"/>
          </w:tcPr>
          <w:p w14:paraId="18108217" w14:textId="2E29B5BF" w:rsidR="00CF1AF6" w:rsidRPr="006F6941" w:rsidRDefault="00CF1AF6"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1</w:t>
            </w:r>
          </w:p>
        </w:tc>
        <w:tc>
          <w:tcPr>
            <w:tcW w:w="3462" w:type="dxa"/>
          </w:tcPr>
          <w:p w14:paraId="4C5B60A8" w14:textId="7AEC8FA0" w:rsidR="00CF1AF6" w:rsidRPr="006F6941" w:rsidRDefault="00CF1AF6"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0.1</w:t>
            </w:r>
          </w:p>
        </w:tc>
      </w:tr>
      <w:tr w:rsidR="00DB2962" w:rsidRPr="006F6941" w14:paraId="1E8DF14A" w14:textId="77777777" w:rsidTr="00CF1AF6">
        <w:trPr>
          <w:jc w:val="center"/>
        </w:trPr>
        <w:tc>
          <w:tcPr>
            <w:tcW w:w="1925" w:type="dxa"/>
          </w:tcPr>
          <w:p w14:paraId="0AAF6C25" w14:textId="2CFB60E9" w:rsidR="00CF1AF6" w:rsidRPr="006F6941" w:rsidRDefault="00CF1AF6"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1.5</w:t>
            </w:r>
          </w:p>
        </w:tc>
        <w:tc>
          <w:tcPr>
            <w:tcW w:w="3462" w:type="dxa"/>
          </w:tcPr>
          <w:p w14:paraId="06D46E09" w14:textId="6A3F4DCF" w:rsidR="00CF1AF6" w:rsidRPr="006F6941" w:rsidRDefault="00CF1AF6"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0.015</w:t>
            </w:r>
          </w:p>
        </w:tc>
      </w:tr>
      <w:tr w:rsidR="00DB2962" w:rsidRPr="006F6941" w14:paraId="056873C7" w14:textId="77777777" w:rsidTr="00CF1AF6">
        <w:trPr>
          <w:jc w:val="center"/>
        </w:trPr>
        <w:tc>
          <w:tcPr>
            <w:tcW w:w="1925" w:type="dxa"/>
          </w:tcPr>
          <w:p w14:paraId="3E2E3E57" w14:textId="5EFD5DAE" w:rsidR="00CF1AF6" w:rsidRPr="006F6941" w:rsidRDefault="00CF1AF6"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1.5</w:t>
            </w:r>
          </w:p>
        </w:tc>
        <w:tc>
          <w:tcPr>
            <w:tcW w:w="3462" w:type="dxa"/>
          </w:tcPr>
          <w:p w14:paraId="584D0CB7" w14:textId="704648D8" w:rsidR="00CF1AF6" w:rsidRPr="006F6941" w:rsidRDefault="00CF1AF6" w:rsidP="00CF1AF6">
            <w:pPr>
              <w:autoSpaceDE w:val="0"/>
              <w:autoSpaceDN w:val="0"/>
              <w:adjustRightInd w:val="0"/>
              <w:rPr>
                <w:rFonts w:ascii="Times New Roman" w:eastAsia="Calibri" w:hAnsi="Times New Roman" w:cs="Times New Roman"/>
                <w:bCs/>
                <w:color w:val="000000" w:themeColor="text1"/>
                <w:sz w:val="22"/>
                <w:szCs w:val="22"/>
              </w:rPr>
            </w:pPr>
            <w:r w:rsidRPr="006F6941">
              <w:rPr>
                <w:rFonts w:ascii="Times New Roman" w:eastAsia="Calibri" w:hAnsi="Times New Roman" w:cs="Times New Roman"/>
                <w:bCs/>
                <w:color w:val="000000" w:themeColor="text1"/>
                <w:sz w:val="22"/>
                <w:szCs w:val="22"/>
              </w:rPr>
              <w:t>0.015 (esta muestra se</w:t>
            </w:r>
          </w:p>
          <w:p w14:paraId="0F1A7789" w14:textId="457981B4" w:rsidR="00CF1AF6" w:rsidRPr="006F6941" w:rsidRDefault="00CF1AF6" w:rsidP="00CF1AF6">
            <w:pPr>
              <w:autoSpaceDE w:val="0"/>
              <w:autoSpaceDN w:val="0"/>
              <w:adjustRightInd w:val="0"/>
              <w:rPr>
                <w:rFonts w:ascii="Times New Roman" w:eastAsia="Calibri" w:hAnsi="Times New Roman" w:cs="Times New Roman"/>
                <w:bCs/>
                <w:color w:val="000000" w:themeColor="text1"/>
                <w:sz w:val="22"/>
                <w:szCs w:val="22"/>
              </w:rPr>
            </w:pPr>
            <w:r w:rsidRPr="006F6941">
              <w:rPr>
                <w:rFonts w:ascii="Times New Roman" w:eastAsia="Calibri" w:hAnsi="Times New Roman" w:cs="Times New Roman"/>
                <w:bCs/>
                <w:color w:val="000000" w:themeColor="text1"/>
                <w:sz w:val="22"/>
                <w:szCs w:val="22"/>
              </w:rPr>
              <w:t>disolvió en agua destilada)</w:t>
            </w:r>
          </w:p>
        </w:tc>
      </w:tr>
      <w:tr w:rsidR="00CF1AF6" w:rsidRPr="006F6941" w14:paraId="0C538388" w14:textId="77777777" w:rsidTr="00CF1AF6">
        <w:trPr>
          <w:jc w:val="center"/>
        </w:trPr>
        <w:tc>
          <w:tcPr>
            <w:tcW w:w="1925" w:type="dxa"/>
            <w:tcBorders>
              <w:bottom w:val="single" w:sz="4" w:space="0" w:color="auto"/>
            </w:tcBorders>
          </w:tcPr>
          <w:p w14:paraId="2B5A88EF" w14:textId="38FFC915" w:rsidR="00CF1AF6" w:rsidRPr="006F6941" w:rsidRDefault="00CF1AF6"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2</w:t>
            </w:r>
          </w:p>
        </w:tc>
        <w:tc>
          <w:tcPr>
            <w:tcW w:w="3462" w:type="dxa"/>
            <w:tcBorders>
              <w:bottom w:val="single" w:sz="4" w:space="0" w:color="auto"/>
            </w:tcBorders>
          </w:tcPr>
          <w:p w14:paraId="4B440A7F" w14:textId="23D6B4D8" w:rsidR="00CF1AF6" w:rsidRPr="006F6941" w:rsidRDefault="00CF1AF6" w:rsidP="008C1DA5">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0.02</w:t>
            </w:r>
          </w:p>
        </w:tc>
      </w:tr>
    </w:tbl>
    <w:p w14:paraId="587A9F37" w14:textId="1D520FDD" w:rsidR="00581677" w:rsidRDefault="00581677" w:rsidP="00581677">
      <w:pPr>
        <w:pStyle w:val="Cuerpodetexto"/>
        <w:spacing w:before="0" w:after="0" w:line="240" w:lineRule="auto"/>
        <w:rPr>
          <w:b w:val="0"/>
          <w:i/>
        </w:rPr>
      </w:pPr>
      <w:r>
        <w:rPr>
          <w:b w:val="0"/>
          <w:i/>
        </w:rPr>
        <w:t xml:space="preserve">                             </w:t>
      </w:r>
      <w:r w:rsidRPr="005F5B0B">
        <w:rPr>
          <w:b w:val="0"/>
          <w:i/>
        </w:rPr>
        <w:t xml:space="preserve">Fuente: Elaboración propia </w:t>
      </w:r>
    </w:p>
    <w:p w14:paraId="61654B38" w14:textId="77777777" w:rsidR="00F63916" w:rsidRPr="00F63916" w:rsidRDefault="00F63916" w:rsidP="00F63916">
      <w:pPr>
        <w:pStyle w:val="Cuerpodetexto"/>
        <w:spacing w:before="0" w:after="200"/>
        <w:rPr>
          <w:rFonts w:cs="Times New Roman"/>
          <w:b w:val="0"/>
          <w:color w:val="000000" w:themeColor="text1"/>
          <w:szCs w:val="24"/>
        </w:rPr>
      </w:pPr>
    </w:p>
    <w:p w14:paraId="4AAE791D" w14:textId="77777777" w:rsidR="005475AB" w:rsidRDefault="005475AB" w:rsidP="00AD6E4A">
      <w:pPr>
        <w:pStyle w:val="Ttulo2"/>
        <w:numPr>
          <w:ilvl w:val="0"/>
          <w:numId w:val="0"/>
        </w:numPr>
        <w:ind w:left="576" w:hanging="576"/>
        <w:jc w:val="center"/>
        <w:rPr>
          <w:rFonts w:cs="Times New Roman"/>
          <w:color w:val="000000" w:themeColor="text1"/>
        </w:rPr>
      </w:pPr>
    </w:p>
    <w:p w14:paraId="0EAB6430" w14:textId="4615BADD" w:rsidR="0015287D" w:rsidRPr="006F6941" w:rsidRDefault="0015287D" w:rsidP="00AD6E4A">
      <w:pPr>
        <w:pStyle w:val="Ttulo2"/>
        <w:numPr>
          <w:ilvl w:val="0"/>
          <w:numId w:val="0"/>
        </w:numPr>
        <w:ind w:left="576" w:hanging="576"/>
        <w:jc w:val="center"/>
        <w:rPr>
          <w:rFonts w:cs="Times New Roman"/>
          <w:color w:val="000000" w:themeColor="text1"/>
        </w:rPr>
      </w:pPr>
      <w:r w:rsidRPr="006F6941">
        <w:rPr>
          <w:rFonts w:cs="Times New Roman"/>
          <w:color w:val="000000" w:themeColor="text1"/>
        </w:rPr>
        <w:t>Cuantificación del azucares reductores (DNS-Microplaca)</w:t>
      </w:r>
    </w:p>
    <w:p w14:paraId="0C24D955" w14:textId="092CFDE6" w:rsidR="00551D86" w:rsidRPr="006F6941" w:rsidRDefault="00551D86" w:rsidP="00551D86">
      <w:pPr>
        <w:pStyle w:val="Cuerpodetexto"/>
        <w:spacing w:before="0" w:after="200"/>
        <w:rPr>
          <w:rFonts w:cs="Times New Roman"/>
          <w:b w:val="0"/>
          <w:color w:val="000000" w:themeColor="text1"/>
          <w:szCs w:val="24"/>
        </w:rPr>
      </w:pPr>
      <w:r w:rsidRPr="006F6941">
        <w:rPr>
          <w:rFonts w:cs="Times New Roman"/>
          <w:b w:val="0"/>
          <w:color w:val="000000" w:themeColor="text1"/>
          <w:szCs w:val="24"/>
        </w:rPr>
        <w:t xml:space="preserve">La composición de este </w:t>
      </w:r>
      <w:r w:rsidR="00C03D77" w:rsidRPr="006F6941">
        <w:rPr>
          <w:rFonts w:cs="Times New Roman"/>
          <w:b w:val="0"/>
          <w:color w:val="000000" w:themeColor="text1"/>
          <w:szCs w:val="24"/>
        </w:rPr>
        <w:t xml:space="preserve">reactivo (DNS) es la siguiente: </w:t>
      </w:r>
      <w:r w:rsidRPr="006F6941">
        <w:rPr>
          <w:rFonts w:cs="Times New Roman"/>
          <w:b w:val="0"/>
          <w:color w:val="000000" w:themeColor="text1"/>
          <w:szCs w:val="24"/>
        </w:rPr>
        <w:t>10 g/L Acido 5,5-Dinitrosalcilico</w:t>
      </w:r>
      <w:r w:rsidR="00606893" w:rsidRPr="006F6941">
        <w:rPr>
          <w:rFonts w:cs="Times New Roman"/>
          <w:b w:val="0"/>
          <w:color w:val="000000" w:themeColor="text1"/>
          <w:szCs w:val="24"/>
        </w:rPr>
        <w:t xml:space="preserve">; </w:t>
      </w:r>
      <w:r w:rsidRPr="006F6941">
        <w:rPr>
          <w:rFonts w:cs="Times New Roman"/>
          <w:b w:val="0"/>
          <w:color w:val="000000" w:themeColor="text1"/>
          <w:szCs w:val="24"/>
        </w:rPr>
        <w:t>30 g/L Tartrato de sodio y potasio</w:t>
      </w:r>
      <w:r w:rsidR="0015287D" w:rsidRPr="006F6941">
        <w:rPr>
          <w:rFonts w:cs="Times New Roman"/>
          <w:b w:val="0"/>
          <w:color w:val="000000" w:themeColor="text1"/>
          <w:szCs w:val="24"/>
        </w:rPr>
        <w:t xml:space="preserve">; </w:t>
      </w:r>
      <w:r w:rsidRPr="006F6941">
        <w:rPr>
          <w:rFonts w:cs="Times New Roman"/>
          <w:b w:val="0"/>
          <w:color w:val="000000" w:themeColor="text1"/>
          <w:szCs w:val="24"/>
        </w:rPr>
        <w:t xml:space="preserve">16 g/L </w:t>
      </w:r>
      <w:proofErr w:type="spellStart"/>
      <w:r w:rsidRPr="006F6941">
        <w:rPr>
          <w:rFonts w:cs="Times New Roman"/>
          <w:b w:val="0"/>
          <w:color w:val="000000" w:themeColor="text1"/>
          <w:szCs w:val="24"/>
        </w:rPr>
        <w:t>Na</w:t>
      </w:r>
      <w:proofErr w:type="spellEnd"/>
      <w:r w:rsidRPr="006F6941">
        <w:rPr>
          <w:rFonts w:cs="Times New Roman"/>
          <w:b w:val="0"/>
          <w:color w:val="000000" w:themeColor="text1"/>
          <w:szCs w:val="24"/>
        </w:rPr>
        <w:t>(OH)</w:t>
      </w:r>
      <w:r w:rsidR="0015287D" w:rsidRPr="006F6941">
        <w:rPr>
          <w:rFonts w:cs="Times New Roman"/>
          <w:b w:val="0"/>
          <w:color w:val="000000" w:themeColor="text1"/>
          <w:szCs w:val="24"/>
        </w:rPr>
        <w:t xml:space="preserve"> </w:t>
      </w:r>
      <w:r w:rsidRPr="006F6941">
        <w:rPr>
          <w:rFonts w:cs="Times New Roman"/>
          <w:b w:val="0"/>
          <w:color w:val="000000" w:themeColor="text1"/>
          <w:szCs w:val="24"/>
        </w:rPr>
        <w:t xml:space="preserve">Se tomaron 9 µl de cada muestra (6) y se adicionaron con una jeringa nueva 171 µl a cada uno de reactivo DNS (Muestra: Reactivo DNS, 1:20) en tubos </w:t>
      </w:r>
      <w:proofErr w:type="spellStart"/>
      <w:r w:rsidRPr="006F6941">
        <w:rPr>
          <w:rFonts w:cs="Times New Roman"/>
          <w:b w:val="0"/>
          <w:color w:val="000000" w:themeColor="text1"/>
          <w:szCs w:val="24"/>
        </w:rPr>
        <w:t>Epphendor</w:t>
      </w:r>
      <w:proofErr w:type="spellEnd"/>
      <w:r w:rsidR="0015287D" w:rsidRPr="006F6941">
        <w:rPr>
          <w:rFonts w:cs="Times New Roman"/>
          <w:b w:val="0"/>
          <w:color w:val="000000" w:themeColor="text1"/>
          <w:szCs w:val="24"/>
        </w:rPr>
        <w:t xml:space="preserve"> </w:t>
      </w:r>
      <w:r w:rsidRPr="006F6941">
        <w:rPr>
          <w:rFonts w:cs="Times New Roman"/>
          <w:b w:val="0"/>
          <w:color w:val="000000" w:themeColor="text1"/>
          <w:szCs w:val="24"/>
        </w:rPr>
        <w:t xml:space="preserve">Se calentaron a 100°C por un minuto en agua hirviendo Se enfriaron a 20°C durante 2 minutos (este tiempo transcurrió en lo que se sacaron los tubos y se metieron en la gradilla). Se tomaron 90 µl de cada tubo y se fueron colocando en orden numérico en una </w:t>
      </w:r>
      <w:r w:rsidR="00CF4FA4" w:rsidRPr="006F6941">
        <w:rPr>
          <w:rFonts w:cs="Times New Roman"/>
          <w:b w:val="0"/>
          <w:color w:val="000000" w:themeColor="text1"/>
          <w:szCs w:val="24"/>
        </w:rPr>
        <w:t>microplaca</w:t>
      </w:r>
      <w:r w:rsidRPr="006F6941">
        <w:rPr>
          <w:rFonts w:cs="Times New Roman"/>
          <w:b w:val="0"/>
          <w:color w:val="000000" w:themeColor="text1"/>
          <w:szCs w:val="24"/>
        </w:rPr>
        <w:t xml:space="preserve"> de 96 pozos. Posteriormente se realizó lectura en un lector de microplacas a 580 nm (Rango de 25-100 g/L de azucares reductores) Se lavó la microplaca con abundante agua destilada y se dejó secar boca abajo y se guardó en una bolsa </w:t>
      </w:r>
      <w:r w:rsidR="00CF4FA4" w:rsidRPr="006F6941">
        <w:rPr>
          <w:rFonts w:cs="Times New Roman"/>
          <w:b w:val="0"/>
          <w:color w:val="000000" w:themeColor="text1"/>
          <w:szCs w:val="24"/>
        </w:rPr>
        <w:t>hermética estéril</w:t>
      </w:r>
      <w:r w:rsidRPr="006F6941">
        <w:rPr>
          <w:rFonts w:cs="Times New Roman"/>
          <w:b w:val="0"/>
          <w:color w:val="000000" w:themeColor="text1"/>
          <w:szCs w:val="24"/>
        </w:rPr>
        <w:t>.</w:t>
      </w:r>
    </w:p>
    <w:p w14:paraId="2C4F93E3" w14:textId="77777777" w:rsidR="00CF4FA4" w:rsidRPr="006F6941" w:rsidRDefault="00551D86" w:rsidP="00551D86">
      <w:pPr>
        <w:pStyle w:val="Cuerpodetexto"/>
        <w:spacing w:before="0" w:after="200"/>
        <w:rPr>
          <w:rFonts w:cs="Times New Roman"/>
          <w:b w:val="0"/>
          <w:color w:val="000000" w:themeColor="text1"/>
          <w:szCs w:val="24"/>
        </w:rPr>
      </w:pPr>
      <w:r w:rsidRPr="006F6941">
        <w:rPr>
          <w:rFonts w:cs="Times New Roman"/>
          <w:b w:val="0"/>
          <w:color w:val="000000" w:themeColor="text1"/>
          <w:szCs w:val="24"/>
        </w:rPr>
        <w:t>Se hicieron 3 muestras, una al tiempo 0, otra a las 2 horas y la última a las 24 horas. Por cuestiones de tiempo se esperó a tener todas las muestras juntas (0,2 y 24hrs) y posteriormente congelarlas a -20° y al siguiente día aplicar la técnica de cuantificación ya mencionada. Los valores de absorbancia obtenidos de las muestras se sustituyeron en la ecuación de la línea recta obtenida de una curva estándar de D-glucosa y se reportó como g de glucosa/L.</w:t>
      </w:r>
      <w:r w:rsidR="00CF4FA4" w:rsidRPr="006F6941">
        <w:rPr>
          <w:rFonts w:cs="Times New Roman"/>
          <w:b w:val="0"/>
          <w:color w:val="000000" w:themeColor="text1"/>
          <w:szCs w:val="24"/>
        </w:rPr>
        <w:t xml:space="preserve"> </w:t>
      </w:r>
    </w:p>
    <w:p w14:paraId="24E134E3" w14:textId="32240E91" w:rsidR="00551D86" w:rsidRPr="006F6941" w:rsidRDefault="00551D86" w:rsidP="00551D86">
      <w:pPr>
        <w:pStyle w:val="Cuerpodetexto"/>
        <w:spacing w:before="0" w:after="200"/>
        <w:rPr>
          <w:rFonts w:cs="Times New Roman"/>
          <w:b w:val="0"/>
          <w:color w:val="000000" w:themeColor="text1"/>
          <w:szCs w:val="24"/>
        </w:rPr>
      </w:pPr>
      <w:r w:rsidRPr="006F6941">
        <w:rPr>
          <w:rFonts w:cs="Times New Roman"/>
          <w:b w:val="0"/>
          <w:color w:val="000000" w:themeColor="text1"/>
          <w:szCs w:val="24"/>
        </w:rPr>
        <w:t xml:space="preserve">Los resultados de fructosa obtenida se reportan y expresan de igual manera en tablas y gráficas para facilitar su comprensión. Para obtener la concentración de </w:t>
      </w:r>
      <m:oMath>
        <m:f>
          <m:fPr>
            <m:ctrlPr>
              <w:rPr>
                <w:rFonts w:ascii="Cambria Math" w:hAnsi="Cambria Math" w:cs="Times New Roman"/>
                <w:b w:val="0"/>
                <w:i/>
                <w:color w:val="000000" w:themeColor="text1"/>
                <w:szCs w:val="24"/>
              </w:rPr>
            </m:ctrlPr>
          </m:fPr>
          <m:num>
            <m:r>
              <m:rPr>
                <m:sty m:val="bi"/>
              </m:rPr>
              <w:rPr>
                <w:rFonts w:ascii="Cambria Math" w:hAnsi="Cambria Math" w:cs="Times New Roman"/>
                <w:color w:val="000000" w:themeColor="text1"/>
                <w:szCs w:val="24"/>
              </w:rPr>
              <m:t>g</m:t>
            </m:r>
          </m:num>
          <m:den>
            <m:r>
              <m:rPr>
                <m:sty m:val="bi"/>
              </m:rPr>
              <w:rPr>
                <w:rFonts w:ascii="Cambria Math" w:hAnsi="Cambria Math" w:cs="Times New Roman"/>
                <w:color w:val="000000" w:themeColor="text1"/>
                <w:szCs w:val="24"/>
              </w:rPr>
              <m:t>L</m:t>
            </m:r>
          </m:den>
        </m:f>
      </m:oMath>
      <w:r w:rsidRPr="006F6941">
        <w:rPr>
          <w:rFonts w:cs="Times New Roman"/>
          <w:b w:val="0"/>
          <w:color w:val="000000" w:themeColor="text1"/>
          <w:szCs w:val="24"/>
        </w:rPr>
        <w:t xml:space="preserve"> de azucares reductores, los valores de Absorbancia obtenidos de las muestras problema se sustituyeron en la ecuación de la línea recta obtenida de la curva estándar de D-glucosa y se reportan como g de glucosa por litro.</w:t>
      </w:r>
    </w:p>
    <w:p w14:paraId="68BEDFDA" w14:textId="13A6890E" w:rsidR="00551D86" w:rsidRPr="006F6941" w:rsidRDefault="00551D86" w:rsidP="00551D86">
      <w:pPr>
        <w:pStyle w:val="Cuerpodetexto"/>
        <w:spacing w:before="0" w:after="200"/>
        <w:rPr>
          <w:rFonts w:cs="Times New Roman"/>
          <w:b w:val="0"/>
          <w:color w:val="000000" w:themeColor="text1"/>
          <w:szCs w:val="24"/>
        </w:rPr>
      </w:pPr>
      <w:r w:rsidRPr="006F6941">
        <w:rPr>
          <w:rFonts w:cs="Times New Roman"/>
          <w:b w:val="0"/>
          <w:color w:val="000000" w:themeColor="text1"/>
          <w:szCs w:val="24"/>
        </w:rPr>
        <w:t xml:space="preserve">Con los datos obtenidos de absorbancia y con la fórmula de curva de calibración estándar de dextrosa </w:t>
      </w:r>
      <w:r w:rsidRPr="006F6941">
        <w:rPr>
          <w:rFonts w:ascii="Cambria Math" w:hAnsi="Cambria Math" w:cs="Cambria Math"/>
          <w:b w:val="0"/>
          <w:color w:val="000000" w:themeColor="text1"/>
          <w:szCs w:val="24"/>
        </w:rPr>
        <w:t>𝑦</w:t>
      </w:r>
      <w:r w:rsidRPr="006F6941">
        <w:rPr>
          <w:rFonts w:cs="Times New Roman"/>
          <w:b w:val="0"/>
          <w:color w:val="000000" w:themeColor="text1"/>
          <w:szCs w:val="24"/>
        </w:rPr>
        <w:t xml:space="preserve"> = 0.0181</w:t>
      </w:r>
      <w:r w:rsidRPr="006F6941">
        <w:rPr>
          <w:rFonts w:ascii="Cambria Math" w:hAnsi="Cambria Math" w:cs="Cambria Math"/>
          <w:b w:val="0"/>
          <w:color w:val="000000" w:themeColor="text1"/>
          <w:szCs w:val="24"/>
        </w:rPr>
        <w:t>𝑥</w:t>
      </w:r>
      <w:r w:rsidRPr="006F6941">
        <w:rPr>
          <w:rFonts w:cs="Times New Roman"/>
          <w:b w:val="0"/>
          <w:color w:val="000000" w:themeColor="text1"/>
          <w:szCs w:val="24"/>
        </w:rPr>
        <w:t xml:space="preserve"> − 0.0306 se hicieron las operaciones necesarias para obtener la concentración de azucares, se despejo </w:t>
      </w:r>
      <w:r w:rsidRPr="006F6941">
        <w:rPr>
          <w:rFonts w:ascii="Cambria Math" w:hAnsi="Cambria Math" w:cs="Cambria Math"/>
          <w:b w:val="0"/>
          <w:color w:val="000000" w:themeColor="text1"/>
          <w:szCs w:val="24"/>
        </w:rPr>
        <w:t>𝑥</w:t>
      </w:r>
      <w:r w:rsidRPr="006F6941">
        <w:rPr>
          <w:rFonts w:cs="Times New Roman"/>
          <w:b w:val="0"/>
          <w:color w:val="000000" w:themeColor="text1"/>
          <w:szCs w:val="24"/>
        </w:rPr>
        <w:t xml:space="preserve"> donde nos indicó la concentración de azucares quedando la ecuación</w:t>
      </w:r>
      <w:r w:rsidR="0015287D" w:rsidRPr="006F6941">
        <w:rPr>
          <w:rFonts w:cs="Times New Roman"/>
          <w:b w:val="0"/>
          <w:color w:val="000000" w:themeColor="text1"/>
          <w:szCs w:val="24"/>
        </w:rPr>
        <w:t xml:space="preserve"> </w:t>
      </w:r>
      <m:oMath>
        <m:r>
          <m:rPr>
            <m:sty m:val="bi"/>
          </m:rPr>
          <w:rPr>
            <w:rFonts w:ascii="Cambria Math" w:hAnsi="Cambria Math" w:cs="Times New Roman"/>
            <w:color w:val="000000" w:themeColor="text1"/>
            <w:szCs w:val="24"/>
          </w:rPr>
          <m:t>x=</m:t>
        </m:r>
        <m:f>
          <m:fPr>
            <m:ctrlPr>
              <w:rPr>
                <w:rFonts w:ascii="Cambria Math" w:hAnsi="Cambria Math" w:cs="Times New Roman"/>
                <w:b w:val="0"/>
                <w:i/>
                <w:color w:val="000000" w:themeColor="text1"/>
                <w:szCs w:val="24"/>
              </w:rPr>
            </m:ctrlPr>
          </m:fPr>
          <m:num>
            <m:r>
              <m:rPr>
                <m:sty m:val="bi"/>
              </m:rPr>
              <w:rPr>
                <w:rFonts w:ascii="Cambria Math" w:hAnsi="Cambria Math" w:cs="Times New Roman"/>
                <w:color w:val="000000" w:themeColor="text1"/>
                <w:szCs w:val="24"/>
              </w:rPr>
              <m:t>y+0.0306</m:t>
            </m:r>
          </m:num>
          <m:den>
            <m:r>
              <m:rPr>
                <m:sty m:val="bi"/>
              </m:rPr>
              <w:rPr>
                <w:rFonts w:ascii="Cambria Math" w:hAnsi="Cambria Math" w:cs="Times New Roman"/>
                <w:color w:val="000000" w:themeColor="text1"/>
                <w:szCs w:val="24"/>
              </w:rPr>
              <m:t>0.0181</m:t>
            </m:r>
          </m:den>
        </m:f>
      </m:oMath>
      <w:r w:rsidRPr="006F6941">
        <w:rPr>
          <w:rFonts w:cs="Times New Roman"/>
          <w:b w:val="0"/>
          <w:color w:val="000000" w:themeColor="text1"/>
          <w:szCs w:val="24"/>
        </w:rPr>
        <w:t xml:space="preserve"> y así sustituyendo el valor de </w:t>
      </w:r>
      <w:r w:rsidRPr="006F6941">
        <w:rPr>
          <w:rFonts w:ascii="Cambria Math" w:hAnsi="Cambria Math" w:cs="Cambria Math"/>
          <w:b w:val="0"/>
          <w:color w:val="000000" w:themeColor="text1"/>
          <w:szCs w:val="24"/>
        </w:rPr>
        <w:t>𝑦</w:t>
      </w:r>
      <w:r w:rsidRPr="006F6941">
        <w:rPr>
          <w:rFonts w:cs="Times New Roman"/>
          <w:b w:val="0"/>
          <w:color w:val="000000" w:themeColor="text1"/>
          <w:szCs w:val="24"/>
        </w:rPr>
        <w:t xml:space="preserve"> en la ecuación con los obtenidos de la absorbancia se determinó el valor de la concentración de azucares en gramos por litro de las 18 muestras de ambas lecturas</w:t>
      </w:r>
    </w:p>
    <w:p w14:paraId="35526FC0" w14:textId="400B114F" w:rsidR="009314E2" w:rsidRPr="006F6941" w:rsidRDefault="009314E2" w:rsidP="00E504E2">
      <w:pPr>
        <w:pStyle w:val="Ttulo1"/>
        <w:numPr>
          <w:ilvl w:val="0"/>
          <w:numId w:val="0"/>
        </w:numPr>
        <w:ind w:left="432"/>
        <w:jc w:val="center"/>
        <w:rPr>
          <w:rFonts w:cs="Times New Roman"/>
          <w:color w:val="000000" w:themeColor="text1"/>
        </w:rPr>
      </w:pPr>
      <w:r w:rsidRPr="006F6941">
        <w:rPr>
          <w:rFonts w:cs="Times New Roman"/>
          <w:color w:val="000000" w:themeColor="text1"/>
        </w:rPr>
        <w:lastRenderedPageBreak/>
        <w:t>R</w:t>
      </w:r>
      <w:r w:rsidR="00E504E2">
        <w:rPr>
          <w:rFonts w:cs="Times New Roman"/>
          <w:color w:val="000000" w:themeColor="text1"/>
        </w:rPr>
        <w:t>esultados</w:t>
      </w:r>
    </w:p>
    <w:p w14:paraId="1C373B0D" w14:textId="07BC3D05" w:rsidR="00150535" w:rsidRPr="006F6941" w:rsidRDefault="003F439A" w:rsidP="00150535">
      <w:pPr>
        <w:pStyle w:val="Cuerpodetexto"/>
        <w:spacing w:before="0" w:after="200"/>
        <w:rPr>
          <w:rFonts w:cs="Times New Roman"/>
          <w:b w:val="0"/>
          <w:color w:val="000000" w:themeColor="text1"/>
          <w:szCs w:val="24"/>
        </w:rPr>
      </w:pPr>
      <w:r w:rsidRPr="006F6941">
        <w:rPr>
          <w:rFonts w:cs="Times New Roman"/>
          <w:b w:val="0"/>
          <w:color w:val="000000" w:themeColor="text1"/>
          <w:szCs w:val="24"/>
        </w:rPr>
        <w:t>De acuerdo con</w:t>
      </w:r>
      <w:r w:rsidR="00150535" w:rsidRPr="006F6941">
        <w:rPr>
          <w:rFonts w:cs="Times New Roman"/>
          <w:b w:val="0"/>
          <w:color w:val="000000" w:themeColor="text1"/>
          <w:szCs w:val="24"/>
        </w:rPr>
        <w:t xml:space="preserve"> </w:t>
      </w:r>
      <w:r w:rsidRPr="006F6941">
        <w:rPr>
          <w:rFonts w:cs="Times New Roman"/>
          <w:b w:val="0"/>
          <w:color w:val="000000" w:themeColor="text1"/>
          <w:szCs w:val="24"/>
        </w:rPr>
        <w:t xml:space="preserve">el objetivo </w:t>
      </w:r>
      <w:r w:rsidR="00150535" w:rsidRPr="006F6941">
        <w:rPr>
          <w:rFonts w:cs="Times New Roman"/>
          <w:b w:val="0"/>
          <w:color w:val="000000" w:themeColor="text1"/>
          <w:szCs w:val="24"/>
        </w:rPr>
        <w:t>planteado se muestran los resultados obtenidos en la experimentación desde la extracción de almidón hasta la cuantificación de azucares, demostrando con pruebas la eficiencia del trabajo realizado</w:t>
      </w:r>
    </w:p>
    <w:p w14:paraId="0C4C81C2" w14:textId="366E8655" w:rsidR="00933A8F" w:rsidRDefault="00933A8F" w:rsidP="00150535">
      <w:pPr>
        <w:pStyle w:val="Cuerpodetexto"/>
        <w:spacing w:before="0" w:after="200"/>
        <w:rPr>
          <w:rFonts w:cs="Times New Roman"/>
          <w:b w:val="0"/>
          <w:color w:val="000000" w:themeColor="text1"/>
          <w:szCs w:val="24"/>
        </w:rPr>
      </w:pPr>
      <w:r w:rsidRPr="006F6941">
        <w:rPr>
          <w:rFonts w:cs="Times New Roman"/>
          <w:b w:val="0"/>
          <w:color w:val="000000" w:themeColor="text1"/>
          <w:szCs w:val="24"/>
        </w:rPr>
        <w:t xml:space="preserve">En la </w:t>
      </w:r>
      <w:r w:rsidR="003F439A" w:rsidRPr="006F6941">
        <w:rPr>
          <w:rFonts w:cs="Times New Roman"/>
          <w:b w:val="0"/>
          <w:color w:val="000000" w:themeColor="text1"/>
          <w:szCs w:val="24"/>
        </w:rPr>
        <w:t>T</w:t>
      </w:r>
      <w:r w:rsidRPr="006F6941">
        <w:rPr>
          <w:rFonts w:cs="Times New Roman"/>
          <w:b w:val="0"/>
          <w:color w:val="000000" w:themeColor="text1"/>
          <w:szCs w:val="24"/>
        </w:rPr>
        <w:t xml:space="preserve">abla </w:t>
      </w:r>
      <w:r w:rsidR="003F439A" w:rsidRPr="006F6941">
        <w:rPr>
          <w:rFonts w:cs="Times New Roman"/>
          <w:b w:val="0"/>
          <w:color w:val="000000" w:themeColor="text1"/>
          <w:szCs w:val="24"/>
        </w:rPr>
        <w:t>4</w:t>
      </w:r>
      <w:r w:rsidRPr="006F6941">
        <w:rPr>
          <w:rFonts w:cs="Times New Roman"/>
          <w:b w:val="0"/>
          <w:color w:val="000000" w:themeColor="text1"/>
          <w:szCs w:val="24"/>
        </w:rPr>
        <w:t xml:space="preserve"> se muestran los resultados en gramos de almidón obtenidos. Teniendo que los que presentan mayor cantidad son los que se encuentran en su estado intermedio (el adecuado para la mayor obtención de almidón) y los que se encuentran en menor cantidad son los que se presentan en un estado maduro o muy joven.</w:t>
      </w:r>
    </w:p>
    <w:p w14:paraId="5790BAA5" w14:textId="6D2D4149" w:rsidR="00A70553" w:rsidRPr="006F6941" w:rsidRDefault="00150535" w:rsidP="00103E9B">
      <w:pPr>
        <w:pStyle w:val="Cuerpodetexto"/>
        <w:spacing w:before="0" w:after="0" w:line="240" w:lineRule="auto"/>
        <w:jc w:val="center"/>
        <w:rPr>
          <w:rFonts w:cs="Times New Roman"/>
          <w:b w:val="0"/>
          <w:color w:val="000000" w:themeColor="text1"/>
          <w:sz w:val="22"/>
        </w:rPr>
      </w:pPr>
      <w:r w:rsidRPr="006F6941">
        <w:rPr>
          <w:rFonts w:cs="Times New Roman"/>
          <w:bCs w:val="0"/>
          <w:color w:val="000000" w:themeColor="text1"/>
          <w:sz w:val="22"/>
        </w:rPr>
        <w:t>Tabla 4</w:t>
      </w:r>
      <w:r w:rsidRPr="006F6941">
        <w:rPr>
          <w:rFonts w:cs="Times New Roman"/>
          <w:b w:val="0"/>
          <w:color w:val="000000" w:themeColor="text1"/>
          <w:sz w:val="22"/>
        </w:rPr>
        <w:t xml:space="preserve">. Pesos </w:t>
      </w:r>
      <w:r w:rsidR="00A70553" w:rsidRPr="006F6941">
        <w:rPr>
          <w:rFonts w:cs="Times New Roman"/>
          <w:b w:val="0"/>
          <w:color w:val="000000" w:themeColor="text1"/>
          <w:sz w:val="22"/>
        </w:rPr>
        <w:t xml:space="preserve">de </w:t>
      </w:r>
      <w:r w:rsidR="00FB0216" w:rsidRPr="006F6941">
        <w:rPr>
          <w:rFonts w:cs="Times New Roman"/>
          <w:b w:val="0"/>
          <w:color w:val="000000" w:themeColor="text1"/>
          <w:sz w:val="22"/>
        </w:rPr>
        <w:t>obtención de almidón</w:t>
      </w:r>
    </w:p>
    <w:tbl>
      <w:tblPr>
        <w:tblW w:w="8500" w:type="dxa"/>
        <w:jc w:val="center"/>
        <w:tblLayout w:type="fixed"/>
        <w:tblLook w:val="0000" w:firstRow="0" w:lastRow="0" w:firstColumn="0" w:lastColumn="0" w:noHBand="0" w:noVBand="0"/>
      </w:tblPr>
      <w:tblGrid>
        <w:gridCol w:w="846"/>
        <w:gridCol w:w="709"/>
        <w:gridCol w:w="992"/>
        <w:gridCol w:w="425"/>
        <w:gridCol w:w="945"/>
        <w:gridCol w:w="709"/>
        <w:gridCol w:w="992"/>
        <w:gridCol w:w="283"/>
        <w:gridCol w:w="898"/>
        <w:gridCol w:w="709"/>
        <w:gridCol w:w="992"/>
      </w:tblGrid>
      <w:tr w:rsidR="00DB2962" w:rsidRPr="006F6941" w14:paraId="51DA4085" w14:textId="5AFD6175" w:rsidTr="00150535">
        <w:trPr>
          <w:trHeight w:val="486"/>
          <w:jc w:val="center"/>
        </w:trPr>
        <w:tc>
          <w:tcPr>
            <w:tcW w:w="2547" w:type="dxa"/>
            <w:gridSpan w:val="3"/>
            <w:tcBorders>
              <w:top w:val="single" w:sz="4" w:space="0" w:color="auto"/>
            </w:tcBorders>
            <w:vAlign w:val="center"/>
          </w:tcPr>
          <w:p w14:paraId="76A3DCDC" w14:textId="20DF49B9" w:rsidR="00150535" w:rsidRPr="006F6941" w:rsidRDefault="00150535" w:rsidP="00103E9B">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b/>
                <w:bCs/>
                <w:color w:val="000000" w:themeColor="text1"/>
                <w:sz w:val="18"/>
              </w:rPr>
              <w:t>Chicozapote Joven</w:t>
            </w:r>
          </w:p>
        </w:tc>
        <w:tc>
          <w:tcPr>
            <w:tcW w:w="425" w:type="dxa"/>
            <w:vAlign w:val="center"/>
          </w:tcPr>
          <w:p w14:paraId="12C504A6" w14:textId="67F1F4E9" w:rsidR="00150535" w:rsidRPr="006F6941" w:rsidRDefault="00150535" w:rsidP="00103E9B">
            <w:pPr>
              <w:autoSpaceDE w:val="0"/>
              <w:autoSpaceDN w:val="0"/>
              <w:adjustRightInd w:val="0"/>
              <w:spacing w:after="0" w:line="240" w:lineRule="auto"/>
              <w:jc w:val="center"/>
              <w:rPr>
                <w:rFonts w:ascii="Times New Roman" w:hAnsi="Times New Roman" w:cs="Times New Roman"/>
                <w:color w:val="000000" w:themeColor="text1"/>
                <w:sz w:val="18"/>
              </w:rPr>
            </w:pPr>
          </w:p>
        </w:tc>
        <w:tc>
          <w:tcPr>
            <w:tcW w:w="2646" w:type="dxa"/>
            <w:gridSpan w:val="3"/>
            <w:tcBorders>
              <w:top w:val="single" w:sz="4" w:space="0" w:color="auto"/>
            </w:tcBorders>
            <w:vAlign w:val="center"/>
          </w:tcPr>
          <w:p w14:paraId="4C2E23BA" w14:textId="716A6A56" w:rsidR="00150535" w:rsidRPr="006F6941" w:rsidRDefault="00150535" w:rsidP="00103E9B">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b/>
                <w:bCs/>
                <w:color w:val="000000" w:themeColor="text1"/>
                <w:sz w:val="18"/>
              </w:rPr>
              <w:t xml:space="preserve">Chicozapote Verde </w:t>
            </w:r>
          </w:p>
        </w:tc>
        <w:tc>
          <w:tcPr>
            <w:tcW w:w="283" w:type="dxa"/>
            <w:vAlign w:val="center"/>
          </w:tcPr>
          <w:p w14:paraId="3E6207B0" w14:textId="77777777" w:rsidR="00150535" w:rsidRPr="006F6941" w:rsidRDefault="00150535" w:rsidP="00103E9B">
            <w:pPr>
              <w:autoSpaceDE w:val="0"/>
              <w:autoSpaceDN w:val="0"/>
              <w:adjustRightInd w:val="0"/>
              <w:spacing w:after="0" w:line="240" w:lineRule="auto"/>
              <w:jc w:val="center"/>
              <w:rPr>
                <w:rFonts w:ascii="Times New Roman" w:hAnsi="Times New Roman" w:cs="Times New Roman"/>
                <w:color w:val="000000" w:themeColor="text1"/>
                <w:sz w:val="18"/>
              </w:rPr>
            </w:pPr>
          </w:p>
        </w:tc>
        <w:tc>
          <w:tcPr>
            <w:tcW w:w="2599" w:type="dxa"/>
            <w:gridSpan w:val="3"/>
            <w:tcBorders>
              <w:top w:val="single" w:sz="4" w:space="0" w:color="auto"/>
            </w:tcBorders>
            <w:vAlign w:val="center"/>
          </w:tcPr>
          <w:p w14:paraId="4590B406" w14:textId="650A347E" w:rsidR="00150535" w:rsidRPr="006F6941" w:rsidRDefault="00150535" w:rsidP="00103E9B">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b/>
                <w:bCs/>
                <w:color w:val="000000" w:themeColor="text1"/>
                <w:sz w:val="18"/>
              </w:rPr>
              <w:t>Chicozapote Maduro</w:t>
            </w:r>
          </w:p>
        </w:tc>
      </w:tr>
      <w:tr w:rsidR="00DB2962" w:rsidRPr="006F6941" w14:paraId="64FED72A" w14:textId="5B5720F2" w:rsidTr="00150535">
        <w:trPr>
          <w:trHeight w:val="486"/>
          <w:jc w:val="center"/>
        </w:trPr>
        <w:tc>
          <w:tcPr>
            <w:tcW w:w="846" w:type="dxa"/>
            <w:tcBorders>
              <w:bottom w:val="single" w:sz="4" w:space="0" w:color="auto"/>
            </w:tcBorders>
            <w:vAlign w:val="center"/>
          </w:tcPr>
          <w:p w14:paraId="1DFAEE76" w14:textId="07C1F422" w:rsidR="00150535" w:rsidRPr="006F6941" w:rsidRDefault="00150535" w:rsidP="00150535">
            <w:pPr>
              <w:autoSpaceDE w:val="0"/>
              <w:autoSpaceDN w:val="0"/>
              <w:adjustRightInd w:val="0"/>
              <w:spacing w:after="0" w:line="240" w:lineRule="auto"/>
              <w:jc w:val="center"/>
              <w:rPr>
                <w:rFonts w:ascii="Times New Roman" w:hAnsi="Times New Roman" w:cs="Times New Roman"/>
                <w:b/>
                <w:bCs/>
                <w:color w:val="000000" w:themeColor="text1"/>
                <w:sz w:val="18"/>
              </w:rPr>
            </w:pPr>
            <w:r w:rsidRPr="006F6941">
              <w:rPr>
                <w:rFonts w:ascii="Times New Roman" w:hAnsi="Times New Roman" w:cs="Times New Roman"/>
                <w:b/>
                <w:bCs/>
                <w:color w:val="000000" w:themeColor="text1"/>
                <w:sz w:val="18"/>
              </w:rPr>
              <w:t xml:space="preserve">Lote </w:t>
            </w:r>
          </w:p>
        </w:tc>
        <w:tc>
          <w:tcPr>
            <w:tcW w:w="709" w:type="dxa"/>
            <w:tcBorders>
              <w:bottom w:val="single" w:sz="4" w:space="0" w:color="auto"/>
            </w:tcBorders>
            <w:vAlign w:val="center"/>
          </w:tcPr>
          <w:p w14:paraId="57A7592B" w14:textId="77777777" w:rsidR="00150535" w:rsidRPr="006F6941" w:rsidRDefault="00150535" w:rsidP="00150535">
            <w:pPr>
              <w:autoSpaceDE w:val="0"/>
              <w:autoSpaceDN w:val="0"/>
              <w:adjustRightInd w:val="0"/>
              <w:spacing w:after="0" w:line="240" w:lineRule="auto"/>
              <w:jc w:val="center"/>
              <w:rPr>
                <w:rFonts w:ascii="Times New Roman" w:hAnsi="Times New Roman" w:cs="Times New Roman"/>
                <w:b/>
                <w:bCs/>
                <w:color w:val="000000" w:themeColor="text1"/>
                <w:sz w:val="18"/>
              </w:rPr>
            </w:pPr>
            <w:r w:rsidRPr="006F6941">
              <w:rPr>
                <w:rFonts w:ascii="Times New Roman" w:hAnsi="Times New Roman" w:cs="Times New Roman"/>
                <w:b/>
                <w:bCs/>
                <w:color w:val="000000" w:themeColor="text1"/>
                <w:sz w:val="18"/>
              </w:rPr>
              <w:t xml:space="preserve">Peso </w:t>
            </w:r>
          </w:p>
          <w:p w14:paraId="3E9AE1A2" w14:textId="4A14ADDF" w:rsidR="00150535" w:rsidRPr="006F6941" w:rsidRDefault="00150535" w:rsidP="00150535">
            <w:pPr>
              <w:autoSpaceDE w:val="0"/>
              <w:autoSpaceDN w:val="0"/>
              <w:adjustRightInd w:val="0"/>
              <w:spacing w:after="0" w:line="240" w:lineRule="auto"/>
              <w:jc w:val="center"/>
              <w:rPr>
                <w:rFonts w:ascii="Times New Roman" w:hAnsi="Times New Roman" w:cs="Times New Roman"/>
                <w:b/>
                <w:bCs/>
                <w:color w:val="000000" w:themeColor="text1"/>
                <w:sz w:val="18"/>
              </w:rPr>
            </w:pPr>
            <w:r w:rsidRPr="006F6941">
              <w:rPr>
                <w:rFonts w:ascii="Times New Roman" w:hAnsi="Times New Roman" w:cs="Times New Roman"/>
                <w:b/>
                <w:bCs/>
                <w:color w:val="000000" w:themeColor="text1"/>
                <w:sz w:val="18"/>
              </w:rPr>
              <w:t>(g)</w:t>
            </w:r>
          </w:p>
        </w:tc>
        <w:tc>
          <w:tcPr>
            <w:tcW w:w="992" w:type="dxa"/>
            <w:tcBorders>
              <w:bottom w:val="single" w:sz="4" w:space="0" w:color="auto"/>
            </w:tcBorders>
            <w:vAlign w:val="center"/>
          </w:tcPr>
          <w:p w14:paraId="165F2964" w14:textId="77777777" w:rsidR="00150535" w:rsidRPr="006F6941" w:rsidRDefault="00150535" w:rsidP="00150535">
            <w:pPr>
              <w:autoSpaceDE w:val="0"/>
              <w:autoSpaceDN w:val="0"/>
              <w:adjustRightInd w:val="0"/>
              <w:spacing w:after="0" w:line="240" w:lineRule="auto"/>
              <w:jc w:val="center"/>
              <w:rPr>
                <w:rFonts w:ascii="Times New Roman" w:hAnsi="Times New Roman" w:cs="Times New Roman"/>
                <w:b/>
                <w:bCs/>
                <w:color w:val="000000" w:themeColor="text1"/>
                <w:sz w:val="18"/>
              </w:rPr>
            </w:pPr>
            <w:r w:rsidRPr="006F6941">
              <w:rPr>
                <w:rFonts w:ascii="Times New Roman" w:hAnsi="Times New Roman" w:cs="Times New Roman"/>
                <w:b/>
                <w:bCs/>
                <w:color w:val="000000" w:themeColor="text1"/>
                <w:sz w:val="18"/>
              </w:rPr>
              <w:t>Almidón</w:t>
            </w:r>
          </w:p>
          <w:p w14:paraId="56CEE99A" w14:textId="5BC3B1F3" w:rsidR="00150535" w:rsidRPr="006F6941" w:rsidRDefault="00150535" w:rsidP="00150535">
            <w:pPr>
              <w:autoSpaceDE w:val="0"/>
              <w:autoSpaceDN w:val="0"/>
              <w:adjustRightInd w:val="0"/>
              <w:spacing w:after="0" w:line="240" w:lineRule="auto"/>
              <w:jc w:val="center"/>
              <w:rPr>
                <w:rFonts w:ascii="Times New Roman" w:hAnsi="Times New Roman" w:cs="Times New Roman"/>
                <w:b/>
                <w:bCs/>
                <w:color w:val="000000" w:themeColor="text1"/>
                <w:sz w:val="18"/>
              </w:rPr>
            </w:pPr>
            <w:r w:rsidRPr="006F6941">
              <w:rPr>
                <w:rFonts w:ascii="Times New Roman" w:hAnsi="Times New Roman" w:cs="Times New Roman"/>
                <w:b/>
                <w:bCs/>
                <w:color w:val="000000" w:themeColor="text1"/>
                <w:sz w:val="18"/>
              </w:rPr>
              <w:t>(g)</w:t>
            </w:r>
          </w:p>
        </w:tc>
        <w:tc>
          <w:tcPr>
            <w:tcW w:w="425" w:type="dxa"/>
            <w:vAlign w:val="center"/>
          </w:tcPr>
          <w:p w14:paraId="5AE4AC69" w14:textId="77777777"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p>
        </w:tc>
        <w:tc>
          <w:tcPr>
            <w:tcW w:w="945" w:type="dxa"/>
            <w:tcBorders>
              <w:bottom w:val="single" w:sz="4" w:space="0" w:color="auto"/>
            </w:tcBorders>
            <w:vAlign w:val="center"/>
          </w:tcPr>
          <w:p w14:paraId="11B70E77" w14:textId="778813CD" w:rsidR="00150535" w:rsidRPr="006F6941" w:rsidRDefault="00150535" w:rsidP="00150535">
            <w:pPr>
              <w:autoSpaceDE w:val="0"/>
              <w:autoSpaceDN w:val="0"/>
              <w:adjustRightInd w:val="0"/>
              <w:spacing w:after="0" w:line="240" w:lineRule="auto"/>
              <w:jc w:val="center"/>
              <w:rPr>
                <w:rFonts w:ascii="Times New Roman" w:hAnsi="Times New Roman" w:cs="Times New Roman"/>
                <w:b/>
                <w:bCs/>
                <w:color w:val="000000" w:themeColor="text1"/>
                <w:sz w:val="18"/>
              </w:rPr>
            </w:pPr>
            <w:r w:rsidRPr="006F6941">
              <w:rPr>
                <w:rFonts w:ascii="Times New Roman" w:hAnsi="Times New Roman" w:cs="Times New Roman"/>
                <w:b/>
                <w:bCs/>
                <w:color w:val="000000" w:themeColor="text1"/>
                <w:sz w:val="18"/>
              </w:rPr>
              <w:t>Lote</w:t>
            </w:r>
          </w:p>
        </w:tc>
        <w:tc>
          <w:tcPr>
            <w:tcW w:w="709" w:type="dxa"/>
            <w:tcBorders>
              <w:bottom w:val="single" w:sz="4" w:space="0" w:color="auto"/>
            </w:tcBorders>
            <w:vAlign w:val="center"/>
          </w:tcPr>
          <w:p w14:paraId="63F16015" w14:textId="56B0EE03" w:rsidR="00150535" w:rsidRPr="006F6941" w:rsidRDefault="00150535" w:rsidP="00150535">
            <w:pPr>
              <w:autoSpaceDE w:val="0"/>
              <w:autoSpaceDN w:val="0"/>
              <w:adjustRightInd w:val="0"/>
              <w:spacing w:after="0" w:line="240" w:lineRule="auto"/>
              <w:jc w:val="center"/>
              <w:rPr>
                <w:rFonts w:ascii="Times New Roman" w:hAnsi="Times New Roman" w:cs="Times New Roman"/>
                <w:b/>
                <w:bCs/>
                <w:color w:val="000000" w:themeColor="text1"/>
                <w:sz w:val="18"/>
              </w:rPr>
            </w:pPr>
            <w:r w:rsidRPr="006F6941">
              <w:rPr>
                <w:rFonts w:ascii="Times New Roman" w:hAnsi="Times New Roman" w:cs="Times New Roman"/>
                <w:b/>
                <w:bCs/>
                <w:color w:val="000000" w:themeColor="text1"/>
                <w:sz w:val="18"/>
              </w:rPr>
              <w:t>Peso</w:t>
            </w:r>
          </w:p>
          <w:p w14:paraId="36B2A84C" w14:textId="3DFFF2A6" w:rsidR="00150535" w:rsidRPr="006F6941" w:rsidRDefault="00150535" w:rsidP="00150535">
            <w:pPr>
              <w:autoSpaceDE w:val="0"/>
              <w:autoSpaceDN w:val="0"/>
              <w:adjustRightInd w:val="0"/>
              <w:spacing w:after="0" w:line="240" w:lineRule="auto"/>
              <w:jc w:val="center"/>
              <w:rPr>
                <w:rFonts w:ascii="Times New Roman" w:hAnsi="Times New Roman" w:cs="Times New Roman"/>
                <w:b/>
                <w:bCs/>
                <w:color w:val="000000" w:themeColor="text1"/>
                <w:sz w:val="18"/>
              </w:rPr>
            </w:pPr>
            <w:r w:rsidRPr="006F6941">
              <w:rPr>
                <w:rFonts w:ascii="Times New Roman" w:hAnsi="Times New Roman" w:cs="Times New Roman"/>
                <w:b/>
                <w:bCs/>
                <w:color w:val="000000" w:themeColor="text1"/>
                <w:sz w:val="18"/>
              </w:rPr>
              <w:t>(g)</w:t>
            </w:r>
          </w:p>
        </w:tc>
        <w:tc>
          <w:tcPr>
            <w:tcW w:w="992" w:type="dxa"/>
            <w:tcBorders>
              <w:bottom w:val="single" w:sz="4" w:space="0" w:color="auto"/>
            </w:tcBorders>
            <w:vAlign w:val="center"/>
          </w:tcPr>
          <w:p w14:paraId="1F0CAF29" w14:textId="77777777" w:rsidR="00150535" w:rsidRPr="006F6941" w:rsidRDefault="00150535" w:rsidP="00150535">
            <w:pPr>
              <w:autoSpaceDE w:val="0"/>
              <w:autoSpaceDN w:val="0"/>
              <w:adjustRightInd w:val="0"/>
              <w:spacing w:after="0" w:line="240" w:lineRule="auto"/>
              <w:jc w:val="center"/>
              <w:rPr>
                <w:rFonts w:ascii="Times New Roman" w:hAnsi="Times New Roman" w:cs="Times New Roman"/>
                <w:b/>
                <w:bCs/>
                <w:color w:val="000000" w:themeColor="text1"/>
                <w:sz w:val="18"/>
              </w:rPr>
            </w:pPr>
            <w:r w:rsidRPr="006F6941">
              <w:rPr>
                <w:rFonts w:ascii="Times New Roman" w:hAnsi="Times New Roman" w:cs="Times New Roman"/>
                <w:b/>
                <w:bCs/>
                <w:color w:val="000000" w:themeColor="text1"/>
                <w:sz w:val="18"/>
              </w:rPr>
              <w:t>Almidón</w:t>
            </w:r>
          </w:p>
          <w:p w14:paraId="7EEF46DE" w14:textId="44A87E1A" w:rsidR="00150535" w:rsidRPr="006F6941" w:rsidRDefault="00150535" w:rsidP="00150535">
            <w:pPr>
              <w:autoSpaceDE w:val="0"/>
              <w:autoSpaceDN w:val="0"/>
              <w:adjustRightInd w:val="0"/>
              <w:spacing w:after="0" w:line="240" w:lineRule="auto"/>
              <w:jc w:val="center"/>
              <w:rPr>
                <w:rFonts w:ascii="Times New Roman" w:hAnsi="Times New Roman" w:cs="Times New Roman"/>
                <w:b/>
                <w:bCs/>
                <w:color w:val="000000" w:themeColor="text1"/>
                <w:sz w:val="18"/>
              </w:rPr>
            </w:pPr>
            <w:r w:rsidRPr="006F6941">
              <w:rPr>
                <w:rFonts w:ascii="Times New Roman" w:hAnsi="Times New Roman" w:cs="Times New Roman"/>
                <w:b/>
                <w:bCs/>
                <w:color w:val="000000" w:themeColor="text1"/>
                <w:sz w:val="18"/>
              </w:rPr>
              <w:t>(g)</w:t>
            </w:r>
          </w:p>
        </w:tc>
        <w:tc>
          <w:tcPr>
            <w:tcW w:w="283" w:type="dxa"/>
          </w:tcPr>
          <w:p w14:paraId="5B485764" w14:textId="77777777"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p>
        </w:tc>
        <w:tc>
          <w:tcPr>
            <w:tcW w:w="898" w:type="dxa"/>
            <w:tcBorders>
              <w:bottom w:val="single" w:sz="4" w:space="0" w:color="auto"/>
            </w:tcBorders>
            <w:vAlign w:val="center"/>
          </w:tcPr>
          <w:p w14:paraId="36E7007F" w14:textId="5C6EB06E"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b/>
                <w:bCs/>
                <w:color w:val="000000" w:themeColor="text1"/>
                <w:sz w:val="18"/>
              </w:rPr>
              <w:t>Lote</w:t>
            </w:r>
          </w:p>
        </w:tc>
        <w:tc>
          <w:tcPr>
            <w:tcW w:w="709" w:type="dxa"/>
            <w:tcBorders>
              <w:bottom w:val="single" w:sz="4" w:space="0" w:color="auto"/>
            </w:tcBorders>
            <w:vAlign w:val="center"/>
          </w:tcPr>
          <w:p w14:paraId="7CCF700E" w14:textId="77777777" w:rsidR="00150535" w:rsidRPr="006F6941" w:rsidRDefault="00150535" w:rsidP="00150535">
            <w:pPr>
              <w:autoSpaceDE w:val="0"/>
              <w:autoSpaceDN w:val="0"/>
              <w:adjustRightInd w:val="0"/>
              <w:spacing w:after="0" w:line="240" w:lineRule="auto"/>
              <w:jc w:val="center"/>
              <w:rPr>
                <w:rFonts w:ascii="Times New Roman" w:hAnsi="Times New Roman" w:cs="Times New Roman"/>
                <w:b/>
                <w:bCs/>
                <w:color w:val="000000" w:themeColor="text1"/>
                <w:sz w:val="18"/>
              </w:rPr>
            </w:pPr>
            <w:r w:rsidRPr="006F6941">
              <w:rPr>
                <w:rFonts w:ascii="Times New Roman" w:hAnsi="Times New Roman" w:cs="Times New Roman"/>
                <w:b/>
                <w:bCs/>
                <w:color w:val="000000" w:themeColor="text1"/>
                <w:sz w:val="18"/>
              </w:rPr>
              <w:t xml:space="preserve">Peso </w:t>
            </w:r>
          </w:p>
          <w:p w14:paraId="483DF766" w14:textId="3D0AB1C3"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b/>
                <w:bCs/>
                <w:color w:val="000000" w:themeColor="text1"/>
                <w:sz w:val="18"/>
              </w:rPr>
              <w:t>(g)</w:t>
            </w:r>
          </w:p>
        </w:tc>
        <w:tc>
          <w:tcPr>
            <w:tcW w:w="992" w:type="dxa"/>
            <w:tcBorders>
              <w:bottom w:val="single" w:sz="4" w:space="0" w:color="auto"/>
            </w:tcBorders>
            <w:vAlign w:val="center"/>
          </w:tcPr>
          <w:p w14:paraId="5E52563D" w14:textId="77777777" w:rsidR="00150535" w:rsidRPr="006F6941" w:rsidRDefault="00150535" w:rsidP="00150535">
            <w:pPr>
              <w:autoSpaceDE w:val="0"/>
              <w:autoSpaceDN w:val="0"/>
              <w:adjustRightInd w:val="0"/>
              <w:spacing w:after="0" w:line="240" w:lineRule="auto"/>
              <w:jc w:val="center"/>
              <w:rPr>
                <w:rFonts w:ascii="Times New Roman" w:hAnsi="Times New Roman" w:cs="Times New Roman"/>
                <w:b/>
                <w:bCs/>
                <w:color w:val="000000" w:themeColor="text1"/>
                <w:sz w:val="18"/>
              </w:rPr>
            </w:pPr>
            <w:r w:rsidRPr="006F6941">
              <w:rPr>
                <w:rFonts w:ascii="Times New Roman" w:hAnsi="Times New Roman" w:cs="Times New Roman"/>
                <w:b/>
                <w:bCs/>
                <w:color w:val="000000" w:themeColor="text1"/>
                <w:sz w:val="18"/>
              </w:rPr>
              <w:t>Almidón</w:t>
            </w:r>
          </w:p>
          <w:p w14:paraId="3897CACB" w14:textId="17C3382E"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b/>
                <w:bCs/>
                <w:color w:val="000000" w:themeColor="text1"/>
                <w:sz w:val="18"/>
              </w:rPr>
              <w:t>(g)</w:t>
            </w:r>
          </w:p>
        </w:tc>
      </w:tr>
      <w:tr w:rsidR="00DB2962" w:rsidRPr="006F6941" w14:paraId="6E87488B" w14:textId="324B9049" w:rsidTr="00150535">
        <w:trPr>
          <w:trHeight w:val="90"/>
          <w:jc w:val="center"/>
        </w:trPr>
        <w:tc>
          <w:tcPr>
            <w:tcW w:w="846" w:type="dxa"/>
            <w:tcBorders>
              <w:top w:val="single" w:sz="4" w:space="0" w:color="auto"/>
            </w:tcBorders>
            <w:vAlign w:val="center"/>
          </w:tcPr>
          <w:p w14:paraId="3CEA1067" w14:textId="77777777"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w:t>
            </w:r>
          </w:p>
        </w:tc>
        <w:tc>
          <w:tcPr>
            <w:tcW w:w="709" w:type="dxa"/>
            <w:tcBorders>
              <w:top w:val="single" w:sz="4" w:space="0" w:color="auto"/>
            </w:tcBorders>
          </w:tcPr>
          <w:p w14:paraId="7A8400FA" w14:textId="2A409D93"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1000</w:t>
            </w:r>
          </w:p>
        </w:tc>
        <w:tc>
          <w:tcPr>
            <w:tcW w:w="992" w:type="dxa"/>
            <w:tcBorders>
              <w:top w:val="single" w:sz="4" w:space="0" w:color="auto"/>
            </w:tcBorders>
            <w:vAlign w:val="center"/>
          </w:tcPr>
          <w:p w14:paraId="3526748D" w14:textId="4D72C420"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2.6</w:t>
            </w:r>
          </w:p>
        </w:tc>
        <w:tc>
          <w:tcPr>
            <w:tcW w:w="425" w:type="dxa"/>
            <w:vAlign w:val="center"/>
          </w:tcPr>
          <w:p w14:paraId="1F521745" w14:textId="48B7F50E"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p>
        </w:tc>
        <w:tc>
          <w:tcPr>
            <w:tcW w:w="945" w:type="dxa"/>
            <w:tcBorders>
              <w:top w:val="single" w:sz="4" w:space="0" w:color="auto"/>
            </w:tcBorders>
            <w:vAlign w:val="center"/>
          </w:tcPr>
          <w:p w14:paraId="2B5387F0" w14:textId="7EA1F3DE"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11</w:t>
            </w:r>
          </w:p>
        </w:tc>
        <w:tc>
          <w:tcPr>
            <w:tcW w:w="709" w:type="dxa"/>
            <w:tcBorders>
              <w:top w:val="single" w:sz="4" w:space="0" w:color="auto"/>
            </w:tcBorders>
          </w:tcPr>
          <w:p w14:paraId="3E92BBCF" w14:textId="40DEC7D4"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1000</w:t>
            </w:r>
          </w:p>
        </w:tc>
        <w:tc>
          <w:tcPr>
            <w:tcW w:w="992" w:type="dxa"/>
            <w:tcBorders>
              <w:top w:val="single" w:sz="4" w:space="0" w:color="auto"/>
            </w:tcBorders>
            <w:vAlign w:val="center"/>
          </w:tcPr>
          <w:p w14:paraId="1E3BC1D4" w14:textId="17D10CDA"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5.5</w:t>
            </w:r>
          </w:p>
        </w:tc>
        <w:tc>
          <w:tcPr>
            <w:tcW w:w="283" w:type="dxa"/>
          </w:tcPr>
          <w:p w14:paraId="13826A38" w14:textId="77777777"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p>
        </w:tc>
        <w:tc>
          <w:tcPr>
            <w:tcW w:w="898" w:type="dxa"/>
            <w:tcBorders>
              <w:top w:val="single" w:sz="4" w:space="0" w:color="auto"/>
            </w:tcBorders>
            <w:vAlign w:val="center"/>
          </w:tcPr>
          <w:p w14:paraId="55613E73" w14:textId="54ED6B4F"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21</w:t>
            </w:r>
          </w:p>
        </w:tc>
        <w:tc>
          <w:tcPr>
            <w:tcW w:w="709" w:type="dxa"/>
            <w:tcBorders>
              <w:top w:val="single" w:sz="4" w:space="0" w:color="auto"/>
            </w:tcBorders>
          </w:tcPr>
          <w:p w14:paraId="6241AE30" w14:textId="18AB6F0A"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1000</w:t>
            </w:r>
          </w:p>
        </w:tc>
        <w:tc>
          <w:tcPr>
            <w:tcW w:w="992" w:type="dxa"/>
            <w:tcBorders>
              <w:top w:val="single" w:sz="4" w:space="0" w:color="auto"/>
            </w:tcBorders>
            <w:vAlign w:val="center"/>
          </w:tcPr>
          <w:p w14:paraId="17EAFF63" w14:textId="0C4B42D7"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4.4</w:t>
            </w:r>
          </w:p>
        </w:tc>
      </w:tr>
      <w:tr w:rsidR="00DB2962" w:rsidRPr="006F6941" w14:paraId="2B33AAAD" w14:textId="2D543BA7" w:rsidTr="00150535">
        <w:trPr>
          <w:trHeight w:val="90"/>
          <w:jc w:val="center"/>
        </w:trPr>
        <w:tc>
          <w:tcPr>
            <w:tcW w:w="846" w:type="dxa"/>
            <w:vAlign w:val="center"/>
          </w:tcPr>
          <w:p w14:paraId="56F700E5" w14:textId="77777777"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2</w:t>
            </w:r>
          </w:p>
        </w:tc>
        <w:tc>
          <w:tcPr>
            <w:tcW w:w="709" w:type="dxa"/>
          </w:tcPr>
          <w:p w14:paraId="5CEA2988" w14:textId="0BE9E680"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1000</w:t>
            </w:r>
          </w:p>
        </w:tc>
        <w:tc>
          <w:tcPr>
            <w:tcW w:w="992" w:type="dxa"/>
            <w:vAlign w:val="center"/>
          </w:tcPr>
          <w:p w14:paraId="1E48262B" w14:textId="47CFA891"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4.9</w:t>
            </w:r>
          </w:p>
        </w:tc>
        <w:tc>
          <w:tcPr>
            <w:tcW w:w="425" w:type="dxa"/>
            <w:vAlign w:val="center"/>
          </w:tcPr>
          <w:p w14:paraId="50ECF857" w14:textId="657A7D21"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p>
        </w:tc>
        <w:tc>
          <w:tcPr>
            <w:tcW w:w="945" w:type="dxa"/>
            <w:vAlign w:val="center"/>
          </w:tcPr>
          <w:p w14:paraId="2E000EB4" w14:textId="218C5400"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12</w:t>
            </w:r>
          </w:p>
        </w:tc>
        <w:tc>
          <w:tcPr>
            <w:tcW w:w="709" w:type="dxa"/>
          </w:tcPr>
          <w:p w14:paraId="5340D4D9" w14:textId="3DA4E177"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1000</w:t>
            </w:r>
          </w:p>
        </w:tc>
        <w:tc>
          <w:tcPr>
            <w:tcW w:w="992" w:type="dxa"/>
            <w:vAlign w:val="center"/>
          </w:tcPr>
          <w:p w14:paraId="79327147" w14:textId="42A0BCDB"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6.0</w:t>
            </w:r>
          </w:p>
        </w:tc>
        <w:tc>
          <w:tcPr>
            <w:tcW w:w="283" w:type="dxa"/>
          </w:tcPr>
          <w:p w14:paraId="428DCE79" w14:textId="77777777"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p>
        </w:tc>
        <w:tc>
          <w:tcPr>
            <w:tcW w:w="898" w:type="dxa"/>
          </w:tcPr>
          <w:p w14:paraId="06747E5A" w14:textId="677F1FDD"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22</w:t>
            </w:r>
          </w:p>
        </w:tc>
        <w:tc>
          <w:tcPr>
            <w:tcW w:w="709" w:type="dxa"/>
          </w:tcPr>
          <w:p w14:paraId="6555D56C" w14:textId="03CF95D9"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1000</w:t>
            </w:r>
          </w:p>
        </w:tc>
        <w:tc>
          <w:tcPr>
            <w:tcW w:w="992" w:type="dxa"/>
          </w:tcPr>
          <w:p w14:paraId="13814279" w14:textId="7DEB1A47"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4.3</w:t>
            </w:r>
          </w:p>
        </w:tc>
      </w:tr>
      <w:tr w:rsidR="00DB2962" w:rsidRPr="006F6941" w14:paraId="277B0672" w14:textId="60DFD666" w:rsidTr="00150535">
        <w:trPr>
          <w:trHeight w:val="90"/>
          <w:jc w:val="center"/>
        </w:trPr>
        <w:tc>
          <w:tcPr>
            <w:tcW w:w="846" w:type="dxa"/>
            <w:vAlign w:val="center"/>
          </w:tcPr>
          <w:p w14:paraId="7827805E" w14:textId="77777777"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3</w:t>
            </w:r>
          </w:p>
        </w:tc>
        <w:tc>
          <w:tcPr>
            <w:tcW w:w="709" w:type="dxa"/>
          </w:tcPr>
          <w:p w14:paraId="1E7487F8" w14:textId="273C64AA"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1000</w:t>
            </w:r>
          </w:p>
        </w:tc>
        <w:tc>
          <w:tcPr>
            <w:tcW w:w="992" w:type="dxa"/>
            <w:vAlign w:val="center"/>
          </w:tcPr>
          <w:p w14:paraId="7790E545" w14:textId="2033C2BA"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5.0</w:t>
            </w:r>
          </w:p>
        </w:tc>
        <w:tc>
          <w:tcPr>
            <w:tcW w:w="425" w:type="dxa"/>
            <w:vAlign w:val="center"/>
          </w:tcPr>
          <w:p w14:paraId="0CB88068" w14:textId="5C2D5049"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p>
        </w:tc>
        <w:tc>
          <w:tcPr>
            <w:tcW w:w="945" w:type="dxa"/>
            <w:vAlign w:val="center"/>
          </w:tcPr>
          <w:p w14:paraId="1D22BE78" w14:textId="6F5D6B08"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13</w:t>
            </w:r>
          </w:p>
        </w:tc>
        <w:tc>
          <w:tcPr>
            <w:tcW w:w="709" w:type="dxa"/>
          </w:tcPr>
          <w:p w14:paraId="58F1CD45" w14:textId="796A56B6"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1000</w:t>
            </w:r>
          </w:p>
        </w:tc>
        <w:tc>
          <w:tcPr>
            <w:tcW w:w="992" w:type="dxa"/>
            <w:vAlign w:val="center"/>
          </w:tcPr>
          <w:p w14:paraId="4F5CBB70" w14:textId="7E02F397"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9.2</w:t>
            </w:r>
          </w:p>
        </w:tc>
        <w:tc>
          <w:tcPr>
            <w:tcW w:w="283" w:type="dxa"/>
          </w:tcPr>
          <w:p w14:paraId="31621499" w14:textId="77777777"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p>
        </w:tc>
        <w:tc>
          <w:tcPr>
            <w:tcW w:w="898" w:type="dxa"/>
          </w:tcPr>
          <w:p w14:paraId="6D365081" w14:textId="5DA6AF0A"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23</w:t>
            </w:r>
          </w:p>
        </w:tc>
        <w:tc>
          <w:tcPr>
            <w:tcW w:w="709" w:type="dxa"/>
          </w:tcPr>
          <w:p w14:paraId="1F3AD9B2" w14:textId="4DB456AF"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1000</w:t>
            </w:r>
          </w:p>
        </w:tc>
        <w:tc>
          <w:tcPr>
            <w:tcW w:w="992" w:type="dxa"/>
          </w:tcPr>
          <w:p w14:paraId="0630FAF9" w14:textId="2D522CE3"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2.7</w:t>
            </w:r>
          </w:p>
        </w:tc>
      </w:tr>
      <w:tr w:rsidR="00150535" w:rsidRPr="006F6941" w14:paraId="0A57A55E" w14:textId="2018D5DC" w:rsidTr="00150535">
        <w:trPr>
          <w:trHeight w:val="90"/>
          <w:jc w:val="center"/>
        </w:trPr>
        <w:tc>
          <w:tcPr>
            <w:tcW w:w="846" w:type="dxa"/>
            <w:tcBorders>
              <w:bottom w:val="single" w:sz="4" w:space="0" w:color="auto"/>
            </w:tcBorders>
            <w:vAlign w:val="center"/>
          </w:tcPr>
          <w:p w14:paraId="35B31C94" w14:textId="77777777"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4</w:t>
            </w:r>
          </w:p>
        </w:tc>
        <w:tc>
          <w:tcPr>
            <w:tcW w:w="709" w:type="dxa"/>
            <w:tcBorders>
              <w:bottom w:val="single" w:sz="4" w:space="0" w:color="auto"/>
            </w:tcBorders>
          </w:tcPr>
          <w:p w14:paraId="335C3973" w14:textId="52EE8F05"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1000</w:t>
            </w:r>
          </w:p>
        </w:tc>
        <w:tc>
          <w:tcPr>
            <w:tcW w:w="992" w:type="dxa"/>
            <w:tcBorders>
              <w:bottom w:val="single" w:sz="4" w:space="0" w:color="auto"/>
            </w:tcBorders>
            <w:vAlign w:val="center"/>
          </w:tcPr>
          <w:p w14:paraId="7414C8E4" w14:textId="0B3D1947"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3.1</w:t>
            </w:r>
          </w:p>
        </w:tc>
        <w:tc>
          <w:tcPr>
            <w:tcW w:w="425" w:type="dxa"/>
            <w:vAlign w:val="center"/>
          </w:tcPr>
          <w:p w14:paraId="5C6BC40B" w14:textId="1DF45611"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p>
        </w:tc>
        <w:tc>
          <w:tcPr>
            <w:tcW w:w="945" w:type="dxa"/>
            <w:tcBorders>
              <w:bottom w:val="single" w:sz="4" w:space="0" w:color="auto"/>
            </w:tcBorders>
            <w:vAlign w:val="center"/>
          </w:tcPr>
          <w:p w14:paraId="2D4CC585" w14:textId="4682C0BF"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14</w:t>
            </w:r>
          </w:p>
        </w:tc>
        <w:tc>
          <w:tcPr>
            <w:tcW w:w="709" w:type="dxa"/>
            <w:tcBorders>
              <w:bottom w:val="single" w:sz="4" w:space="0" w:color="auto"/>
            </w:tcBorders>
          </w:tcPr>
          <w:p w14:paraId="75424BE4" w14:textId="7F8D8511"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1000</w:t>
            </w:r>
          </w:p>
        </w:tc>
        <w:tc>
          <w:tcPr>
            <w:tcW w:w="992" w:type="dxa"/>
            <w:tcBorders>
              <w:bottom w:val="single" w:sz="4" w:space="0" w:color="auto"/>
            </w:tcBorders>
            <w:vAlign w:val="center"/>
          </w:tcPr>
          <w:p w14:paraId="0B665C19" w14:textId="0804C56B"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6.05</w:t>
            </w:r>
          </w:p>
        </w:tc>
        <w:tc>
          <w:tcPr>
            <w:tcW w:w="283" w:type="dxa"/>
          </w:tcPr>
          <w:p w14:paraId="5DE56883" w14:textId="77777777"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p>
        </w:tc>
        <w:tc>
          <w:tcPr>
            <w:tcW w:w="898" w:type="dxa"/>
            <w:tcBorders>
              <w:bottom w:val="single" w:sz="4" w:space="0" w:color="auto"/>
            </w:tcBorders>
          </w:tcPr>
          <w:p w14:paraId="49BF7EC1" w14:textId="3D29DB41"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24</w:t>
            </w:r>
          </w:p>
        </w:tc>
        <w:tc>
          <w:tcPr>
            <w:tcW w:w="709" w:type="dxa"/>
            <w:tcBorders>
              <w:bottom w:val="single" w:sz="4" w:space="0" w:color="auto"/>
            </w:tcBorders>
          </w:tcPr>
          <w:p w14:paraId="30C9E394" w14:textId="1A6E61E6"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1000</w:t>
            </w:r>
          </w:p>
        </w:tc>
        <w:tc>
          <w:tcPr>
            <w:tcW w:w="992" w:type="dxa"/>
            <w:tcBorders>
              <w:bottom w:val="single" w:sz="4" w:space="0" w:color="auto"/>
            </w:tcBorders>
          </w:tcPr>
          <w:p w14:paraId="73D1239F" w14:textId="4A121CC4" w:rsidR="00150535" w:rsidRPr="006F6941" w:rsidRDefault="00150535" w:rsidP="00150535">
            <w:pPr>
              <w:autoSpaceDE w:val="0"/>
              <w:autoSpaceDN w:val="0"/>
              <w:adjustRightInd w:val="0"/>
              <w:spacing w:after="0" w:line="240" w:lineRule="auto"/>
              <w:jc w:val="center"/>
              <w:rPr>
                <w:rFonts w:ascii="Times New Roman" w:hAnsi="Times New Roman" w:cs="Times New Roman"/>
                <w:color w:val="000000" w:themeColor="text1"/>
                <w:sz w:val="18"/>
              </w:rPr>
            </w:pPr>
            <w:r w:rsidRPr="006F6941">
              <w:rPr>
                <w:rFonts w:ascii="Times New Roman" w:hAnsi="Times New Roman" w:cs="Times New Roman"/>
                <w:color w:val="000000" w:themeColor="text1"/>
                <w:sz w:val="18"/>
              </w:rPr>
              <w:t>3.3</w:t>
            </w:r>
          </w:p>
        </w:tc>
      </w:tr>
    </w:tbl>
    <w:p w14:paraId="703751F2" w14:textId="3C4E0D3E" w:rsidR="00581677" w:rsidRDefault="00581677" w:rsidP="00AD6E4A">
      <w:pPr>
        <w:pStyle w:val="Cuerpodetexto"/>
        <w:spacing w:before="0" w:after="0" w:line="240" w:lineRule="auto"/>
        <w:jc w:val="center"/>
        <w:rPr>
          <w:b w:val="0"/>
          <w:i/>
        </w:rPr>
      </w:pPr>
      <w:r w:rsidRPr="005F5B0B">
        <w:rPr>
          <w:b w:val="0"/>
          <w:i/>
        </w:rPr>
        <w:t>Fuente: Elaboración propia</w:t>
      </w:r>
    </w:p>
    <w:p w14:paraId="554CBF7A" w14:textId="326CF984" w:rsidR="00A70553" w:rsidRPr="006F6941" w:rsidRDefault="00A70553" w:rsidP="00AA29C6">
      <w:pPr>
        <w:pStyle w:val="Cuerpodetexto"/>
        <w:spacing w:before="0" w:after="200"/>
        <w:rPr>
          <w:rFonts w:cs="Times New Roman"/>
          <w:b w:val="0"/>
          <w:color w:val="000000" w:themeColor="text1"/>
          <w:szCs w:val="24"/>
        </w:rPr>
      </w:pPr>
    </w:p>
    <w:p w14:paraId="764B1F20" w14:textId="195EC59D" w:rsidR="00933A8F" w:rsidRDefault="00933A8F" w:rsidP="00933A8F">
      <w:pPr>
        <w:pStyle w:val="Cuerpodetexto"/>
        <w:spacing w:before="0" w:after="200"/>
        <w:rPr>
          <w:rFonts w:cs="Times New Roman"/>
          <w:b w:val="0"/>
          <w:color w:val="000000" w:themeColor="text1"/>
          <w:szCs w:val="24"/>
        </w:rPr>
      </w:pPr>
      <w:r w:rsidRPr="006F6941">
        <w:rPr>
          <w:rFonts w:cs="Times New Roman"/>
          <w:b w:val="0"/>
          <w:color w:val="000000" w:themeColor="text1"/>
          <w:szCs w:val="24"/>
        </w:rPr>
        <w:t xml:space="preserve">En la </w:t>
      </w:r>
      <w:r w:rsidR="003F439A" w:rsidRPr="006F6941">
        <w:rPr>
          <w:rFonts w:cs="Times New Roman"/>
          <w:b w:val="0"/>
          <w:color w:val="000000" w:themeColor="text1"/>
          <w:szCs w:val="24"/>
        </w:rPr>
        <w:t>T</w:t>
      </w:r>
      <w:r w:rsidRPr="006F6941">
        <w:rPr>
          <w:rFonts w:cs="Times New Roman"/>
          <w:b w:val="0"/>
          <w:color w:val="000000" w:themeColor="text1"/>
          <w:szCs w:val="24"/>
        </w:rPr>
        <w:t>abla</w:t>
      </w:r>
      <w:r w:rsidR="003F439A" w:rsidRPr="006F6941">
        <w:rPr>
          <w:rFonts w:cs="Times New Roman"/>
          <w:b w:val="0"/>
          <w:color w:val="000000" w:themeColor="text1"/>
          <w:szCs w:val="24"/>
        </w:rPr>
        <w:t xml:space="preserve"> 5</w:t>
      </w:r>
      <w:r w:rsidRPr="006F6941">
        <w:rPr>
          <w:rFonts w:cs="Times New Roman"/>
          <w:b w:val="0"/>
          <w:color w:val="000000" w:themeColor="text1"/>
          <w:szCs w:val="24"/>
        </w:rPr>
        <w:t xml:space="preserve"> se muestran las características fisicoquímicas de almidón de chicozapote, los resultados obtenidos muestran que la temperatura de gelatinización del almidón </w:t>
      </w:r>
      <w:r w:rsidR="003F439A" w:rsidRPr="006F6941">
        <w:rPr>
          <w:rFonts w:cs="Times New Roman"/>
          <w:b w:val="0"/>
          <w:color w:val="000000" w:themeColor="text1"/>
          <w:szCs w:val="24"/>
        </w:rPr>
        <w:t>en relación con el</w:t>
      </w:r>
      <w:r w:rsidRPr="006F6941">
        <w:rPr>
          <w:rFonts w:cs="Times New Roman"/>
          <w:b w:val="0"/>
          <w:color w:val="000000" w:themeColor="text1"/>
          <w:szCs w:val="24"/>
        </w:rPr>
        <w:t xml:space="preserve"> promedio que tiene el almidón de </w:t>
      </w:r>
      <w:r w:rsidR="00CF4FA4" w:rsidRPr="006F6941">
        <w:rPr>
          <w:rFonts w:cs="Times New Roman"/>
          <w:b w:val="0"/>
          <w:color w:val="000000" w:themeColor="text1"/>
          <w:szCs w:val="24"/>
        </w:rPr>
        <w:t>maíz</w:t>
      </w:r>
      <w:r w:rsidRPr="006F6941">
        <w:rPr>
          <w:rFonts w:cs="Times New Roman"/>
          <w:b w:val="0"/>
          <w:color w:val="000000" w:themeColor="text1"/>
          <w:szCs w:val="24"/>
        </w:rPr>
        <w:t xml:space="preserve"> es un valor elevado.</w:t>
      </w:r>
      <w:r w:rsidR="003F439A" w:rsidRPr="006F6941">
        <w:rPr>
          <w:rFonts w:cs="Times New Roman"/>
          <w:b w:val="0"/>
          <w:color w:val="000000" w:themeColor="text1"/>
          <w:szCs w:val="24"/>
        </w:rPr>
        <w:t xml:space="preserve"> </w:t>
      </w:r>
      <w:r w:rsidRPr="006F6941">
        <w:rPr>
          <w:rFonts w:cs="Times New Roman"/>
          <w:b w:val="0"/>
          <w:color w:val="000000" w:themeColor="text1"/>
          <w:szCs w:val="24"/>
        </w:rPr>
        <w:t>El porcentaje de humedad es un factor que depende tanto de la materia prima como el método de obtención y las condiciones del proceso de deshidratación. Un contenido de humedad menor que 10% resulta conveniente para evitar el deterioro de los almidones durante su almacenamiento.</w:t>
      </w:r>
    </w:p>
    <w:p w14:paraId="63CFD374" w14:textId="77777777" w:rsidR="00AD6E4A" w:rsidRDefault="00AD6E4A" w:rsidP="00933A8F">
      <w:pPr>
        <w:pStyle w:val="Cuerpodetexto"/>
        <w:spacing w:before="0" w:after="200"/>
        <w:rPr>
          <w:rFonts w:cs="Times New Roman"/>
          <w:b w:val="0"/>
          <w:color w:val="000000" w:themeColor="text1"/>
          <w:szCs w:val="24"/>
        </w:rPr>
      </w:pPr>
    </w:p>
    <w:p w14:paraId="33BE8E0F" w14:textId="77777777" w:rsidR="00F63916" w:rsidRPr="006F6941" w:rsidRDefault="00F63916" w:rsidP="00F63916">
      <w:pPr>
        <w:pStyle w:val="Cuerpodetexto"/>
        <w:spacing w:before="0" w:after="0" w:line="240" w:lineRule="auto"/>
        <w:jc w:val="center"/>
        <w:rPr>
          <w:rFonts w:cs="Times New Roman"/>
          <w:b w:val="0"/>
          <w:color w:val="000000" w:themeColor="text1"/>
          <w:sz w:val="22"/>
        </w:rPr>
      </w:pPr>
      <w:r w:rsidRPr="006F6941">
        <w:rPr>
          <w:rFonts w:cs="Times New Roman"/>
          <w:bCs w:val="0"/>
          <w:color w:val="000000" w:themeColor="text1"/>
          <w:sz w:val="22"/>
        </w:rPr>
        <w:t>Tabla 5.</w:t>
      </w:r>
      <w:r w:rsidRPr="006F6941">
        <w:rPr>
          <w:rFonts w:cs="Times New Roman"/>
          <w:b w:val="0"/>
          <w:color w:val="000000" w:themeColor="text1"/>
          <w:sz w:val="22"/>
        </w:rPr>
        <w:t xml:space="preserve"> Características fisicoquímicas del almidón del </w:t>
      </w:r>
      <w:proofErr w:type="spellStart"/>
      <w:r w:rsidRPr="006F6941">
        <w:rPr>
          <w:rFonts w:cs="Times New Roman"/>
          <w:b w:val="0"/>
          <w:i/>
          <w:iCs/>
          <w:color w:val="000000" w:themeColor="text1"/>
          <w:sz w:val="22"/>
        </w:rPr>
        <w:t>Manilkara</w:t>
      </w:r>
      <w:proofErr w:type="spellEnd"/>
      <w:r w:rsidRPr="006F6941">
        <w:rPr>
          <w:rFonts w:cs="Times New Roman"/>
          <w:b w:val="0"/>
          <w:i/>
          <w:iCs/>
          <w:color w:val="000000" w:themeColor="text1"/>
          <w:sz w:val="22"/>
        </w:rPr>
        <w:t xml:space="preserve"> </w:t>
      </w:r>
      <w:proofErr w:type="spellStart"/>
      <w:r w:rsidRPr="006F6941">
        <w:rPr>
          <w:rFonts w:cs="Times New Roman"/>
          <w:b w:val="0"/>
          <w:i/>
          <w:iCs/>
          <w:color w:val="000000" w:themeColor="text1"/>
          <w:sz w:val="22"/>
        </w:rPr>
        <w:t>Zapota</w:t>
      </w:r>
      <w:proofErr w:type="spellEnd"/>
      <w:r w:rsidRPr="006F6941">
        <w:rPr>
          <w:rFonts w:cs="Times New Roman"/>
          <w:b w:val="0"/>
          <w:color w:val="000000" w:themeColor="text1"/>
          <w:sz w:val="22"/>
        </w:rPr>
        <w:t xml:space="preserve"> </w:t>
      </w:r>
    </w:p>
    <w:p w14:paraId="305C9DAE" w14:textId="77777777" w:rsidR="00F63916" w:rsidRPr="006F6941" w:rsidRDefault="00F63916" w:rsidP="00F63916">
      <w:pPr>
        <w:pStyle w:val="Cuerpodetexto"/>
        <w:spacing w:before="0" w:after="0" w:line="240" w:lineRule="auto"/>
        <w:jc w:val="center"/>
        <w:rPr>
          <w:rFonts w:cs="Times New Roman"/>
          <w:b w:val="0"/>
          <w:color w:val="000000" w:themeColor="text1"/>
          <w:sz w:val="22"/>
        </w:rPr>
      </w:pPr>
      <w:r w:rsidRPr="006F6941">
        <w:rPr>
          <w:rFonts w:cs="Times New Roman"/>
          <w:b w:val="0"/>
          <w:color w:val="000000" w:themeColor="text1"/>
          <w:sz w:val="22"/>
        </w:rPr>
        <w:t>comparado con el almidón de maíz.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1272"/>
        <w:gridCol w:w="2017"/>
        <w:gridCol w:w="785"/>
        <w:gridCol w:w="1106"/>
        <w:gridCol w:w="2150"/>
      </w:tblGrid>
      <w:tr w:rsidR="00F63916" w:rsidRPr="006F6941" w14:paraId="40F71397" w14:textId="77777777" w:rsidTr="00581677">
        <w:trPr>
          <w:jc w:val="center"/>
        </w:trPr>
        <w:tc>
          <w:tcPr>
            <w:tcW w:w="1508" w:type="dxa"/>
            <w:tcBorders>
              <w:top w:val="single" w:sz="4" w:space="0" w:color="auto"/>
              <w:bottom w:val="single" w:sz="4" w:space="0" w:color="auto"/>
            </w:tcBorders>
          </w:tcPr>
          <w:p w14:paraId="6C19F9F2" w14:textId="77777777" w:rsidR="00F63916" w:rsidRPr="006F6941" w:rsidRDefault="00F63916" w:rsidP="00866D81">
            <w:pPr>
              <w:pStyle w:val="Cuerpodetexto"/>
              <w:spacing w:before="0" w:after="0" w:line="240" w:lineRule="auto"/>
              <w:jc w:val="center"/>
              <w:rPr>
                <w:rFonts w:cs="Times New Roman"/>
                <w:bCs w:val="0"/>
                <w:color w:val="000000" w:themeColor="text1"/>
                <w:sz w:val="20"/>
                <w:szCs w:val="20"/>
              </w:rPr>
            </w:pPr>
            <w:r w:rsidRPr="006F6941">
              <w:rPr>
                <w:rFonts w:cs="Times New Roman"/>
                <w:bCs w:val="0"/>
                <w:color w:val="000000" w:themeColor="text1"/>
                <w:sz w:val="20"/>
                <w:szCs w:val="20"/>
              </w:rPr>
              <w:t xml:space="preserve">MUESTRA </w:t>
            </w:r>
          </w:p>
          <w:p w14:paraId="3B969BAC" w14:textId="77777777" w:rsidR="00F63916" w:rsidRPr="006F6941" w:rsidRDefault="00F63916" w:rsidP="00866D81">
            <w:pPr>
              <w:pStyle w:val="Cuerpodetexto"/>
              <w:spacing w:before="0" w:after="0" w:line="240" w:lineRule="auto"/>
              <w:jc w:val="center"/>
              <w:rPr>
                <w:rFonts w:cs="Times New Roman"/>
                <w:bCs w:val="0"/>
                <w:color w:val="000000" w:themeColor="text1"/>
                <w:sz w:val="20"/>
                <w:szCs w:val="20"/>
              </w:rPr>
            </w:pPr>
            <w:r w:rsidRPr="006F6941">
              <w:rPr>
                <w:rFonts w:cs="Times New Roman"/>
                <w:bCs w:val="0"/>
                <w:color w:val="000000" w:themeColor="text1"/>
                <w:sz w:val="20"/>
                <w:szCs w:val="20"/>
              </w:rPr>
              <w:t xml:space="preserve">DE </w:t>
            </w:r>
          </w:p>
          <w:p w14:paraId="1BDED88C" w14:textId="77777777" w:rsidR="00F63916" w:rsidRPr="006F6941" w:rsidRDefault="00F63916" w:rsidP="00866D81">
            <w:pPr>
              <w:pStyle w:val="Cuerpodetexto"/>
              <w:spacing w:before="0" w:after="0" w:line="240" w:lineRule="auto"/>
              <w:jc w:val="center"/>
              <w:rPr>
                <w:rFonts w:cs="Times New Roman"/>
                <w:bCs w:val="0"/>
                <w:color w:val="000000" w:themeColor="text1"/>
                <w:sz w:val="20"/>
                <w:szCs w:val="20"/>
              </w:rPr>
            </w:pPr>
            <w:r w:rsidRPr="006F6941">
              <w:rPr>
                <w:rFonts w:cs="Times New Roman"/>
                <w:bCs w:val="0"/>
                <w:color w:val="000000" w:themeColor="text1"/>
                <w:sz w:val="20"/>
                <w:szCs w:val="20"/>
              </w:rPr>
              <w:t>ALMIDÓN</w:t>
            </w:r>
          </w:p>
        </w:tc>
        <w:tc>
          <w:tcPr>
            <w:tcW w:w="1272" w:type="dxa"/>
            <w:tcBorders>
              <w:top w:val="single" w:sz="4" w:space="0" w:color="auto"/>
              <w:bottom w:val="single" w:sz="4" w:space="0" w:color="auto"/>
            </w:tcBorders>
          </w:tcPr>
          <w:p w14:paraId="4F263C23" w14:textId="77777777" w:rsidR="00F63916" w:rsidRPr="006F6941" w:rsidRDefault="00F63916" w:rsidP="00866D81">
            <w:pPr>
              <w:pStyle w:val="Cuerpodetexto"/>
              <w:spacing w:before="0" w:after="0" w:line="240" w:lineRule="auto"/>
              <w:jc w:val="center"/>
              <w:rPr>
                <w:rFonts w:cs="Times New Roman"/>
                <w:bCs w:val="0"/>
                <w:color w:val="000000" w:themeColor="text1"/>
                <w:sz w:val="20"/>
                <w:szCs w:val="20"/>
              </w:rPr>
            </w:pPr>
            <w:r w:rsidRPr="006F6941">
              <w:rPr>
                <w:rFonts w:cs="Times New Roman"/>
                <w:bCs w:val="0"/>
                <w:color w:val="000000" w:themeColor="text1"/>
                <w:sz w:val="20"/>
                <w:szCs w:val="20"/>
              </w:rPr>
              <w:t>% DE HUMEDAD</w:t>
            </w:r>
          </w:p>
        </w:tc>
        <w:tc>
          <w:tcPr>
            <w:tcW w:w="2017" w:type="dxa"/>
            <w:tcBorders>
              <w:top w:val="single" w:sz="4" w:space="0" w:color="auto"/>
              <w:bottom w:val="single" w:sz="4" w:space="0" w:color="auto"/>
            </w:tcBorders>
          </w:tcPr>
          <w:p w14:paraId="08DDFD49" w14:textId="77777777" w:rsidR="00F63916" w:rsidRPr="006F6941" w:rsidRDefault="00F63916" w:rsidP="00866D81">
            <w:pPr>
              <w:pStyle w:val="Cuerpodetexto"/>
              <w:spacing w:before="0" w:after="0" w:line="240" w:lineRule="auto"/>
              <w:jc w:val="center"/>
              <w:rPr>
                <w:rFonts w:cs="Times New Roman"/>
                <w:bCs w:val="0"/>
                <w:color w:val="000000" w:themeColor="text1"/>
                <w:sz w:val="20"/>
                <w:szCs w:val="20"/>
              </w:rPr>
            </w:pPr>
            <w:r w:rsidRPr="006F6941">
              <w:rPr>
                <w:rFonts w:cs="Times New Roman"/>
                <w:bCs w:val="0"/>
                <w:color w:val="000000" w:themeColor="text1"/>
                <w:sz w:val="20"/>
                <w:szCs w:val="20"/>
              </w:rPr>
              <w:t>TEMPERATURA DE GELATINIZACIÓN</w:t>
            </w:r>
          </w:p>
        </w:tc>
        <w:tc>
          <w:tcPr>
            <w:tcW w:w="785" w:type="dxa"/>
            <w:tcBorders>
              <w:top w:val="single" w:sz="4" w:space="0" w:color="auto"/>
              <w:bottom w:val="single" w:sz="4" w:space="0" w:color="auto"/>
            </w:tcBorders>
          </w:tcPr>
          <w:p w14:paraId="474A8295" w14:textId="77777777" w:rsidR="00F63916" w:rsidRPr="006F6941" w:rsidRDefault="00F63916" w:rsidP="00866D81">
            <w:pPr>
              <w:pStyle w:val="Cuerpodetexto"/>
              <w:spacing w:before="0" w:after="0" w:line="240" w:lineRule="auto"/>
              <w:jc w:val="center"/>
              <w:rPr>
                <w:rFonts w:cs="Times New Roman"/>
                <w:bCs w:val="0"/>
                <w:color w:val="000000" w:themeColor="text1"/>
                <w:sz w:val="20"/>
                <w:szCs w:val="20"/>
              </w:rPr>
            </w:pPr>
            <w:r w:rsidRPr="006F6941">
              <w:rPr>
                <w:rFonts w:cs="Times New Roman"/>
                <w:bCs w:val="0"/>
                <w:color w:val="000000" w:themeColor="text1"/>
                <w:sz w:val="20"/>
                <w:szCs w:val="20"/>
              </w:rPr>
              <w:t>DA</w:t>
            </w:r>
          </w:p>
          <w:p w14:paraId="1080564A" w14:textId="77777777" w:rsidR="00F63916" w:rsidRPr="006F6941" w:rsidRDefault="00F63916" w:rsidP="00866D81">
            <w:pPr>
              <w:pStyle w:val="Cuerpodetexto"/>
              <w:spacing w:before="0" w:after="0" w:line="240" w:lineRule="auto"/>
              <w:jc w:val="center"/>
              <w:rPr>
                <w:rFonts w:cs="Times New Roman"/>
                <w:bCs w:val="0"/>
                <w:color w:val="000000" w:themeColor="text1"/>
                <w:sz w:val="20"/>
                <w:szCs w:val="20"/>
              </w:rPr>
            </w:pPr>
            <w:r w:rsidRPr="006F6941">
              <w:rPr>
                <w:rFonts w:cs="Times New Roman"/>
                <w:bCs w:val="0"/>
                <w:color w:val="000000" w:themeColor="text1"/>
                <w:sz w:val="20"/>
                <w:szCs w:val="20"/>
              </w:rPr>
              <w:t>G/ML</w:t>
            </w:r>
          </w:p>
        </w:tc>
        <w:tc>
          <w:tcPr>
            <w:tcW w:w="1106" w:type="dxa"/>
            <w:tcBorders>
              <w:top w:val="single" w:sz="4" w:space="0" w:color="auto"/>
              <w:bottom w:val="single" w:sz="4" w:space="0" w:color="auto"/>
            </w:tcBorders>
          </w:tcPr>
          <w:p w14:paraId="267B054A" w14:textId="77777777" w:rsidR="00F63916" w:rsidRPr="006F6941" w:rsidRDefault="00F63916" w:rsidP="00866D81">
            <w:pPr>
              <w:pStyle w:val="Cuerpodetexto"/>
              <w:spacing w:before="0" w:after="0" w:line="240" w:lineRule="auto"/>
              <w:jc w:val="center"/>
              <w:rPr>
                <w:rFonts w:cs="Times New Roman"/>
                <w:bCs w:val="0"/>
                <w:color w:val="000000" w:themeColor="text1"/>
                <w:sz w:val="20"/>
                <w:szCs w:val="20"/>
              </w:rPr>
            </w:pPr>
            <w:r w:rsidRPr="006F6941">
              <w:rPr>
                <w:rFonts w:cs="Times New Roman"/>
                <w:bCs w:val="0"/>
                <w:color w:val="000000" w:themeColor="text1"/>
                <w:sz w:val="20"/>
                <w:szCs w:val="20"/>
              </w:rPr>
              <w:t>% CENIZAS</w:t>
            </w:r>
          </w:p>
        </w:tc>
        <w:tc>
          <w:tcPr>
            <w:tcW w:w="2150" w:type="dxa"/>
            <w:tcBorders>
              <w:top w:val="single" w:sz="4" w:space="0" w:color="auto"/>
              <w:bottom w:val="single" w:sz="4" w:space="0" w:color="auto"/>
            </w:tcBorders>
          </w:tcPr>
          <w:p w14:paraId="5886A865" w14:textId="77777777" w:rsidR="00F63916" w:rsidRPr="006F6941" w:rsidRDefault="00F63916" w:rsidP="00866D81">
            <w:pPr>
              <w:pStyle w:val="Cuerpodetexto"/>
              <w:spacing w:before="0" w:after="0" w:line="240" w:lineRule="auto"/>
              <w:jc w:val="center"/>
              <w:rPr>
                <w:rFonts w:cs="Times New Roman"/>
                <w:bCs w:val="0"/>
                <w:color w:val="000000" w:themeColor="text1"/>
                <w:sz w:val="20"/>
                <w:szCs w:val="20"/>
              </w:rPr>
            </w:pPr>
            <w:r w:rsidRPr="006F6941">
              <w:rPr>
                <w:rFonts w:cs="Times New Roman"/>
                <w:bCs w:val="0"/>
                <w:color w:val="000000" w:themeColor="text1"/>
                <w:sz w:val="20"/>
                <w:szCs w:val="20"/>
              </w:rPr>
              <w:t>CARACTERÍSTICAS FÍSICAS DE ALMIDÓN</w:t>
            </w:r>
          </w:p>
        </w:tc>
      </w:tr>
      <w:tr w:rsidR="00F63916" w:rsidRPr="006F6941" w14:paraId="616FCB51" w14:textId="77777777" w:rsidTr="00581677">
        <w:trPr>
          <w:jc w:val="center"/>
        </w:trPr>
        <w:tc>
          <w:tcPr>
            <w:tcW w:w="1508" w:type="dxa"/>
            <w:tcBorders>
              <w:top w:val="single" w:sz="4" w:space="0" w:color="auto"/>
            </w:tcBorders>
            <w:vAlign w:val="center"/>
          </w:tcPr>
          <w:p w14:paraId="61B76D15" w14:textId="77777777" w:rsidR="00F63916" w:rsidRPr="006F6941" w:rsidRDefault="00F63916" w:rsidP="00866D81">
            <w:pPr>
              <w:pStyle w:val="Cuerpodetexto"/>
              <w:spacing w:before="0" w:after="0" w:line="240" w:lineRule="auto"/>
              <w:jc w:val="center"/>
              <w:rPr>
                <w:rFonts w:cs="Times New Roman"/>
                <w:bCs w:val="0"/>
                <w:color w:val="000000" w:themeColor="text1"/>
                <w:sz w:val="20"/>
                <w:szCs w:val="20"/>
              </w:rPr>
            </w:pPr>
            <w:r w:rsidRPr="006F6941">
              <w:rPr>
                <w:rFonts w:cs="Times New Roman"/>
                <w:bCs w:val="0"/>
                <w:color w:val="000000" w:themeColor="text1"/>
                <w:sz w:val="20"/>
                <w:szCs w:val="20"/>
              </w:rPr>
              <w:t>Chicozapote</w:t>
            </w:r>
          </w:p>
          <w:p w14:paraId="54E0A7AD" w14:textId="77777777" w:rsidR="00F63916" w:rsidRPr="006F6941" w:rsidRDefault="00F63916" w:rsidP="00866D81">
            <w:pPr>
              <w:pStyle w:val="Cuerpodetexto"/>
              <w:spacing w:before="0" w:after="0" w:line="240" w:lineRule="auto"/>
              <w:jc w:val="center"/>
              <w:rPr>
                <w:rFonts w:cs="Times New Roman"/>
                <w:bCs w:val="0"/>
                <w:color w:val="000000" w:themeColor="text1"/>
                <w:sz w:val="20"/>
                <w:szCs w:val="20"/>
              </w:rPr>
            </w:pPr>
            <w:r w:rsidRPr="006F6941">
              <w:rPr>
                <w:rFonts w:cs="Times New Roman"/>
                <w:bCs w:val="0"/>
                <w:color w:val="000000" w:themeColor="text1"/>
                <w:sz w:val="20"/>
                <w:szCs w:val="20"/>
              </w:rPr>
              <w:t>(</w:t>
            </w:r>
            <w:proofErr w:type="spellStart"/>
            <w:r w:rsidRPr="006F6941">
              <w:rPr>
                <w:rFonts w:cs="Times New Roman"/>
                <w:bCs w:val="0"/>
                <w:i/>
                <w:iCs/>
                <w:color w:val="000000" w:themeColor="text1"/>
                <w:sz w:val="20"/>
                <w:szCs w:val="20"/>
              </w:rPr>
              <w:t>Manilkara</w:t>
            </w:r>
            <w:proofErr w:type="spellEnd"/>
            <w:r w:rsidRPr="006F6941">
              <w:rPr>
                <w:rFonts w:cs="Times New Roman"/>
                <w:bCs w:val="0"/>
                <w:i/>
                <w:iCs/>
                <w:color w:val="000000" w:themeColor="text1"/>
                <w:sz w:val="20"/>
                <w:szCs w:val="20"/>
              </w:rPr>
              <w:t xml:space="preserve"> </w:t>
            </w:r>
            <w:proofErr w:type="spellStart"/>
            <w:r w:rsidRPr="006F6941">
              <w:rPr>
                <w:rFonts w:cs="Times New Roman"/>
                <w:bCs w:val="0"/>
                <w:i/>
                <w:iCs/>
                <w:color w:val="000000" w:themeColor="text1"/>
                <w:sz w:val="20"/>
                <w:szCs w:val="20"/>
              </w:rPr>
              <w:t>Zapota</w:t>
            </w:r>
            <w:proofErr w:type="spellEnd"/>
            <w:r w:rsidRPr="006F6941">
              <w:rPr>
                <w:rFonts w:cs="Times New Roman"/>
                <w:bCs w:val="0"/>
                <w:color w:val="000000" w:themeColor="text1"/>
                <w:sz w:val="20"/>
                <w:szCs w:val="20"/>
              </w:rPr>
              <w:t>)</w:t>
            </w:r>
          </w:p>
        </w:tc>
        <w:tc>
          <w:tcPr>
            <w:tcW w:w="1272" w:type="dxa"/>
            <w:tcBorders>
              <w:top w:val="single" w:sz="4" w:space="0" w:color="auto"/>
            </w:tcBorders>
            <w:vAlign w:val="center"/>
          </w:tcPr>
          <w:p w14:paraId="498D8B03" w14:textId="77777777" w:rsidR="00F63916" w:rsidRPr="006F6941" w:rsidRDefault="00F63916" w:rsidP="00866D81">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10.13</w:t>
            </w:r>
          </w:p>
        </w:tc>
        <w:tc>
          <w:tcPr>
            <w:tcW w:w="2017" w:type="dxa"/>
            <w:tcBorders>
              <w:top w:val="single" w:sz="4" w:space="0" w:color="auto"/>
            </w:tcBorders>
            <w:vAlign w:val="center"/>
          </w:tcPr>
          <w:p w14:paraId="561AD2E5" w14:textId="77777777" w:rsidR="00F63916" w:rsidRPr="006F6941" w:rsidRDefault="00F63916" w:rsidP="00866D81">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55.2 °C</w:t>
            </w:r>
          </w:p>
        </w:tc>
        <w:tc>
          <w:tcPr>
            <w:tcW w:w="785" w:type="dxa"/>
            <w:tcBorders>
              <w:top w:val="single" w:sz="4" w:space="0" w:color="auto"/>
            </w:tcBorders>
            <w:vAlign w:val="center"/>
          </w:tcPr>
          <w:p w14:paraId="5E198F1B" w14:textId="77777777" w:rsidR="00F63916" w:rsidRPr="006F6941" w:rsidRDefault="00F63916" w:rsidP="00866D81">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908.71</w:t>
            </w:r>
          </w:p>
        </w:tc>
        <w:tc>
          <w:tcPr>
            <w:tcW w:w="1106" w:type="dxa"/>
            <w:tcBorders>
              <w:top w:val="single" w:sz="4" w:space="0" w:color="auto"/>
            </w:tcBorders>
            <w:vAlign w:val="center"/>
          </w:tcPr>
          <w:p w14:paraId="1593D893" w14:textId="77777777" w:rsidR="00F63916" w:rsidRPr="006F6941" w:rsidRDefault="00F63916" w:rsidP="00866D81">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0.032</w:t>
            </w:r>
          </w:p>
        </w:tc>
        <w:tc>
          <w:tcPr>
            <w:tcW w:w="2150" w:type="dxa"/>
            <w:tcBorders>
              <w:top w:val="single" w:sz="4" w:space="0" w:color="auto"/>
            </w:tcBorders>
            <w:vAlign w:val="center"/>
          </w:tcPr>
          <w:p w14:paraId="63E84A1B" w14:textId="77777777" w:rsidR="00F63916" w:rsidRPr="006F6941" w:rsidRDefault="00F63916" w:rsidP="00866D81">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Color rojizo y un alto nivel de gelificación</w:t>
            </w:r>
          </w:p>
        </w:tc>
      </w:tr>
      <w:tr w:rsidR="00F63916" w:rsidRPr="006F6941" w14:paraId="1DB7E142" w14:textId="77777777" w:rsidTr="00581677">
        <w:trPr>
          <w:jc w:val="center"/>
        </w:trPr>
        <w:tc>
          <w:tcPr>
            <w:tcW w:w="1508" w:type="dxa"/>
            <w:tcBorders>
              <w:bottom w:val="single" w:sz="4" w:space="0" w:color="auto"/>
            </w:tcBorders>
            <w:vAlign w:val="center"/>
          </w:tcPr>
          <w:p w14:paraId="18D7D6A4" w14:textId="77777777" w:rsidR="00F63916" w:rsidRPr="006F6941" w:rsidRDefault="00F63916" w:rsidP="00866D81">
            <w:pPr>
              <w:pStyle w:val="Cuerpodetexto"/>
              <w:spacing w:before="0" w:after="0" w:line="240" w:lineRule="auto"/>
              <w:jc w:val="center"/>
              <w:rPr>
                <w:rFonts w:cs="Times New Roman"/>
                <w:bCs w:val="0"/>
                <w:color w:val="000000" w:themeColor="text1"/>
                <w:sz w:val="20"/>
                <w:szCs w:val="20"/>
              </w:rPr>
            </w:pPr>
            <w:r w:rsidRPr="006F6941">
              <w:rPr>
                <w:rFonts w:cs="Times New Roman"/>
                <w:bCs w:val="0"/>
                <w:color w:val="000000" w:themeColor="text1"/>
                <w:sz w:val="20"/>
                <w:szCs w:val="20"/>
              </w:rPr>
              <w:t>Maíz</w:t>
            </w:r>
          </w:p>
        </w:tc>
        <w:tc>
          <w:tcPr>
            <w:tcW w:w="1272" w:type="dxa"/>
            <w:tcBorders>
              <w:bottom w:val="single" w:sz="4" w:space="0" w:color="auto"/>
            </w:tcBorders>
            <w:vAlign w:val="center"/>
          </w:tcPr>
          <w:p w14:paraId="2B5220DB" w14:textId="77777777" w:rsidR="00F63916" w:rsidRPr="006F6941" w:rsidRDefault="00F63916" w:rsidP="00866D81">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6.79-8.28</w:t>
            </w:r>
          </w:p>
        </w:tc>
        <w:tc>
          <w:tcPr>
            <w:tcW w:w="2017" w:type="dxa"/>
            <w:tcBorders>
              <w:bottom w:val="single" w:sz="4" w:space="0" w:color="auto"/>
            </w:tcBorders>
            <w:vAlign w:val="center"/>
          </w:tcPr>
          <w:p w14:paraId="08C32BC8" w14:textId="77777777" w:rsidR="00F63916" w:rsidRPr="006F6941" w:rsidRDefault="00F63916" w:rsidP="00866D81">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89-90 °C</w:t>
            </w:r>
          </w:p>
        </w:tc>
        <w:tc>
          <w:tcPr>
            <w:tcW w:w="785" w:type="dxa"/>
            <w:tcBorders>
              <w:bottom w:val="single" w:sz="4" w:space="0" w:color="auto"/>
            </w:tcBorders>
            <w:vAlign w:val="center"/>
          </w:tcPr>
          <w:p w14:paraId="4273504D" w14:textId="77777777" w:rsidR="00F63916" w:rsidRPr="006F6941" w:rsidRDefault="00F63916" w:rsidP="00866D81">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w:t>
            </w:r>
          </w:p>
        </w:tc>
        <w:tc>
          <w:tcPr>
            <w:tcW w:w="1106" w:type="dxa"/>
            <w:tcBorders>
              <w:bottom w:val="single" w:sz="4" w:space="0" w:color="auto"/>
            </w:tcBorders>
            <w:vAlign w:val="center"/>
          </w:tcPr>
          <w:p w14:paraId="5CDC8019" w14:textId="77777777" w:rsidR="00F63916" w:rsidRPr="006F6941" w:rsidRDefault="00F63916" w:rsidP="00866D81">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0.52-0.5</w:t>
            </w:r>
          </w:p>
        </w:tc>
        <w:tc>
          <w:tcPr>
            <w:tcW w:w="2150" w:type="dxa"/>
            <w:tcBorders>
              <w:bottom w:val="single" w:sz="4" w:space="0" w:color="auto"/>
            </w:tcBorders>
            <w:vAlign w:val="center"/>
          </w:tcPr>
          <w:p w14:paraId="122B2F07" w14:textId="77777777" w:rsidR="00F63916" w:rsidRPr="006F6941" w:rsidRDefault="00F63916" w:rsidP="00866D81">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Tendencia alta a gelatinizar y presenta media viscosidad</w:t>
            </w:r>
          </w:p>
        </w:tc>
      </w:tr>
    </w:tbl>
    <w:p w14:paraId="271ECBA0" w14:textId="77777777" w:rsidR="00581677" w:rsidRDefault="00581677" w:rsidP="00581677">
      <w:pPr>
        <w:pStyle w:val="Cuerpodetexto"/>
        <w:spacing w:before="0" w:after="0" w:line="240" w:lineRule="auto"/>
        <w:rPr>
          <w:b w:val="0"/>
          <w:i/>
        </w:rPr>
      </w:pPr>
      <w:r w:rsidRPr="005F5B0B">
        <w:rPr>
          <w:b w:val="0"/>
          <w:i/>
        </w:rPr>
        <w:t xml:space="preserve">Fuente: Elaboración propia </w:t>
      </w:r>
    </w:p>
    <w:p w14:paraId="51EBF936" w14:textId="77777777" w:rsidR="00581677" w:rsidRDefault="00581677" w:rsidP="00933A8F">
      <w:pPr>
        <w:pStyle w:val="Cuerpodetexto"/>
        <w:spacing w:before="0" w:after="200"/>
        <w:rPr>
          <w:rFonts w:cs="Times New Roman"/>
          <w:b w:val="0"/>
          <w:color w:val="000000" w:themeColor="text1"/>
          <w:szCs w:val="24"/>
        </w:rPr>
      </w:pPr>
    </w:p>
    <w:p w14:paraId="19ACFCDF" w14:textId="63767178" w:rsidR="00933A8F" w:rsidRDefault="00933A8F" w:rsidP="00933A8F">
      <w:pPr>
        <w:pStyle w:val="Cuerpodetexto"/>
        <w:spacing w:before="0" w:after="200"/>
        <w:rPr>
          <w:rFonts w:cs="Times New Roman"/>
          <w:b w:val="0"/>
          <w:color w:val="000000" w:themeColor="text1"/>
          <w:szCs w:val="24"/>
        </w:rPr>
      </w:pPr>
      <w:r w:rsidRPr="006F6941">
        <w:rPr>
          <w:rFonts w:cs="Times New Roman"/>
          <w:b w:val="0"/>
          <w:color w:val="000000" w:themeColor="text1"/>
          <w:szCs w:val="24"/>
        </w:rPr>
        <w:t xml:space="preserve">Las cenizas están compuestas principalmente por calcio, magnesio, potasio, sodio, hierro y fosforo, los cuales con excepción del fosforo son de poca importancia en la funcionalidad del </w:t>
      </w:r>
      <w:r w:rsidRPr="006F6941">
        <w:rPr>
          <w:rFonts w:cs="Times New Roman"/>
          <w:b w:val="0"/>
          <w:color w:val="000000" w:themeColor="text1"/>
          <w:szCs w:val="24"/>
        </w:rPr>
        <w:lastRenderedPageBreak/>
        <w:t xml:space="preserve">Almidón, ya que el fosforo tiene una influencia significativa en las propiedades funcionales de </w:t>
      </w:r>
      <w:r w:rsidR="000E5D2E" w:rsidRPr="006F6941">
        <w:rPr>
          <w:rFonts w:cs="Times New Roman"/>
          <w:b w:val="0"/>
          <w:color w:val="000000" w:themeColor="text1"/>
          <w:szCs w:val="24"/>
        </w:rPr>
        <w:t>estos materiales</w:t>
      </w:r>
      <w:r w:rsidR="00E82AE3" w:rsidRPr="006F6941">
        <w:rPr>
          <w:rFonts w:cs="Times New Roman"/>
          <w:b w:val="0"/>
          <w:color w:val="000000" w:themeColor="text1"/>
          <w:szCs w:val="24"/>
        </w:rPr>
        <w:t>.</w:t>
      </w:r>
    </w:p>
    <w:p w14:paraId="3364E818" w14:textId="255BAE44" w:rsidR="00F5052B" w:rsidRPr="006F6941" w:rsidRDefault="00F5052B" w:rsidP="00AD6E4A">
      <w:pPr>
        <w:pStyle w:val="Ttulo2"/>
        <w:numPr>
          <w:ilvl w:val="0"/>
          <w:numId w:val="0"/>
        </w:numPr>
        <w:ind w:left="576" w:hanging="576"/>
        <w:jc w:val="center"/>
        <w:rPr>
          <w:rFonts w:cs="Times New Roman"/>
          <w:color w:val="000000" w:themeColor="text1"/>
        </w:rPr>
      </w:pPr>
      <w:r w:rsidRPr="006F6941">
        <w:rPr>
          <w:rFonts w:cs="Times New Roman"/>
          <w:color w:val="000000" w:themeColor="text1"/>
        </w:rPr>
        <w:t>Cuantificación de azucares reductores (DNS Microplaca)</w:t>
      </w:r>
    </w:p>
    <w:p w14:paraId="2676A54C" w14:textId="1A8FCC68" w:rsidR="00F5052B" w:rsidRPr="006F6941" w:rsidRDefault="00F5052B" w:rsidP="00AF3349">
      <w:pPr>
        <w:pStyle w:val="Cuerpodetexto"/>
        <w:spacing w:before="0" w:after="200"/>
        <w:rPr>
          <w:rFonts w:cs="Times New Roman"/>
          <w:b w:val="0"/>
          <w:color w:val="000000" w:themeColor="text1"/>
          <w:szCs w:val="24"/>
        </w:rPr>
      </w:pPr>
      <w:r w:rsidRPr="006F6941">
        <w:rPr>
          <w:rFonts w:cs="Times New Roman"/>
          <w:b w:val="0"/>
          <w:color w:val="000000" w:themeColor="text1"/>
          <w:szCs w:val="24"/>
        </w:rPr>
        <w:t xml:space="preserve">Tras la experimentación realizada con la bacteria </w:t>
      </w:r>
      <w:proofErr w:type="spellStart"/>
      <w:r w:rsidRPr="00866D81">
        <w:rPr>
          <w:rFonts w:cs="Times New Roman"/>
          <w:b w:val="0"/>
          <w:i/>
          <w:color w:val="000000" w:themeColor="text1"/>
          <w:szCs w:val="24"/>
        </w:rPr>
        <w:t>Bacillus</w:t>
      </w:r>
      <w:proofErr w:type="spellEnd"/>
      <w:r w:rsidRPr="00866D81">
        <w:rPr>
          <w:rFonts w:cs="Times New Roman"/>
          <w:b w:val="0"/>
          <w:i/>
          <w:color w:val="000000" w:themeColor="text1"/>
          <w:szCs w:val="24"/>
        </w:rPr>
        <w:t xml:space="preserve"> </w:t>
      </w:r>
      <w:proofErr w:type="spellStart"/>
      <w:r w:rsidRPr="00866D81">
        <w:rPr>
          <w:rFonts w:cs="Times New Roman"/>
          <w:b w:val="0"/>
          <w:i/>
          <w:color w:val="000000" w:themeColor="text1"/>
          <w:szCs w:val="24"/>
        </w:rPr>
        <w:t>Subtilis</w:t>
      </w:r>
      <w:proofErr w:type="spellEnd"/>
      <w:r w:rsidRPr="006F6941">
        <w:rPr>
          <w:rFonts w:cs="Times New Roman"/>
          <w:b w:val="0"/>
          <w:color w:val="000000" w:themeColor="text1"/>
          <w:szCs w:val="24"/>
        </w:rPr>
        <w:t xml:space="preserve"> y </w:t>
      </w:r>
      <w:r w:rsidR="00F94A4D" w:rsidRPr="006F6941">
        <w:rPr>
          <w:rFonts w:cs="Times New Roman"/>
          <w:b w:val="0"/>
          <w:color w:val="000000" w:themeColor="text1"/>
          <w:szCs w:val="24"/>
        </w:rPr>
        <w:t>la hidrolisis enzimática</w:t>
      </w:r>
      <w:r w:rsidRPr="006F6941">
        <w:rPr>
          <w:rFonts w:cs="Times New Roman"/>
          <w:b w:val="0"/>
          <w:color w:val="000000" w:themeColor="text1"/>
          <w:szCs w:val="24"/>
        </w:rPr>
        <w:t xml:space="preserve"> se</w:t>
      </w:r>
      <w:r w:rsidR="00AF3349" w:rsidRPr="006F6941">
        <w:rPr>
          <w:rFonts w:cs="Times New Roman"/>
          <w:b w:val="0"/>
          <w:color w:val="000000" w:themeColor="text1"/>
          <w:szCs w:val="24"/>
        </w:rPr>
        <w:t xml:space="preserve"> </w:t>
      </w:r>
      <w:r w:rsidRPr="006F6941">
        <w:rPr>
          <w:rFonts w:cs="Times New Roman"/>
          <w:b w:val="0"/>
          <w:color w:val="000000" w:themeColor="text1"/>
          <w:szCs w:val="24"/>
        </w:rPr>
        <w:t>obtuvieron los siguientes resultados con ayuda del lector de microplacas teniendo que se</w:t>
      </w:r>
      <w:r w:rsidR="00AF3349" w:rsidRPr="006F6941">
        <w:rPr>
          <w:rFonts w:cs="Times New Roman"/>
          <w:b w:val="0"/>
          <w:color w:val="000000" w:themeColor="text1"/>
          <w:szCs w:val="24"/>
        </w:rPr>
        <w:t xml:space="preserve"> </w:t>
      </w:r>
      <w:r w:rsidRPr="006F6941">
        <w:rPr>
          <w:rFonts w:cs="Times New Roman"/>
          <w:b w:val="0"/>
          <w:color w:val="000000" w:themeColor="text1"/>
          <w:szCs w:val="24"/>
        </w:rPr>
        <w:t>ocupan dos filtros para cada tipo de lectura para este caso se ocupó el filtro 450 y 492, de</w:t>
      </w:r>
      <w:r w:rsidR="00AF3349" w:rsidRPr="006F6941">
        <w:rPr>
          <w:rFonts w:cs="Times New Roman"/>
          <w:b w:val="0"/>
          <w:color w:val="000000" w:themeColor="text1"/>
          <w:szCs w:val="24"/>
        </w:rPr>
        <w:t xml:space="preserve"> </w:t>
      </w:r>
      <w:r w:rsidRPr="006F6941">
        <w:rPr>
          <w:rFonts w:cs="Times New Roman"/>
          <w:b w:val="0"/>
          <w:color w:val="000000" w:themeColor="text1"/>
          <w:szCs w:val="24"/>
        </w:rPr>
        <w:t>azucares reductores con un rango de 25–100g/L.</w:t>
      </w:r>
      <w:r w:rsidR="00AF3349" w:rsidRPr="006F6941">
        <w:rPr>
          <w:rFonts w:cs="Times New Roman"/>
          <w:b w:val="0"/>
          <w:color w:val="000000" w:themeColor="text1"/>
          <w:szCs w:val="24"/>
        </w:rPr>
        <w:t xml:space="preserve"> </w:t>
      </w:r>
    </w:p>
    <w:p w14:paraId="5D52B827" w14:textId="0F89BF0A" w:rsidR="00F5052B" w:rsidRPr="006F6941" w:rsidRDefault="00F5052B" w:rsidP="00AF3349">
      <w:pPr>
        <w:pStyle w:val="Cuerpodetexto"/>
        <w:spacing w:before="0" w:after="200"/>
        <w:rPr>
          <w:rFonts w:cs="Times New Roman"/>
          <w:b w:val="0"/>
          <w:color w:val="000000" w:themeColor="text1"/>
          <w:szCs w:val="24"/>
        </w:rPr>
      </w:pPr>
      <w:r w:rsidRPr="006F6941">
        <w:rPr>
          <w:rFonts w:cs="Times New Roman"/>
          <w:b w:val="0"/>
          <w:color w:val="000000" w:themeColor="text1"/>
          <w:szCs w:val="24"/>
        </w:rPr>
        <w:t>Ya que la técnica para tomar lectura de azucares reductores indica que es un filtro de 580 nm</w:t>
      </w:r>
      <w:r w:rsidR="00AF3349" w:rsidRPr="006F6941">
        <w:rPr>
          <w:rFonts w:cs="Times New Roman"/>
          <w:b w:val="0"/>
          <w:color w:val="000000" w:themeColor="text1"/>
          <w:szCs w:val="24"/>
        </w:rPr>
        <w:t xml:space="preserve"> </w:t>
      </w:r>
      <w:r w:rsidRPr="006F6941">
        <w:rPr>
          <w:rFonts w:cs="Times New Roman"/>
          <w:b w:val="0"/>
          <w:color w:val="000000" w:themeColor="text1"/>
          <w:szCs w:val="24"/>
        </w:rPr>
        <w:t xml:space="preserve">se ocupó el filtro más cercano que fue el de 450nm para que en el </w:t>
      </w:r>
      <w:proofErr w:type="spellStart"/>
      <w:r w:rsidRPr="006F6941">
        <w:rPr>
          <w:rFonts w:cs="Times New Roman"/>
          <w:b w:val="0"/>
          <w:color w:val="000000" w:themeColor="text1"/>
          <w:szCs w:val="24"/>
        </w:rPr>
        <w:t>Multiskan</w:t>
      </w:r>
      <w:proofErr w:type="spellEnd"/>
      <w:r w:rsidRPr="006F6941">
        <w:rPr>
          <w:rFonts w:cs="Times New Roman"/>
          <w:b w:val="0"/>
          <w:color w:val="000000" w:themeColor="text1"/>
          <w:szCs w:val="24"/>
        </w:rPr>
        <w:t xml:space="preserve"> tomara una</w:t>
      </w:r>
      <w:r w:rsidR="00AF3349" w:rsidRPr="006F6941">
        <w:rPr>
          <w:rFonts w:cs="Times New Roman"/>
          <w:b w:val="0"/>
          <w:color w:val="000000" w:themeColor="text1"/>
          <w:szCs w:val="24"/>
        </w:rPr>
        <w:t xml:space="preserve"> </w:t>
      </w:r>
      <w:r w:rsidRPr="006F6941">
        <w:rPr>
          <w:rFonts w:cs="Times New Roman"/>
          <w:b w:val="0"/>
          <w:color w:val="000000" w:themeColor="text1"/>
          <w:szCs w:val="24"/>
        </w:rPr>
        <w:t>lectura de 550nm y posteriormente leímos con un filtro de 492nm para que el equipo tomara</w:t>
      </w:r>
      <w:r w:rsidR="00AF3349" w:rsidRPr="006F6941">
        <w:rPr>
          <w:rFonts w:cs="Times New Roman"/>
          <w:b w:val="0"/>
          <w:color w:val="000000" w:themeColor="text1"/>
          <w:szCs w:val="24"/>
        </w:rPr>
        <w:t xml:space="preserve"> </w:t>
      </w:r>
      <w:r w:rsidRPr="006F6941">
        <w:rPr>
          <w:rFonts w:cs="Times New Roman"/>
          <w:b w:val="0"/>
          <w:color w:val="000000" w:themeColor="text1"/>
          <w:szCs w:val="24"/>
        </w:rPr>
        <w:t>lectura de 595nm según la tabla anterior, esto con finalidad de obtener los resultados</w:t>
      </w:r>
      <w:r w:rsidR="00AF3349" w:rsidRPr="006F6941">
        <w:rPr>
          <w:rFonts w:cs="Times New Roman"/>
          <w:b w:val="0"/>
          <w:color w:val="000000" w:themeColor="text1"/>
          <w:szCs w:val="24"/>
        </w:rPr>
        <w:t xml:space="preserve"> </w:t>
      </w:r>
      <w:r w:rsidRPr="006F6941">
        <w:rPr>
          <w:rFonts w:cs="Times New Roman"/>
          <w:b w:val="0"/>
          <w:color w:val="000000" w:themeColor="text1"/>
          <w:szCs w:val="24"/>
        </w:rPr>
        <w:t>correspondientes a los que indica la técnica y se obtuvieron los siguientes resultados de</w:t>
      </w:r>
      <w:r w:rsidR="00AF3349" w:rsidRPr="006F6941">
        <w:rPr>
          <w:rFonts w:cs="Times New Roman"/>
          <w:b w:val="0"/>
          <w:color w:val="000000" w:themeColor="text1"/>
          <w:szCs w:val="24"/>
        </w:rPr>
        <w:t xml:space="preserve"> </w:t>
      </w:r>
      <w:r w:rsidRPr="006F6941">
        <w:rPr>
          <w:rFonts w:cs="Times New Roman"/>
          <w:b w:val="0"/>
          <w:color w:val="000000" w:themeColor="text1"/>
          <w:szCs w:val="24"/>
        </w:rPr>
        <w:t>absorbancia:</w:t>
      </w:r>
    </w:p>
    <w:p w14:paraId="1B59F3D9" w14:textId="5ED070FE" w:rsidR="006330BB" w:rsidRPr="006F6941" w:rsidRDefault="00F5052B" w:rsidP="006330BB">
      <w:pPr>
        <w:pStyle w:val="Cuerpodetexto"/>
        <w:spacing w:before="0" w:after="200"/>
        <w:rPr>
          <w:rFonts w:cs="Times New Roman"/>
          <w:b w:val="0"/>
          <w:color w:val="000000" w:themeColor="text1"/>
          <w:szCs w:val="24"/>
        </w:rPr>
      </w:pPr>
      <w:r w:rsidRPr="006F6941">
        <w:rPr>
          <w:rFonts w:cs="Times New Roman"/>
          <w:b w:val="0"/>
          <w:color w:val="000000" w:themeColor="text1"/>
          <w:szCs w:val="24"/>
        </w:rPr>
        <w:t>Resultados de</w:t>
      </w:r>
      <w:r w:rsidR="00AF3349" w:rsidRPr="006F6941">
        <w:rPr>
          <w:rFonts w:cs="Times New Roman"/>
          <w:b w:val="0"/>
          <w:color w:val="000000" w:themeColor="text1"/>
          <w:szCs w:val="24"/>
        </w:rPr>
        <w:t xml:space="preserve"> absorbancia del filtro 450-550. </w:t>
      </w:r>
      <w:r w:rsidRPr="006F6941">
        <w:rPr>
          <w:rFonts w:cs="Times New Roman"/>
          <w:b w:val="0"/>
          <w:color w:val="000000" w:themeColor="text1"/>
          <w:szCs w:val="24"/>
        </w:rPr>
        <w:t>Esta tabla nos muestra resultados de absorbancia altos y bajos, resaltando en el círculo el valor</w:t>
      </w:r>
      <w:r w:rsidR="00AF3349" w:rsidRPr="006F6941">
        <w:rPr>
          <w:rFonts w:cs="Times New Roman"/>
          <w:b w:val="0"/>
          <w:color w:val="000000" w:themeColor="text1"/>
          <w:szCs w:val="24"/>
        </w:rPr>
        <w:t xml:space="preserve"> </w:t>
      </w:r>
      <w:r w:rsidRPr="006F6941">
        <w:rPr>
          <w:rFonts w:cs="Times New Roman"/>
          <w:b w:val="0"/>
          <w:color w:val="000000" w:themeColor="text1"/>
          <w:szCs w:val="24"/>
        </w:rPr>
        <w:t xml:space="preserve">máximo y en el </w:t>
      </w:r>
      <w:r w:rsidR="003F439A" w:rsidRPr="006F6941">
        <w:rPr>
          <w:rFonts w:cs="Times New Roman"/>
          <w:b w:val="0"/>
          <w:color w:val="000000" w:themeColor="text1"/>
          <w:szCs w:val="24"/>
        </w:rPr>
        <w:t>rectángulo</w:t>
      </w:r>
      <w:r w:rsidRPr="006F6941">
        <w:rPr>
          <w:rFonts w:cs="Times New Roman"/>
          <w:b w:val="0"/>
          <w:color w:val="000000" w:themeColor="text1"/>
          <w:szCs w:val="24"/>
        </w:rPr>
        <w:t xml:space="preserve"> el valor mínimo obtenido, observando en cuanto al tiempo que el</w:t>
      </w:r>
      <w:r w:rsidR="00AF3349" w:rsidRPr="006F6941">
        <w:rPr>
          <w:rFonts w:cs="Times New Roman"/>
          <w:b w:val="0"/>
          <w:color w:val="000000" w:themeColor="text1"/>
          <w:szCs w:val="24"/>
        </w:rPr>
        <w:t xml:space="preserve"> </w:t>
      </w:r>
      <w:r w:rsidRPr="006F6941">
        <w:rPr>
          <w:rFonts w:cs="Times New Roman"/>
          <w:b w:val="0"/>
          <w:color w:val="000000" w:themeColor="text1"/>
          <w:szCs w:val="24"/>
        </w:rPr>
        <w:t xml:space="preserve">mejor resultado se obtuvo </w:t>
      </w:r>
      <w:r w:rsidR="00AF3349" w:rsidRPr="006F6941">
        <w:rPr>
          <w:rFonts w:cs="Times New Roman"/>
          <w:b w:val="0"/>
          <w:color w:val="000000" w:themeColor="text1"/>
          <w:szCs w:val="24"/>
        </w:rPr>
        <w:t>a las 2 horas de la incubación.</w:t>
      </w:r>
      <w:r w:rsidR="006330BB" w:rsidRPr="006F6941">
        <w:rPr>
          <w:rFonts w:cs="Times New Roman"/>
          <w:b w:val="0"/>
          <w:color w:val="000000" w:themeColor="text1"/>
          <w:szCs w:val="24"/>
        </w:rPr>
        <w:t xml:space="preserve"> </w:t>
      </w:r>
      <w:r w:rsidR="000E5D2E" w:rsidRPr="006F6941">
        <w:rPr>
          <w:rFonts w:cs="Times New Roman"/>
          <w:b w:val="0"/>
          <w:color w:val="000000" w:themeColor="text1"/>
          <w:szCs w:val="24"/>
        </w:rPr>
        <w:t>En e</w:t>
      </w:r>
      <w:r w:rsidRPr="006F6941">
        <w:rPr>
          <w:rFonts w:cs="Times New Roman"/>
          <w:b w:val="0"/>
          <w:color w:val="000000" w:themeColor="text1"/>
          <w:szCs w:val="24"/>
        </w:rPr>
        <w:t>sta tabla nos muestra resultados de absorbancia altos y bajos, resaltando en el círculo el valor</w:t>
      </w:r>
      <w:r w:rsidR="00AF3349" w:rsidRPr="006F6941">
        <w:rPr>
          <w:rFonts w:cs="Times New Roman"/>
          <w:b w:val="0"/>
          <w:color w:val="000000" w:themeColor="text1"/>
          <w:szCs w:val="24"/>
        </w:rPr>
        <w:t xml:space="preserve"> </w:t>
      </w:r>
      <w:r w:rsidRPr="006F6941">
        <w:rPr>
          <w:rFonts w:cs="Times New Roman"/>
          <w:b w:val="0"/>
          <w:color w:val="000000" w:themeColor="text1"/>
          <w:szCs w:val="24"/>
        </w:rPr>
        <w:t xml:space="preserve">máximo y en el </w:t>
      </w:r>
      <w:r w:rsidR="00C56F92" w:rsidRPr="006F6941">
        <w:rPr>
          <w:rFonts w:cs="Times New Roman"/>
          <w:b w:val="0"/>
          <w:color w:val="000000" w:themeColor="text1"/>
          <w:szCs w:val="24"/>
        </w:rPr>
        <w:t>rectángulo</w:t>
      </w:r>
      <w:r w:rsidRPr="006F6941">
        <w:rPr>
          <w:rFonts w:cs="Times New Roman"/>
          <w:b w:val="0"/>
          <w:color w:val="000000" w:themeColor="text1"/>
          <w:szCs w:val="24"/>
        </w:rPr>
        <w:t xml:space="preserve"> el valor mínimo obtenido, observando en cuanto al tiempo que el</w:t>
      </w:r>
      <w:r w:rsidR="00AF3349" w:rsidRPr="006F6941">
        <w:rPr>
          <w:rFonts w:cs="Times New Roman"/>
          <w:b w:val="0"/>
          <w:color w:val="000000" w:themeColor="text1"/>
          <w:szCs w:val="24"/>
        </w:rPr>
        <w:t xml:space="preserve"> </w:t>
      </w:r>
      <w:r w:rsidRPr="006F6941">
        <w:rPr>
          <w:rFonts w:cs="Times New Roman"/>
          <w:b w:val="0"/>
          <w:color w:val="000000" w:themeColor="text1"/>
          <w:szCs w:val="24"/>
        </w:rPr>
        <w:t>mejor resultado se obtuvo a las 2 horas de la incubación.</w:t>
      </w:r>
      <w:r w:rsidR="00C56F92" w:rsidRPr="006F6941">
        <w:rPr>
          <w:rFonts w:cs="Times New Roman"/>
          <w:b w:val="0"/>
          <w:color w:val="000000" w:themeColor="text1"/>
          <w:szCs w:val="24"/>
        </w:rPr>
        <w:t xml:space="preserve"> </w:t>
      </w:r>
      <w:r w:rsidR="006330BB" w:rsidRPr="006F6941">
        <w:rPr>
          <w:rFonts w:cs="Times New Roman"/>
          <w:b w:val="0"/>
          <w:color w:val="000000" w:themeColor="text1"/>
          <w:szCs w:val="24"/>
        </w:rPr>
        <w:t xml:space="preserve">En la </w:t>
      </w:r>
      <w:r w:rsidR="00F94A4D">
        <w:rPr>
          <w:rFonts w:cs="Times New Roman"/>
          <w:b w:val="0"/>
          <w:color w:val="000000" w:themeColor="text1"/>
          <w:szCs w:val="24"/>
        </w:rPr>
        <w:t>t</w:t>
      </w:r>
      <w:r w:rsidR="006330BB" w:rsidRPr="006F6941">
        <w:rPr>
          <w:rFonts w:cs="Times New Roman"/>
          <w:b w:val="0"/>
          <w:color w:val="000000" w:themeColor="text1"/>
          <w:szCs w:val="24"/>
        </w:rPr>
        <w:t xml:space="preserve">abla </w:t>
      </w:r>
      <w:r w:rsidR="00C56F92" w:rsidRPr="006F6941">
        <w:rPr>
          <w:rFonts w:cs="Times New Roman"/>
          <w:b w:val="0"/>
          <w:color w:val="000000" w:themeColor="text1"/>
          <w:szCs w:val="24"/>
        </w:rPr>
        <w:t>6</w:t>
      </w:r>
      <w:r w:rsidR="006330BB" w:rsidRPr="006F6941">
        <w:rPr>
          <w:rFonts w:cs="Times New Roman"/>
          <w:b w:val="0"/>
          <w:color w:val="000000" w:themeColor="text1"/>
          <w:szCs w:val="24"/>
        </w:rPr>
        <w:t xml:space="preserve"> se muestran los resultados de absorbancia correspondientes al filtro 450-550.</w:t>
      </w:r>
    </w:p>
    <w:p w14:paraId="27595B9F" w14:textId="6656526D" w:rsidR="00C56F92" w:rsidRPr="006F6941" w:rsidRDefault="00C56F92" w:rsidP="00C56F92">
      <w:pPr>
        <w:pStyle w:val="Cuerpodetexto"/>
        <w:spacing w:before="0" w:after="0" w:line="240" w:lineRule="auto"/>
        <w:jc w:val="center"/>
        <w:rPr>
          <w:rFonts w:cs="Times New Roman"/>
          <w:b w:val="0"/>
          <w:color w:val="000000" w:themeColor="text1"/>
          <w:sz w:val="22"/>
        </w:rPr>
      </w:pPr>
      <w:r w:rsidRPr="006F6941">
        <w:rPr>
          <w:rFonts w:cs="Times New Roman"/>
          <w:bCs w:val="0"/>
          <w:color w:val="000000" w:themeColor="text1"/>
          <w:sz w:val="22"/>
        </w:rPr>
        <w:t>Tabla 6</w:t>
      </w:r>
      <w:r w:rsidRPr="006F6941">
        <w:rPr>
          <w:rFonts w:cs="Times New Roman"/>
          <w:b w:val="0"/>
          <w:color w:val="000000" w:themeColor="text1"/>
          <w:sz w:val="22"/>
        </w:rPr>
        <w:t xml:space="preserve"> Absorbancia correspondientes al filtro 450-550</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8"/>
        <w:gridCol w:w="1084"/>
        <w:gridCol w:w="1428"/>
        <w:gridCol w:w="1028"/>
      </w:tblGrid>
      <w:tr w:rsidR="00DB2962" w:rsidRPr="006F6941" w14:paraId="30164F63" w14:textId="77777777" w:rsidTr="00581677">
        <w:trPr>
          <w:jc w:val="center"/>
        </w:trPr>
        <w:tc>
          <w:tcPr>
            <w:tcW w:w="3598" w:type="dxa"/>
            <w:tcBorders>
              <w:top w:val="single" w:sz="4" w:space="0" w:color="auto"/>
              <w:bottom w:val="single" w:sz="4" w:space="0" w:color="auto"/>
            </w:tcBorders>
            <w:vAlign w:val="center"/>
          </w:tcPr>
          <w:p w14:paraId="5149BCDB" w14:textId="3EECB5BD" w:rsidR="00F5052B" w:rsidRPr="006F6941" w:rsidRDefault="00AF3349" w:rsidP="00AF3349">
            <w:pPr>
              <w:pStyle w:val="Cuerpodetexto"/>
              <w:spacing w:before="0" w:after="0" w:line="240" w:lineRule="auto"/>
              <w:jc w:val="center"/>
              <w:rPr>
                <w:rFonts w:cs="Times New Roman"/>
                <w:color w:val="000000" w:themeColor="text1"/>
                <w:sz w:val="20"/>
                <w:szCs w:val="20"/>
              </w:rPr>
            </w:pPr>
            <w:r w:rsidRPr="006F6941">
              <w:rPr>
                <w:rFonts w:cs="Times New Roman"/>
                <w:color w:val="000000" w:themeColor="text1"/>
                <w:sz w:val="20"/>
                <w:szCs w:val="20"/>
              </w:rPr>
              <w:t>MUESTRA</w:t>
            </w:r>
          </w:p>
          <w:p w14:paraId="4ACB3E73" w14:textId="5E4E8055" w:rsidR="00F5052B" w:rsidRPr="006F6941" w:rsidRDefault="00F5052B" w:rsidP="00AF3349">
            <w:pPr>
              <w:pStyle w:val="Cuerpodetexto"/>
              <w:spacing w:before="0" w:after="0" w:line="240" w:lineRule="auto"/>
              <w:jc w:val="center"/>
              <w:rPr>
                <w:rFonts w:cs="Times New Roman"/>
                <w:color w:val="000000" w:themeColor="text1"/>
                <w:sz w:val="20"/>
                <w:szCs w:val="20"/>
              </w:rPr>
            </w:pPr>
          </w:p>
        </w:tc>
        <w:tc>
          <w:tcPr>
            <w:tcW w:w="1084" w:type="dxa"/>
            <w:tcBorders>
              <w:top w:val="single" w:sz="4" w:space="0" w:color="auto"/>
              <w:bottom w:val="single" w:sz="4" w:space="0" w:color="auto"/>
            </w:tcBorders>
            <w:vAlign w:val="center"/>
          </w:tcPr>
          <w:p w14:paraId="2C0B803D" w14:textId="256DBF0C" w:rsidR="00F5052B" w:rsidRPr="006F6941" w:rsidRDefault="00AF3349" w:rsidP="00AF3349">
            <w:pPr>
              <w:pStyle w:val="Cuerpodetexto"/>
              <w:spacing w:before="0" w:after="0" w:line="240" w:lineRule="auto"/>
              <w:jc w:val="center"/>
              <w:rPr>
                <w:rFonts w:cs="Times New Roman"/>
                <w:color w:val="000000" w:themeColor="text1"/>
                <w:sz w:val="20"/>
                <w:szCs w:val="20"/>
              </w:rPr>
            </w:pPr>
            <w:r w:rsidRPr="006F6941">
              <w:rPr>
                <w:rFonts w:cs="Times New Roman"/>
                <w:color w:val="000000" w:themeColor="text1"/>
                <w:sz w:val="20"/>
                <w:szCs w:val="20"/>
              </w:rPr>
              <w:t>TIEMPO</w:t>
            </w:r>
          </w:p>
          <w:p w14:paraId="72278E47" w14:textId="3DEADBBF" w:rsidR="00F5052B" w:rsidRPr="006F6941" w:rsidRDefault="00AF3349" w:rsidP="00AF3349">
            <w:pPr>
              <w:pStyle w:val="Cuerpodetexto"/>
              <w:spacing w:before="0" w:after="0" w:line="240" w:lineRule="auto"/>
              <w:jc w:val="center"/>
              <w:rPr>
                <w:rFonts w:cs="Times New Roman"/>
                <w:color w:val="000000" w:themeColor="text1"/>
                <w:sz w:val="20"/>
                <w:szCs w:val="20"/>
              </w:rPr>
            </w:pPr>
            <w:r w:rsidRPr="006F6941">
              <w:rPr>
                <w:rFonts w:cs="Times New Roman"/>
                <w:color w:val="000000" w:themeColor="text1"/>
                <w:sz w:val="20"/>
                <w:szCs w:val="20"/>
              </w:rPr>
              <w:t xml:space="preserve">O </w:t>
            </w:r>
            <w:proofErr w:type="spellStart"/>
            <w:r w:rsidRPr="006F6941">
              <w:rPr>
                <w:rFonts w:cs="Times New Roman"/>
                <w:color w:val="000000" w:themeColor="text1"/>
                <w:sz w:val="20"/>
                <w:szCs w:val="20"/>
              </w:rPr>
              <w:t>hr</w:t>
            </w:r>
            <w:proofErr w:type="spellEnd"/>
          </w:p>
        </w:tc>
        <w:tc>
          <w:tcPr>
            <w:tcW w:w="1428" w:type="dxa"/>
            <w:tcBorders>
              <w:top w:val="single" w:sz="4" w:space="0" w:color="auto"/>
              <w:bottom w:val="single" w:sz="4" w:space="0" w:color="auto"/>
            </w:tcBorders>
            <w:vAlign w:val="center"/>
          </w:tcPr>
          <w:p w14:paraId="2A00D634" w14:textId="3710F49B" w:rsidR="00F5052B" w:rsidRPr="006F6941" w:rsidRDefault="00AF3349" w:rsidP="00AF3349">
            <w:pPr>
              <w:pStyle w:val="Cuerpodetexto"/>
              <w:spacing w:before="0" w:after="0" w:line="240" w:lineRule="auto"/>
              <w:jc w:val="center"/>
              <w:rPr>
                <w:rFonts w:cs="Times New Roman"/>
                <w:color w:val="000000" w:themeColor="text1"/>
                <w:sz w:val="20"/>
                <w:szCs w:val="20"/>
              </w:rPr>
            </w:pPr>
            <w:r w:rsidRPr="006F6941">
              <w:rPr>
                <w:rFonts w:cs="Times New Roman"/>
                <w:color w:val="000000" w:themeColor="text1"/>
                <w:sz w:val="20"/>
                <w:szCs w:val="20"/>
              </w:rPr>
              <w:t>TIEMPO</w:t>
            </w:r>
          </w:p>
          <w:p w14:paraId="728A2516" w14:textId="39C15CB6" w:rsidR="00F5052B" w:rsidRPr="006F6941" w:rsidRDefault="00AF3349" w:rsidP="00AF3349">
            <w:pPr>
              <w:pStyle w:val="Cuerpodetexto"/>
              <w:spacing w:before="0" w:after="0" w:line="240" w:lineRule="auto"/>
              <w:jc w:val="center"/>
              <w:rPr>
                <w:rFonts w:cs="Times New Roman"/>
                <w:color w:val="000000" w:themeColor="text1"/>
                <w:sz w:val="20"/>
                <w:szCs w:val="20"/>
              </w:rPr>
            </w:pPr>
            <w:r w:rsidRPr="006F6941">
              <w:rPr>
                <w:rFonts w:cs="Times New Roman"/>
                <w:color w:val="000000" w:themeColor="text1"/>
                <w:sz w:val="20"/>
                <w:szCs w:val="20"/>
              </w:rPr>
              <w:t xml:space="preserve">2 </w:t>
            </w:r>
            <w:proofErr w:type="spellStart"/>
            <w:r w:rsidRPr="006F6941">
              <w:rPr>
                <w:rFonts w:cs="Times New Roman"/>
                <w:color w:val="000000" w:themeColor="text1"/>
                <w:sz w:val="20"/>
                <w:szCs w:val="20"/>
              </w:rPr>
              <w:t>hr</w:t>
            </w:r>
            <w:proofErr w:type="spellEnd"/>
          </w:p>
        </w:tc>
        <w:tc>
          <w:tcPr>
            <w:tcW w:w="1028" w:type="dxa"/>
            <w:tcBorders>
              <w:top w:val="single" w:sz="4" w:space="0" w:color="auto"/>
              <w:bottom w:val="single" w:sz="4" w:space="0" w:color="auto"/>
            </w:tcBorders>
            <w:vAlign w:val="center"/>
          </w:tcPr>
          <w:p w14:paraId="5645D668" w14:textId="33B3E9F4" w:rsidR="00F5052B" w:rsidRPr="006F6941" w:rsidRDefault="00AF3349" w:rsidP="00AF3349">
            <w:pPr>
              <w:pStyle w:val="Cuerpodetexto"/>
              <w:spacing w:before="0" w:after="0" w:line="240" w:lineRule="auto"/>
              <w:jc w:val="center"/>
              <w:rPr>
                <w:rFonts w:cs="Times New Roman"/>
                <w:color w:val="000000" w:themeColor="text1"/>
                <w:sz w:val="20"/>
                <w:szCs w:val="20"/>
              </w:rPr>
            </w:pPr>
            <w:r w:rsidRPr="006F6941">
              <w:rPr>
                <w:rFonts w:cs="Times New Roman"/>
                <w:color w:val="000000" w:themeColor="text1"/>
                <w:sz w:val="20"/>
                <w:szCs w:val="20"/>
              </w:rPr>
              <w:t>TIEMPO</w:t>
            </w:r>
          </w:p>
          <w:p w14:paraId="62B0F1AB" w14:textId="2A167372" w:rsidR="00F5052B" w:rsidRPr="006F6941" w:rsidRDefault="00AF3349" w:rsidP="00AF3349">
            <w:pPr>
              <w:pStyle w:val="Cuerpodetexto"/>
              <w:spacing w:before="0" w:after="0" w:line="240" w:lineRule="auto"/>
              <w:jc w:val="center"/>
              <w:rPr>
                <w:rFonts w:cs="Times New Roman"/>
                <w:color w:val="000000" w:themeColor="text1"/>
                <w:sz w:val="20"/>
                <w:szCs w:val="20"/>
              </w:rPr>
            </w:pPr>
            <w:r w:rsidRPr="006F6941">
              <w:rPr>
                <w:rFonts w:cs="Times New Roman"/>
                <w:color w:val="000000" w:themeColor="text1"/>
                <w:sz w:val="20"/>
                <w:szCs w:val="20"/>
              </w:rPr>
              <w:t xml:space="preserve">24 </w:t>
            </w:r>
            <w:proofErr w:type="spellStart"/>
            <w:r w:rsidRPr="006F6941">
              <w:rPr>
                <w:rFonts w:cs="Times New Roman"/>
                <w:color w:val="000000" w:themeColor="text1"/>
                <w:sz w:val="20"/>
                <w:szCs w:val="20"/>
              </w:rPr>
              <w:t>hr</w:t>
            </w:r>
            <w:proofErr w:type="spellEnd"/>
          </w:p>
        </w:tc>
      </w:tr>
      <w:tr w:rsidR="00DB2962" w:rsidRPr="006F6941" w14:paraId="1059C104" w14:textId="77777777" w:rsidTr="00581677">
        <w:trPr>
          <w:jc w:val="center"/>
        </w:trPr>
        <w:tc>
          <w:tcPr>
            <w:tcW w:w="3598" w:type="dxa"/>
            <w:tcBorders>
              <w:top w:val="single" w:sz="4" w:space="0" w:color="auto"/>
            </w:tcBorders>
            <w:vAlign w:val="center"/>
          </w:tcPr>
          <w:p w14:paraId="783F124B" w14:textId="677D8C26" w:rsidR="00F5052B" w:rsidRPr="006F6941" w:rsidRDefault="00AF3349" w:rsidP="00AF3349">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Muestra con agua destilada y 0.015 g de almidón</w:t>
            </w:r>
          </w:p>
        </w:tc>
        <w:tc>
          <w:tcPr>
            <w:tcW w:w="1084" w:type="dxa"/>
            <w:tcBorders>
              <w:top w:val="single" w:sz="4" w:space="0" w:color="auto"/>
            </w:tcBorders>
            <w:vAlign w:val="center"/>
          </w:tcPr>
          <w:p w14:paraId="26ADACDA" w14:textId="706FEA6D" w:rsidR="00F5052B" w:rsidRPr="006F6941" w:rsidRDefault="006330BB" w:rsidP="006330BB">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 xml:space="preserve">0.456 </w:t>
            </w:r>
          </w:p>
        </w:tc>
        <w:tc>
          <w:tcPr>
            <w:tcW w:w="1428" w:type="dxa"/>
            <w:tcBorders>
              <w:top w:val="single" w:sz="4" w:space="0" w:color="auto"/>
            </w:tcBorders>
            <w:vAlign w:val="center"/>
          </w:tcPr>
          <w:p w14:paraId="6FCCE65B" w14:textId="2005F969" w:rsidR="00F5052B" w:rsidRPr="006F6941" w:rsidRDefault="006330BB" w:rsidP="006330BB">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 xml:space="preserve">0.621 </w:t>
            </w:r>
          </w:p>
        </w:tc>
        <w:tc>
          <w:tcPr>
            <w:tcW w:w="1028" w:type="dxa"/>
            <w:tcBorders>
              <w:top w:val="single" w:sz="4" w:space="0" w:color="auto"/>
            </w:tcBorders>
            <w:vAlign w:val="center"/>
          </w:tcPr>
          <w:p w14:paraId="22AE35FC" w14:textId="203DE200" w:rsidR="00F5052B" w:rsidRPr="006F6941" w:rsidRDefault="006330BB" w:rsidP="00AF3349">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0.571</w:t>
            </w:r>
          </w:p>
        </w:tc>
      </w:tr>
      <w:tr w:rsidR="00DB2962" w:rsidRPr="006F6941" w14:paraId="4A7E1F38" w14:textId="77777777" w:rsidTr="00581677">
        <w:trPr>
          <w:jc w:val="center"/>
        </w:trPr>
        <w:tc>
          <w:tcPr>
            <w:tcW w:w="3598" w:type="dxa"/>
            <w:vAlign w:val="center"/>
          </w:tcPr>
          <w:p w14:paraId="37FD6DAF" w14:textId="18C0679D" w:rsidR="00AF3349" w:rsidRPr="006F6941" w:rsidRDefault="00AF3349" w:rsidP="00AF3349">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Muestra solo con sobrenadante</w:t>
            </w:r>
          </w:p>
        </w:tc>
        <w:tc>
          <w:tcPr>
            <w:tcW w:w="1084" w:type="dxa"/>
            <w:vAlign w:val="center"/>
          </w:tcPr>
          <w:p w14:paraId="1065B45C" w14:textId="66FC29C6" w:rsidR="00AF3349" w:rsidRPr="006F6941" w:rsidRDefault="006330BB" w:rsidP="006330BB">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 xml:space="preserve">0.179 </w:t>
            </w:r>
          </w:p>
        </w:tc>
        <w:tc>
          <w:tcPr>
            <w:tcW w:w="1428" w:type="dxa"/>
            <w:vAlign w:val="center"/>
          </w:tcPr>
          <w:p w14:paraId="28C4E279" w14:textId="309B0EFB" w:rsidR="00AF3349" w:rsidRPr="006F6941" w:rsidRDefault="006330BB" w:rsidP="006330BB">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 xml:space="preserve">0.232 </w:t>
            </w:r>
          </w:p>
        </w:tc>
        <w:tc>
          <w:tcPr>
            <w:tcW w:w="1028" w:type="dxa"/>
            <w:vAlign w:val="center"/>
          </w:tcPr>
          <w:p w14:paraId="24310683" w14:textId="479A8228" w:rsidR="00AF3349" w:rsidRPr="006F6941" w:rsidRDefault="006330BB" w:rsidP="00AF3349">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0.187</w:t>
            </w:r>
          </w:p>
        </w:tc>
      </w:tr>
      <w:tr w:rsidR="00DB2962" w:rsidRPr="006F6941" w14:paraId="251E0362" w14:textId="77777777" w:rsidTr="00581677">
        <w:trPr>
          <w:jc w:val="center"/>
        </w:trPr>
        <w:tc>
          <w:tcPr>
            <w:tcW w:w="3598" w:type="dxa"/>
            <w:vAlign w:val="center"/>
          </w:tcPr>
          <w:p w14:paraId="596FCFB7" w14:textId="436A62D2" w:rsidR="00AF3349" w:rsidRPr="006F6941" w:rsidRDefault="00AF3349" w:rsidP="00AF3349">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Muestra con sobrenadante y 0.005 g de almidón</w:t>
            </w:r>
          </w:p>
        </w:tc>
        <w:tc>
          <w:tcPr>
            <w:tcW w:w="1084" w:type="dxa"/>
            <w:vAlign w:val="center"/>
          </w:tcPr>
          <w:p w14:paraId="31808E73" w14:textId="05290621" w:rsidR="00AF3349" w:rsidRPr="006F6941" w:rsidRDefault="006330BB" w:rsidP="006330BB">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 xml:space="preserve">0.281 </w:t>
            </w:r>
          </w:p>
        </w:tc>
        <w:tc>
          <w:tcPr>
            <w:tcW w:w="1428" w:type="dxa"/>
            <w:vAlign w:val="center"/>
          </w:tcPr>
          <w:p w14:paraId="2BE5ABFE" w14:textId="4293EFAC" w:rsidR="00AF3349" w:rsidRPr="006F6941" w:rsidRDefault="006330BB" w:rsidP="006330BB">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 xml:space="preserve">0.492 </w:t>
            </w:r>
          </w:p>
        </w:tc>
        <w:tc>
          <w:tcPr>
            <w:tcW w:w="1028" w:type="dxa"/>
            <w:vAlign w:val="center"/>
          </w:tcPr>
          <w:p w14:paraId="2503FD6D" w14:textId="405E6A68" w:rsidR="00AF3349" w:rsidRPr="006F6941" w:rsidRDefault="006330BB" w:rsidP="00AF3349">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0.356</w:t>
            </w:r>
          </w:p>
        </w:tc>
      </w:tr>
      <w:tr w:rsidR="00DB2962" w:rsidRPr="006F6941" w14:paraId="7165AE23" w14:textId="77777777" w:rsidTr="00581677">
        <w:trPr>
          <w:jc w:val="center"/>
        </w:trPr>
        <w:tc>
          <w:tcPr>
            <w:tcW w:w="3598" w:type="dxa"/>
            <w:vAlign w:val="center"/>
          </w:tcPr>
          <w:p w14:paraId="1B557A05" w14:textId="22500B22" w:rsidR="00AF3349" w:rsidRPr="006F6941" w:rsidRDefault="00AF3349" w:rsidP="00AF3349">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Muestra con sobrenadante y 0.01 g de almidón</w:t>
            </w:r>
          </w:p>
        </w:tc>
        <w:tc>
          <w:tcPr>
            <w:tcW w:w="1084" w:type="dxa"/>
            <w:vAlign w:val="center"/>
          </w:tcPr>
          <w:p w14:paraId="3936DCF8" w14:textId="2117B82A" w:rsidR="00AF3349" w:rsidRPr="006F6941" w:rsidRDefault="006330BB" w:rsidP="006330BB">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 xml:space="preserve">0.664 </w:t>
            </w:r>
          </w:p>
        </w:tc>
        <w:tc>
          <w:tcPr>
            <w:tcW w:w="1428" w:type="dxa"/>
            <w:vAlign w:val="center"/>
          </w:tcPr>
          <w:p w14:paraId="08C7F70E" w14:textId="6D1A232B" w:rsidR="00AF3349" w:rsidRPr="006F6941" w:rsidRDefault="006330BB" w:rsidP="006330BB">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 xml:space="preserve">0.725 </w:t>
            </w:r>
          </w:p>
        </w:tc>
        <w:tc>
          <w:tcPr>
            <w:tcW w:w="1028" w:type="dxa"/>
            <w:vAlign w:val="center"/>
          </w:tcPr>
          <w:p w14:paraId="7A5D8935" w14:textId="1EC41E09" w:rsidR="00AF3349" w:rsidRPr="006F6941" w:rsidRDefault="006330BB" w:rsidP="00AF3349">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0.443</w:t>
            </w:r>
          </w:p>
        </w:tc>
      </w:tr>
      <w:tr w:rsidR="00DB2962" w:rsidRPr="006F6941" w14:paraId="7AD9E622" w14:textId="77777777" w:rsidTr="00581677">
        <w:trPr>
          <w:jc w:val="center"/>
        </w:trPr>
        <w:tc>
          <w:tcPr>
            <w:tcW w:w="3598" w:type="dxa"/>
            <w:vAlign w:val="center"/>
          </w:tcPr>
          <w:p w14:paraId="41C47585" w14:textId="11F321BF" w:rsidR="00AF3349" w:rsidRPr="006F6941" w:rsidRDefault="00AF3349" w:rsidP="00AF3349">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Muestra con sobrenadante y 0.015 g de almidón</w:t>
            </w:r>
          </w:p>
        </w:tc>
        <w:tc>
          <w:tcPr>
            <w:tcW w:w="1084" w:type="dxa"/>
            <w:vAlign w:val="center"/>
          </w:tcPr>
          <w:p w14:paraId="28DD47F5" w14:textId="320C0B38" w:rsidR="00AF3349" w:rsidRPr="006F6941" w:rsidRDefault="006330BB" w:rsidP="006330BB">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 xml:space="preserve">0.862 </w:t>
            </w:r>
          </w:p>
        </w:tc>
        <w:tc>
          <w:tcPr>
            <w:tcW w:w="1428" w:type="dxa"/>
            <w:vAlign w:val="center"/>
          </w:tcPr>
          <w:p w14:paraId="4C1E5746" w14:textId="523F3292" w:rsidR="00AF3349" w:rsidRPr="006F6941" w:rsidRDefault="006330BB" w:rsidP="006330BB">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highlight w:val="cyan"/>
              </w:rPr>
              <w:t xml:space="preserve">1.042 </w:t>
            </w:r>
          </w:p>
        </w:tc>
        <w:tc>
          <w:tcPr>
            <w:tcW w:w="1028" w:type="dxa"/>
            <w:vAlign w:val="center"/>
          </w:tcPr>
          <w:p w14:paraId="4306E708" w14:textId="5D83E28E" w:rsidR="00AF3349" w:rsidRPr="006F6941" w:rsidRDefault="006330BB" w:rsidP="00AF3349">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0.539</w:t>
            </w:r>
          </w:p>
        </w:tc>
      </w:tr>
      <w:tr w:rsidR="00AF3349" w:rsidRPr="006F6941" w14:paraId="29668863" w14:textId="77777777" w:rsidTr="00581677">
        <w:trPr>
          <w:jc w:val="center"/>
        </w:trPr>
        <w:tc>
          <w:tcPr>
            <w:tcW w:w="3598" w:type="dxa"/>
            <w:tcBorders>
              <w:bottom w:val="single" w:sz="4" w:space="0" w:color="auto"/>
            </w:tcBorders>
            <w:vAlign w:val="center"/>
          </w:tcPr>
          <w:p w14:paraId="49CC93C0" w14:textId="30499558" w:rsidR="00AF3349" w:rsidRPr="006F6941" w:rsidRDefault="00AF3349" w:rsidP="00AF3349">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Muestra con sobrenadante y 0.02 g de almidón</w:t>
            </w:r>
          </w:p>
        </w:tc>
        <w:tc>
          <w:tcPr>
            <w:tcW w:w="1084" w:type="dxa"/>
            <w:tcBorders>
              <w:bottom w:val="single" w:sz="4" w:space="0" w:color="auto"/>
            </w:tcBorders>
            <w:vAlign w:val="center"/>
          </w:tcPr>
          <w:p w14:paraId="484D0218" w14:textId="0FA7C344" w:rsidR="00AF3349" w:rsidRPr="006F6941" w:rsidRDefault="006330BB" w:rsidP="00AF3349">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highlight w:val="cyan"/>
              </w:rPr>
              <w:t>0.151</w:t>
            </w:r>
          </w:p>
        </w:tc>
        <w:tc>
          <w:tcPr>
            <w:tcW w:w="1428" w:type="dxa"/>
            <w:tcBorders>
              <w:bottom w:val="single" w:sz="4" w:space="0" w:color="auto"/>
            </w:tcBorders>
            <w:vAlign w:val="center"/>
          </w:tcPr>
          <w:p w14:paraId="4D562849" w14:textId="73314CE9" w:rsidR="00AF3349" w:rsidRPr="006F6941" w:rsidRDefault="006330BB" w:rsidP="006330BB">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 xml:space="preserve">0.204 </w:t>
            </w:r>
          </w:p>
        </w:tc>
        <w:tc>
          <w:tcPr>
            <w:tcW w:w="1028" w:type="dxa"/>
            <w:tcBorders>
              <w:bottom w:val="single" w:sz="4" w:space="0" w:color="auto"/>
            </w:tcBorders>
            <w:vAlign w:val="center"/>
          </w:tcPr>
          <w:p w14:paraId="7D5462FD" w14:textId="456077DC" w:rsidR="00AF3349" w:rsidRPr="006F6941" w:rsidRDefault="006330BB" w:rsidP="00AF3349">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0.160</w:t>
            </w:r>
          </w:p>
        </w:tc>
      </w:tr>
    </w:tbl>
    <w:p w14:paraId="317E4819" w14:textId="41E502CC" w:rsidR="00581677" w:rsidRDefault="00581677" w:rsidP="00581677">
      <w:pPr>
        <w:pStyle w:val="Cuerpodetexto"/>
        <w:spacing w:before="0" w:after="0" w:line="240" w:lineRule="auto"/>
        <w:ind w:left="708"/>
        <w:rPr>
          <w:b w:val="0"/>
          <w:i/>
        </w:rPr>
      </w:pPr>
      <w:r>
        <w:rPr>
          <w:b w:val="0"/>
          <w:i/>
        </w:rPr>
        <w:t xml:space="preserve">          </w:t>
      </w:r>
      <w:r w:rsidRPr="005F5B0B">
        <w:rPr>
          <w:b w:val="0"/>
          <w:i/>
        </w:rPr>
        <w:t xml:space="preserve">Fuente: Elaboración propia </w:t>
      </w:r>
    </w:p>
    <w:p w14:paraId="3A48BAD2" w14:textId="77777777" w:rsidR="005475AB" w:rsidRDefault="005475AB" w:rsidP="00AF3349">
      <w:pPr>
        <w:pStyle w:val="Cuerpodetexto"/>
        <w:spacing w:before="0" w:after="200"/>
        <w:rPr>
          <w:rFonts w:cs="Times New Roman"/>
          <w:b w:val="0"/>
          <w:color w:val="000000" w:themeColor="text1"/>
          <w:szCs w:val="24"/>
        </w:rPr>
      </w:pPr>
    </w:p>
    <w:p w14:paraId="45C6FA10" w14:textId="77777777" w:rsidR="005475AB" w:rsidRDefault="005475AB" w:rsidP="00AF3349">
      <w:pPr>
        <w:pStyle w:val="Cuerpodetexto"/>
        <w:spacing w:before="0" w:after="200"/>
        <w:rPr>
          <w:rFonts w:cs="Times New Roman"/>
          <w:b w:val="0"/>
          <w:color w:val="000000" w:themeColor="text1"/>
          <w:szCs w:val="24"/>
        </w:rPr>
      </w:pPr>
    </w:p>
    <w:p w14:paraId="010D0EA5" w14:textId="1333D033" w:rsidR="00F5052B" w:rsidRPr="006F6941" w:rsidRDefault="00F5052B" w:rsidP="00AF3349">
      <w:pPr>
        <w:pStyle w:val="Cuerpodetexto"/>
        <w:spacing w:before="0" w:after="200"/>
        <w:rPr>
          <w:rFonts w:cs="Times New Roman"/>
          <w:b w:val="0"/>
          <w:color w:val="000000" w:themeColor="text1"/>
          <w:szCs w:val="24"/>
        </w:rPr>
      </w:pPr>
      <w:r w:rsidRPr="006F6941">
        <w:rPr>
          <w:rFonts w:cs="Times New Roman"/>
          <w:b w:val="0"/>
          <w:color w:val="000000" w:themeColor="text1"/>
          <w:szCs w:val="24"/>
        </w:rPr>
        <w:lastRenderedPageBreak/>
        <w:t xml:space="preserve">En la lectura de absorbancia en el </w:t>
      </w:r>
      <w:proofErr w:type="spellStart"/>
      <w:r w:rsidR="00C56F92" w:rsidRPr="006F6941">
        <w:rPr>
          <w:rFonts w:cs="Times New Roman"/>
          <w:b w:val="0"/>
          <w:color w:val="000000" w:themeColor="text1"/>
          <w:szCs w:val="24"/>
        </w:rPr>
        <w:t>M</w:t>
      </w:r>
      <w:r w:rsidR="00A763FA">
        <w:rPr>
          <w:rFonts w:cs="Times New Roman"/>
          <w:b w:val="0"/>
          <w:color w:val="000000" w:themeColor="text1"/>
          <w:szCs w:val="24"/>
        </w:rPr>
        <w:t>ultisk</w:t>
      </w:r>
      <w:r w:rsidRPr="006F6941">
        <w:rPr>
          <w:rFonts w:cs="Times New Roman"/>
          <w:b w:val="0"/>
          <w:color w:val="000000" w:themeColor="text1"/>
          <w:szCs w:val="24"/>
        </w:rPr>
        <w:t>an</w:t>
      </w:r>
      <w:proofErr w:type="spellEnd"/>
      <w:r w:rsidRPr="006F6941">
        <w:rPr>
          <w:rFonts w:cs="Times New Roman"/>
          <w:b w:val="0"/>
          <w:color w:val="000000" w:themeColor="text1"/>
          <w:szCs w:val="24"/>
        </w:rPr>
        <w:t xml:space="preserve"> con un filtro de 492 nm el rango va de entre 0.151</w:t>
      </w:r>
      <w:r w:rsidR="00AF3349" w:rsidRPr="006F6941">
        <w:rPr>
          <w:rFonts w:cs="Times New Roman"/>
          <w:b w:val="0"/>
          <w:color w:val="000000" w:themeColor="text1"/>
          <w:szCs w:val="24"/>
        </w:rPr>
        <w:t xml:space="preserve"> </w:t>
      </w:r>
      <w:r w:rsidRPr="006F6941">
        <w:rPr>
          <w:rFonts w:cs="Times New Roman"/>
          <w:b w:val="0"/>
          <w:color w:val="000000" w:themeColor="text1"/>
          <w:szCs w:val="24"/>
        </w:rPr>
        <w:t>a 1.042, como se puede apreciar en la siguiente tabla se tiene distintos resultados en las</w:t>
      </w:r>
      <w:r w:rsidR="00AF3349" w:rsidRPr="006F6941">
        <w:rPr>
          <w:rFonts w:cs="Times New Roman"/>
          <w:b w:val="0"/>
          <w:color w:val="000000" w:themeColor="text1"/>
          <w:szCs w:val="24"/>
        </w:rPr>
        <w:t xml:space="preserve"> </w:t>
      </w:r>
      <w:r w:rsidRPr="006F6941">
        <w:rPr>
          <w:rFonts w:cs="Times New Roman"/>
          <w:b w:val="0"/>
          <w:color w:val="000000" w:themeColor="text1"/>
          <w:szCs w:val="24"/>
        </w:rPr>
        <w:t>lecturas, esto se debe a que la densidad óptica será proporcional al filtro que se utilice a la hora</w:t>
      </w:r>
      <w:r w:rsidR="00AF3349" w:rsidRPr="006F6941">
        <w:rPr>
          <w:rFonts w:cs="Times New Roman"/>
          <w:b w:val="0"/>
          <w:color w:val="000000" w:themeColor="text1"/>
          <w:szCs w:val="24"/>
        </w:rPr>
        <w:t xml:space="preserve"> </w:t>
      </w:r>
      <w:r w:rsidRPr="006F6941">
        <w:rPr>
          <w:rFonts w:cs="Times New Roman"/>
          <w:b w:val="0"/>
          <w:color w:val="000000" w:themeColor="text1"/>
          <w:szCs w:val="24"/>
        </w:rPr>
        <w:t>de realizar la lectura; entre mayor sea el número de filtro se tendrá un mayor grado de</w:t>
      </w:r>
      <w:r w:rsidR="00AF3349" w:rsidRPr="006F6941">
        <w:rPr>
          <w:rFonts w:cs="Times New Roman"/>
          <w:b w:val="0"/>
          <w:color w:val="000000" w:themeColor="text1"/>
          <w:szCs w:val="24"/>
        </w:rPr>
        <w:t xml:space="preserve"> </w:t>
      </w:r>
      <w:r w:rsidR="006330BB" w:rsidRPr="006F6941">
        <w:rPr>
          <w:rFonts w:cs="Times New Roman"/>
          <w:b w:val="0"/>
          <w:color w:val="000000" w:themeColor="text1"/>
          <w:szCs w:val="24"/>
        </w:rPr>
        <w:t xml:space="preserve">absorbancia </w:t>
      </w:r>
      <w:r w:rsidRPr="006F6941">
        <w:rPr>
          <w:rFonts w:cs="Times New Roman"/>
          <w:b w:val="0"/>
          <w:color w:val="000000" w:themeColor="text1"/>
          <w:szCs w:val="24"/>
        </w:rPr>
        <w:t>Filtro 450</w:t>
      </w:r>
      <w:r w:rsidR="006330BB" w:rsidRPr="006F6941">
        <w:rPr>
          <w:rFonts w:cs="Times New Roman"/>
          <w:b w:val="0"/>
          <w:color w:val="000000" w:themeColor="text1"/>
          <w:szCs w:val="24"/>
        </w:rPr>
        <w:t>, a</w:t>
      </w:r>
      <w:r w:rsidRPr="006F6941">
        <w:rPr>
          <w:rFonts w:cs="Times New Roman"/>
          <w:b w:val="0"/>
          <w:color w:val="000000" w:themeColor="text1"/>
          <w:szCs w:val="24"/>
        </w:rPr>
        <w:t>l comparar ambos datos de cada lectura con diferente filtro se muestra que los valores de</w:t>
      </w:r>
      <w:r w:rsidR="006330BB" w:rsidRPr="006F6941">
        <w:rPr>
          <w:rFonts w:cs="Times New Roman"/>
          <w:b w:val="0"/>
          <w:color w:val="000000" w:themeColor="text1"/>
          <w:szCs w:val="24"/>
        </w:rPr>
        <w:t xml:space="preserve"> </w:t>
      </w:r>
      <w:r w:rsidRPr="006F6941">
        <w:rPr>
          <w:rFonts w:cs="Times New Roman"/>
          <w:b w:val="0"/>
          <w:color w:val="000000" w:themeColor="text1"/>
          <w:szCs w:val="24"/>
        </w:rPr>
        <w:t>concentración son mayores con la lectura de 450 nm.</w:t>
      </w:r>
      <w:r w:rsidR="00C56F92" w:rsidRPr="006F6941">
        <w:rPr>
          <w:rFonts w:cs="Times New Roman"/>
          <w:b w:val="0"/>
          <w:color w:val="000000" w:themeColor="text1"/>
          <w:szCs w:val="24"/>
        </w:rPr>
        <w:t xml:space="preserve"> </w:t>
      </w:r>
      <w:r w:rsidRPr="006F6941">
        <w:rPr>
          <w:rFonts w:cs="Times New Roman"/>
          <w:b w:val="0"/>
          <w:color w:val="000000" w:themeColor="text1"/>
          <w:szCs w:val="24"/>
        </w:rPr>
        <w:t xml:space="preserve">En la </w:t>
      </w:r>
      <w:r w:rsidR="00C56F92" w:rsidRPr="006F6941">
        <w:rPr>
          <w:rFonts w:cs="Times New Roman"/>
          <w:b w:val="0"/>
          <w:color w:val="000000" w:themeColor="text1"/>
          <w:szCs w:val="24"/>
        </w:rPr>
        <w:t>T</w:t>
      </w:r>
      <w:r w:rsidRPr="006F6941">
        <w:rPr>
          <w:rFonts w:cs="Times New Roman"/>
          <w:b w:val="0"/>
          <w:color w:val="000000" w:themeColor="text1"/>
          <w:szCs w:val="24"/>
        </w:rPr>
        <w:t xml:space="preserve">abla </w:t>
      </w:r>
      <w:r w:rsidR="00C56F92" w:rsidRPr="006F6941">
        <w:rPr>
          <w:rFonts w:cs="Times New Roman"/>
          <w:b w:val="0"/>
          <w:color w:val="000000" w:themeColor="text1"/>
          <w:szCs w:val="24"/>
        </w:rPr>
        <w:t>7</w:t>
      </w:r>
      <w:r w:rsidRPr="006F6941">
        <w:rPr>
          <w:rFonts w:cs="Times New Roman"/>
          <w:b w:val="0"/>
          <w:color w:val="000000" w:themeColor="text1"/>
          <w:szCs w:val="24"/>
        </w:rPr>
        <w:t xml:space="preserve"> se muestran los resultados de absorbancia del filtro 492-595</w:t>
      </w:r>
    </w:p>
    <w:p w14:paraId="7459A19B" w14:textId="78F9ABD0" w:rsidR="006330BB" w:rsidRPr="006F6941" w:rsidRDefault="00F5052B" w:rsidP="00C56F92">
      <w:pPr>
        <w:pStyle w:val="Cuerpodetexto"/>
        <w:spacing w:before="0" w:after="0" w:line="240" w:lineRule="auto"/>
        <w:jc w:val="center"/>
        <w:rPr>
          <w:rFonts w:cs="Times New Roman"/>
          <w:bCs w:val="0"/>
          <w:color w:val="000000" w:themeColor="text1"/>
          <w:sz w:val="22"/>
        </w:rPr>
      </w:pPr>
      <w:r w:rsidRPr="006F6941">
        <w:rPr>
          <w:rFonts w:cs="Times New Roman"/>
          <w:bCs w:val="0"/>
          <w:color w:val="000000" w:themeColor="text1"/>
          <w:sz w:val="22"/>
        </w:rPr>
        <w:t xml:space="preserve">Tabla </w:t>
      </w:r>
      <w:r w:rsidR="00FF354C" w:rsidRPr="006F6941">
        <w:rPr>
          <w:rFonts w:cs="Times New Roman"/>
          <w:bCs w:val="0"/>
          <w:color w:val="000000" w:themeColor="text1"/>
          <w:sz w:val="22"/>
        </w:rPr>
        <w:t>7</w:t>
      </w:r>
      <w:r w:rsidRPr="006F6941">
        <w:rPr>
          <w:rFonts w:cs="Times New Roman"/>
          <w:bCs w:val="0"/>
          <w:color w:val="000000" w:themeColor="text1"/>
          <w:sz w:val="22"/>
        </w:rPr>
        <w:t xml:space="preserve">. </w:t>
      </w:r>
      <w:r w:rsidRPr="006F6941">
        <w:rPr>
          <w:rFonts w:cs="Times New Roman"/>
          <w:b w:val="0"/>
          <w:color w:val="000000" w:themeColor="text1"/>
          <w:sz w:val="22"/>
        </w:rPr>
        <w:t>Resultados de absorbancia filtro 492</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8"/>
        <w:gridCol w:w="1084"/>
        <w:gridCol w:w="1428"/>
        <w:gridCol w:w="1028"/>
      </w:tblGrid>
      <w:tr w:rsidR="00DB2962" w:rsidRPr="006F6941" w14:paraId="3FC8142E" w14:textId="77777777" w:rsidTr="00581677">
        <w:trPr>
          <w:jc w:val="center"/>
        </w:trPr>
        <w:tc>
          <w:tcPr>
            <w:tcW w:w="3598" w:type="dxa"/>
            <w:tcBorders>
              <w:top w:val="single" w:sz="4" w:space="0" w:color="auto"/>
              <w:bottom w:val="single" w:sz="4" w:space="0" w:color="auto"/>
            </w:tcBorders>
            <w:vAlign w:val="center"/>
          </w:tcPr>
          <w:p w14:paraId="1FB41260" w14:textId="77777777" w:rsidR="006330BB" w:rsidRPr="006F6941" w:rsidRDefault="006330BB" w:rsidP="00CF4FA4">
            <w:pPr>
              <w:pStyle w:val="Cuerpodetexto"/>
              <w:spacing w:before="0" w:after="0" w:line="240" w:lineRule="auto"/>
              <w:jc w:val="center"/>
              <w:rPr>
                <w:rFonts w:cs="Times New Roman"/>
                <w:color w:val="000000" w:themeColor="text1"/>
                <w:sz w:val="20"/>
                <w:szCs w:val="20"/>
              </w:rPr>
            </w:pPr>
            <w:r w:rsidRPr="006F6941">
              <w:rPr>
                <w:rFonts w:cs="Times New Roman"/>
                <w:color w:val="000000" w:themeColor="text1"/>
                <w:sz w:val="20"/>
                <w:szCs w:val="20"/>
              </w:rPr>
              <w:t>MUESTRA</w:t>
            </w:r>
          </w:p>
          <w:p w14:paraId="5A31BF4B" w14:textId="77777777" w:rsidR="006330BB" w:rsidRPr="006F6941" w:rsidRDefault="006330BB" w:rsidP="00CF4FA4">
            <w:pPr>
              <w:pStyle w:val="Cuerpodetexto"/>
              <w:spacing w:before="0" w:after="0" w:line="240" w:lineRule="auto"/>
              <w:jc w:val="center"/>
              <w:rPr>
                <w:rFonts w:cs="Times New Roman"/>
                <w:color w:val="000000" w:themeColor="text1"/>
                <w:sz w:val="20"/>
                <w:szCs w:val="20"/>
              </w:rPr>
            </w:pPr>
          </w:p>
        </w:tc>
        <w:tc>
          <w:tcPr>
            <w:tcW w:w="1084" w:type="dxa"/>
            <w:tcBorders>
              <w:top w:val="single" w:sz="4" w:space="0" w:color="auto"/>
              <w:bottom w:val="single" w:sz="4" w:space="0" w:color="auto"/>
            </w:tcBorders>
            <w:vAlign w:val="center"/>
          </w:tcPr>
          <w:p w14:paraId="418498F5" w14:textId="77777777" w:rsidR="006330BB" w:rsidRPr="006F6941" w:rsidRDefault="006330BB" w:rsidP="00CF4FA4">
            <w:pPr>
              <w:pStyle w:val="Cuerpodetexto"/>
              <w:spacing w:before="0" w:after="0" w:line="240" w:lineRule="auto"/>
              <w:jc w:val="center"/>
              <w:rPr>
                <w:rFonts w:cs="Times New Roman"/>
                <w:color w:val="000000" w:themeColor="text1"/>
                <w:sz w:val="20"/>
                <w:szCs w:val="20"/>
              </w:rPr>
            </w:pPr>
            <w:r w:rsidRPr="006F6941">
              <w:rPr>
                <w:rFonts w:cs="Times New Roman"/>
                <w:color w:val="000000" w:themeColor="text1"/>
                <w:sz w:val="20"/>
                <w:szCs w:val="20"/>
              </w:rPr>
              <w:t>TIEMPO</w:t>
            </w:r>
          </w:p>
          <w:p w14:paraId="16ECBA62" w14:textId="77777777" w:rsidR="006330BB" w:rsidRPr="006F6941" w:rsidRDefault="006330BB" w:rsidP="00CF4FA4">
            <w:pPr>
              <w:pStyle w:val="Cuerpodetexto"/>
              <w:spacing w:before="0" w:after="0" w:line="240" w:lineRule="auto"/>
              <w:jc w:val="center"/>
              <w:rPr>
                <w:rFonts w:cs="Times New Roman"/>
                <w:color w:val="000000" w:themeColor="text1"/>
                <w:sz w:val="20"/>
                <w:szCs w:val="20"/>
              </w:rPr>
            </w:pPr>
            <w:r w:rsidRPr="006F6941">
              <w:rPr>
                <w:rFonts w:cs="Times New Roman"/>
                <w:color w:val="000000" w:themeColor="text1"/>
                <w:sz w:val="20"/>
                <w:szCs w:val="20"/>
              </w:rPr>
              <w:t xml:space="preserve">O </w:t>
            </w:r>
            <w:proofErr w:type="spellStart"/>
            <w:r w:rsidRPr="006F6941">
              <w:rPr>
                <w:rFonts w:cs="Times New Roman"/>
                <w:color w:val="000000" w:themeColor="text1"/>
                <w:sz w:val="20"/>
                <w:szCs w:val="20"/>
              </w:rPr>
              <w:t>hr</w:t>
            </w:r>
            <w:proofErr w:type="spellEnd"/>
          </w:p>
        </w:tc>
        <w:tc>
          <w:tcPr>
            <w:tcW w:w="1428" w:type="dxa"/>
            <w:tcBorders>
              <w:top w:val="single" w:sz="4" w:space="0" w:color="auto"/>
              <w:bottom w:val="single" w:sz="4" w:space="0" w:color="auto"/>
            </w:tcBorders>
            <w:vAlign w:val="center"/>
          </w:tcPr>
          <w:p w14:paraId="12B7111B" w14:textId="77777777" w:rsidR="006330BB" w:rsidRPr="006F6941" w:rsidRDefault="006330BB" w:rsidP="00CF4FA4">
            <w:pPr>
              <w:pStyle w:val="Cuerpodetexto"/>
              <w:spacing w:before="0" w:after="0" w:line="240" w:lineRule="auto"/>
              <w:jc w:val="center"/>
              <w:rPr>
                <w:rFonts w:cs="Times New Roman"/>
                <w:color w:val="000000" w:themeColor="text1"/>
                <w:sz w:val="20"/>
                <w:szCs w:val="20"/>
              </w:rPr>
            </w:pPr>
            <w:r w:rsidRPr="006F6941">
              <w:rPr>
                <w:rFonts w:cs="Times New Roman"/>
                <w:color w:val="000000" w:themeColor="text1"/>
                <w:sz w:val="20"/>
                <w:szCs w:val="20"/>
              </w:rPr>
              <w:t>TIEMPO</w:t>
            </w:r>
          </w:p>
          <w:p w14:paraId="1417E193" w14:textId="77777777" w:rsidR="006330BB" w:rsidRPr="006F6941" w:rsidRDefault="006330BB" w:rsidP="00CF4FA4">
            <w:pPr>
              <w:pStyle w:val="Cuerpodetexto"/>
              <w:spacing w:before="0" w:after="0" w:line="240" w:lineRule="auto"/>
              <w:jc w:val="center"/>
              <w:rPr>
                <w:rFonts w:cs="Times New Roman"/>
                <w:color w:val="000000" w:themeColor="text1"/>
                <w:sz w:val="20"/>
                <w:szCs w:val="20"/>
              </w:rPr>
            </w:pPr>
            <w:r w:rsidRPr="006F6941">
              <w:rPr>
                <w:rFonts w:cs="Times New Roman"/>
                <w:color w:val="000000" w:themeColor="text1"/>
                <w:sz w:val="20"/>
                <w:szCs w:val="20"/>
              </w:rPr>
              <w:t xml:space="preserve">2 </w:t>
            </w:r>
            <w:proofErr w:type="spellStart"/>
            <w:r w:rsidRPr="006F6941">
              <w:rPr>
                <w:rFonts w:cs="Times New Roman"/>
                <w:color w:val="000000" w:themeColor="text1"/>
                <w:sz w:val="20"/>
                <w:szCs w:val="20"/>
              </w:rPr>
              <w:t>hr</w:t>
            </w:r>
            <w:proofErr w:type="spellEnd"/>
          </w:p>
        </w:tc>
        <w:tc>
          <w:tcPr>
            <w:tcW w:w="1028" w:type="dxa"/>
            <w:tcBorders>
              <w:top w:val="single" w:sz="4" w:space="0" w:color="auto"/>
              <w:bottom w:val="single" w:sz="4" w:space="0" w:color="auto"/>
            </w:tcBorders>
            <w:vAlign w:val="center"/>
          </w:tcPr>
          <w:p w14:paraId="733570AF" w14:textId="77777777" w:rsidR="006330BB" w:rsidRPr="006F6941" w:rsidRDefault="006330BB" w:rsidP="00CF4FA4">
            <w:pPr>
              <w:pStyle w:val="Cuerpodetexto"/>
              <w:spacing w:before="0" w:after="0" w:line="240" w:lineRule="auto"/>
              <w:jc w:val="center"/>
              <w:rPr>
                <w:rFonts w:cs="Times New Roman"/>
                <w:color w:val="000000" w:themeColor="text1"/>
                <w:sz w:val="20"/>
                <w:szCs w:val="20"/>
              </w:rPr>
            </w:pPr>
            <w:r w:rsidRPr="006F6941">
              <w:rPr>
                <w:rFonts w:cs="Times New Roman"/>
                <w:color w:val="000000" w:themeColor="text1"/>
                <w:sz w:val="20"/>
                <w:szCs w:val="20"/>
              </w:rPr>
              <w:t>TIEMPO</w:t>
            </w:r>
          </w:p>
          <w:p w14:paraId="6430D0D3" w14:textId="77777777" w:rsidR="006330BB" w:rsidRPr="006F6941" w:rsidRDefault="006330BB" w:rsidP="00CF4FA4">
            <w:pPr>
              <w:pStyle w:val="Cuerpodetexto"/>
              <w:spacing w:before="0" w:after="0" w:line="240" w:lineRule="auto"/>
              <w:jc w:val="center"/>
              <w:rPr>
                <w:rFonts w:cs="Times New Roman"/>
                <w:color w:val="000000" w:themeColor="text1"/>
                <w:sz w:val="20"/>
                <w:szCs w:val="20"/>
              </w:rPr>
            </w:pPr>
            <w:r w:rsidRPr="006F6941">
              <w:rPr>
                <w:rFonts w:cs="Times New Roman"/>
                <w:color w:val="000000" w:themeColor="text1"/>
                <w:sz w:val="20"/>
                <w:szCs w:val="20"/>
              </w:rPr>
              <w:t xml:space="preserve">24 </w:t>
            </w:r>
            <w:proofErr w:type="spellStart"/>
            <w:r w:rsidRPr="006F6941">
              <w:rPr>
                <w:rFonts w:cs="Times New Roman"/>
                <w:color w:val="000000" w:themeColor="text1"/>
                <w:sz w:val="20"/>
                <w:szCs w:val="20"/>
              </w:rPr>
              <w:t>hr</w:t>
            </w:r>
            <w:proofErr w:type="spellEnd"/>
          </w:p>
        </w:tc>
      </w:tr>
      <w:tr w:rsidR="00DB2962" w:rsidRPr="006F6941" w14:paraId="200388F3" w14:textId="77777777" w:rsidTr="00581677">
        <w:trPr>
          <w:jc w:val="center"/>
        </w:trPr>
        <w:tc>
          <w:tcPr>
            <w:tcW w:w="3598" w:type="dxa"/>
            <w:tcBorders>
              <w:top w:val="single" w:sz="4" w:space="0" w:color="auto"/>
            </w:tcBorders>
            <w:vAlign w:val="center"/>
          </w:tcPr>
          <w:p w14:paraId="79BB0744"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Muestra con agua destilada y 0.015 g de almidón</w:t>
            </w:r>
          </w:p>
        </w:tc>
        <w:tc>
          <w:tcPr>
            <w:tcW w:w="1084" w:type="dxa"/>
            <w:tcBorders>
              <w:top w:val="single" w:sz="4" w:space="0" w:color="auto"/>
            </w:tcBorders>
            <w:vAlign w:val="center"/>
          </w:tcPr>
          <w:p w14:paraId="1712C4C0"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0.156</w:t>
            </w:r>
          </w:p>
        </w:tc>
        <w:tc>
          <w:tcPr>
            <w:tcW w:w="1428" w:type="dxa"/>
            <w:tcBorders>
              <w:top w:val="single" w:sz="4" w:space="0" w:color="auto"/>
            </w:tcBorders>
            <w:vAlign w:val="center"/>
          </w:tcPr>
          <w:p w14:paraId="4612B5C4"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0.202</w:t>
            </w:r>
          </w:p>
        </w:tc>
        <w:tc>
          <w:tcPr>
            <w:tcW w:w="1028" w:type="dxa"/>
            <w:tcBorders>
              <w:top w:val="single" w:sz="4" w:space="0" w:color="auto"/>
            </w:tcBorders>
            <w:vAlign w:val="center"/>
          </w:tcPr>
          <w:p w14:paraId="56D40CFF"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0.187</w:t>
            </w:r>
          </w:p>
        </w:tc>
      </w:tr>
      <w:tr w:rsidR="00DB2962" w:rsidRPr="006F6941" w14:paraId="30E855E6" w14:textId="77777777" w:rsidTr="00581677">
        <w:trPr>
          <w:jc w:val="center"/>
        </w:trPr>
        <w:tc>
          <w:tcPr>
            <w:tcW w:w="3598" w:type="dxa"/>
            <w:vAlign w:val="center"/>
          </w:tcPr>
          <w:p w14:paraId="42A9A4D9"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Muestra solo con sobrenadante</w:t>
            </w:r>
          </w:p>
        </w:tc>
        <w:tc>
          <w:tcPr>
            <w:tcW w:w="1084" w:type="dxa"/>
            <w:vAlign w:val="center"/>
          </w:tcPr>
          <w:p w14:paraId="0125F91E"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0.103</w:t>
            </w:r>
          </w:p>
        </w:tc>
        <w:tc>
          <w:tcPr>
            <w:tcW w:w="1428" w:type="dxa"/>
            <w:vAlign w:val="center"/>
          </w:tcPr>
          <w:p w14:paraId="28D2B709"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0.105</w:t>
            </w:r>
          </w:p>
        </w:tc>
        <w:tc>
          <w:tcPr>
            <w:tcW w:w="1028" w:type="dxa"/>
            <w:vAlign w:val="center"/>
          </w:tcPr>
          <w:p w14:paraId="36C4A485"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0.103</w:t>
            </w:r>
          </w:p>
        </w:tc>
      </w:tr>
      <w:tr w:rsidR="00DB2962" w:rsidRPr="006F6941" w14:paraId="72AB67A9" w14:textId="77777777" w:rsidTr="00581677">
        <w:trPr>
          <w:jc w:val="center"/>
        </w:trPr>
        <w:tc>
          <w:tcPr>
            <w:tcW w:w="3598" w:type="dxa"/>
            <w:vAlign w:val="center"/>
          </w:tcPr>
          <w:p w14:paraId="5C3436F7"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Muestra con sobrenadante y 0.005 g de almidón</w:t>
            </w:r>
          </w:p>
        </w:tc>
        <w:tc>
          <w:tcPr>
            <w:tcW w:w="1084" w:type="dxa"/>
            <w:vAlign w:val="center"/>
          </w:tcPr>
          <w:p w14:paraId="5A2D7679"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0.128</w:t>
            </w:r>
          </w:p>
        </w:tc>
        <w:tc>
          <w:tcPr>
            <w:tcW w:w="1428" w:type="dxa"/>
            <w:vAlign w:val="center"/>
          </w:tcPr>
          <w:p w14:paraId="1D26EA82"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0.189</w:t>
            </w:r>
          </w:p>
        </w:tc>
        <w:tc>
          <w:tcPr>
            <w:tcW w:w="1028" w:type="dxa"/>
            <w:vAlign w:val="center"/>
          </w:tcPr>
          <w:p w14:paraId="78FF3BF0"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0.179</w:t>
            </w:r>
          </w:p>
        </w:tc>
      </w:tr>
      <w:tr w:rsidR="00DB2962" w:rsidRPr="006F6941" w14:paraId="3349F132" w14:textId="77777777" w:rsidTr="00581677">
        <w:trPr>
          <w:jc w:val="center"/>
        </w:trPr>
        <w:tc>
          <w:tcPr>
            <w:tcW w:w="3598" w:type="dxa"/>
            <w:vAlign w:val="center"/>
          </w:tcPr>
          <w:p w14:paraId="34B4B9CD"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Muestra con sobrenadante y 0.01 g de almidón</w:t>
            </w:r>
          </w:p>
        </w:tc>
        <w:tc>
          <w:tcPr>
            <w:tcW w:w="1084" w:type="dxa"/>
            <w:vAlign w:val="center"/>
          </w:tcPr>
          <w:p w14:paraId="1448CD9C"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0.212</w:t>
            </w:r>
          </w:p>
        </w:tc>
        <w:tc>
          <w:tcPr>
            <w:tcW w:w="1428" w:type="dxa"/>
            <w:vAlign w:val="center"/>
          </w:tcPr>
          <w:p w14:paraId="48048EDF"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0.230</w:t>
            </w:r>
          </w:p>
        </w:tc>
        <w:tc>
          <w:tcPr>
            <w:tcW w:w="1028" w:type="dxa"/>
            <w:vAlign w:val="center"/>
          </w:tcPr>
          <w:p w14:paraId="71E9D980"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0.183</w:t>
            </w:r>
          </w:p>
        </w:tc>
      </w:tr>
      <w:tr w:rsidR="00DB2962" w:rsidRPr="006F6941" w14:paraId="114704C2" w14:textId="77777777" w:rsidTr="00581677">
        <w:trPr>
          <w:jc w:val="center"/>
        </w:trPr>
        <w:tc>
          <w:tcPr>
            <w:tcW w:w="3598" w:type="dxa"/>
            <w:vAlign w:val="center"/>
          </w:tcPr>
          <w:p w14:paraId="36B6E202"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Muestra con sobrenadante y 0.015 g de almidón</w:t>
            </w:r>
          </w:p>
        </w:tc>
        <w:tc>
          <w:tcPr>
            <w:tcW w:w="1084" w:type="dxa"/>
            <w:vAlign w:val="center"/>
          </w:tcPr>
          <w:p w14:paraId="21092E36"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0.262</w:t>
            </w:r>
          </w:p>
        </w:tc>
        <w:tc>
          <w:tcPr>
            <w:tcW w:w="1428" w:type="dxa"/>
            <w:vAlign w:val="center"/>
          </w:tcPr>
          <w:p w14:paraId="783E8C08"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highlight w:val="cyan"/>
              </w:rPr>
              <w:t>0.318</w:t>
            </w:r>
          </w:p>
        </w:tc>
        <w:tc>
          <w:tcPr>
            <w:tcW w:w="1028" w:type="dxa"/>
            <w:vAlign w:val="center"/>
          </w:tcPr>
          <w:p w14:paraId="128EF483"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0.224</w:t>
            </w:r>
          </w:p>
        </w:tc>
      </w:tr>
      <w:tr w:rsidR="006330BB" w:rsidRPr="006F6941" w14:paraId="221E350A" w14:textId="77777777" w:rsidTr="00581677">
        <w:trPr>
          <w:jc w:val="center"/>
        </w:trPr>
        <w:tc>
          <w:tcPr>
            <w:tcW w:w="3598" w:type="dxa"/>
            <w:tcBorders>
              <w:bottom w:val="single" w:sz="4" w:space="0" w:color="auto"/>
            </w:tcBorders>
            <w:vAlign w:val="center"/>
          </w:tcPr>
          <w:p w14:paraId="6C8E3EAC"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Muestra con sobrenadante y 0.02 g de almidón</w:t>
            </w:r>
          </w:p>
        </w:tc>
        <w:tc>
          <w:tcPr>
            <w:tcW w:w="1084" w:type="dxa"/>
            <w:tcBorders>
              <w:bottom w:val="single" w:sz="4" w:space="0" w:color="auto"/>
            </w:tcBorders>
            <w:vAlign w:val="center"/>
          </w:tcPr>
          <w:p w14:paraId="28072F2B"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highlight w:val="cyan"/>
              </w:rPr>
              <w:t>0.083</w:t>
            </w:r>
          </w:p>
        </w:tc>
        <w:tc>
          <w:tcPr>
            <w:tcW w:w="1428" w:type="dxa"/>
            <w:tcBorders>
              <w:bottom w:val="single" w:sz="4" w:space="0" w:color="auto"/>
            </w:tcBorders>
            <w:vAlign w:val="center"/>
          </w:tcPr>
          <w:p w14:paraId="36A940A4"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0.127</w:t>
            </w:r>
          </w:p>
        </w:tc>
        <w:tc>
          <w:tcPr>
            <w:tcW w:w="1028" w:type="dxa"/>
            <w:tcBorders>
              <w:bottom w:val="single" w:sz="4" w:space="0" w:color="auto"/>
            </w:tcBorders>
            <w:vAlign w:val="center"/>
          </w:tcPr>
          <w:p w14:paraId="16219A03" w14:textId="77777777" w:rsidR="006330BB" w:rsidRPr="006F6941" w:rsidRDefault="006330BB" w:rsidP="00CF4FA4">
            <w:pPr>
              <w:pStyle w:val="Cuerpodetexto"/>
              <w:spacing w:before="0" w:after="0" w:line="240" w:lineRule="auto"/>
              <w:jc w:val="center"/>
              <w:rPr>
                <w:rFonts w:cs="Times New Roman"/>
                <w:b w:val="0"/>
                <w:color w:val="000000" w:themeColor="text1"/>
                <w:sz w:val="20"/>
                <w:szCs w:val="20"/>
              </w:rPr>
            </w:pPr>
            <w:r w:rsidRPr="006F6941">
              <w:rPr>
                <w:rFonts w:cs="Times New Roman"/>
                <w:b w:val="0"/>
                <w:color w:val="000000" w:themeColor="text1"/>
                <w:sz w:val="20"/>
                <w:szCs w:val="20"/>
              </w:rPr>
              <w:t>0.090</w:t>
            </w:r>
          </w:p>
        </w:tc>
      </w:tr>
    </w:tbl>
    <w:p w14:paraId="79F348B2" w14:textId="7167ADAA" w:rsidR="00581677" w:rsidRDefault="00581677" w:rsidP="00581677">
      <w:pPr>
        <w:pStyle w:val="Cuerpodetexto"/>
        <w:spacing w:before="0" w:after="0" w:line="240" w:lineRule="auto"/>
        <w:ind w:firstLine="708"/>
        <w:rPr>
          <w:b w:val="0"/>
          <w:i/>
        </w:rPr>
      </w:pPr>
      <w:r>
        <w:rPr>
          <w:b w:val="0"/>
          <w:i/>
        </w:rPr>
        <w:t xml:space="preserve">  </w:t>
      </w:r>
      <w:r w:rsidRPr="005F5B0B">
        <w:rPr>
          <w:b w:val="0"/>
          <w:i/>
        </w:rPr>
        <w:t xml:space="preserve">Fuente: Elaboración propia </w:t>
      </w:r>
    </w:p>
    <w:p w14:paraId="61C017FD" w14:textId="77777777" w:rsidR="006330BB" w:rsidRPr="006F6941" w:rsidRDefault="006330BB" w:rsidP="00AF3349">
      <w:pPr>
        <w:pStyle w:val="Cuerpodetexto"/>
        <w:spacing w:before="0" w:after="200"/>
        <w:rPr>
          <w:rFonts w:cs="Times New Roman"/>
          <w:b w:val="0"/>
          <w:color w:val="000000" w:themeColor="text1"/>
          <w:szCs w:val="24"/>
        </w:rPr>
      </w:pPr>
    </w:p>
    <w:p w14:paraId="440267C0" w14:textId="516395AE" w:rsidR="006330BB" w:rsidRPr="006F6941" w:rsidRDefault="006330BB" w:rsidP="006330BB">
      <w:pPr>
        <w:pStyle w:val="Cuerpodetexto"/>
        <w:spacing w:before="0" w:after="200"/>
        <w:rPr>
          <w:rFonts w:cs="Times New Roman"/>
          <w:b w:val="0"/>
          <w:color w:val="000000" w:themeColor="text1"/>
          <w:szCs w:val="24"/>
        </w:rPr>
      </w:pPr>
      <w:r w:rsidRPr="006F6941">
        <w:rPr>
          <w:rFonts w:cs="Times New Roman"/>
          <w:b w:val="0"/>
          <w:color w:val="000000" w:themeColor="text1"/>
          <w:szCs w:val="24"/>
        </w:rPr>
        <w:t>El resultado</w:t>
      </w:r>
      <w:r w:rsidR="00DE359A" w:rsidRPr="006F6941">
        <w:rPr>
          <w:rFonts w:cs="Times New Roman"/>
          <w:b w:val="0"/>
          <w:color w:val="000000" w:themeColor="text1"/>
          <w:szCs w:val="24"/>
        </w:rPr>
        <w:t xml:space="preserve"> </w:t>
      </w:r>
      <w:r w:rsidRPr="006F6941">
        <w:rPr>
          <w:rFonts w:cs="Times New Roman"/>
          <w:b w:val="0"/>
          <w:color w:val="000000" w:themeColor="text1"/>
          <w:szCs w:val="24"/>
        </w:rPr>
        <w:t>mayor obtenido a las 2 horas de la incubación y el menor con 2% de concentración de</w:t>
      </w:r>
      <w:r w:rsidR="00DE359A" w:rsidRPr="006F6941">
        <w:rPr>
          <w:rFonts w:cs="Times New Roman"/>
          <w:b w:val="0"/>
          <w:color w:val="000000" w:themeColor="text1"/>
          <w:szCs w:val="24"/>
        </w:rPr>
        <w:t xml:space="preserve"> </w:t>
      </w:r>
      <w:r w:rsidRPr="006F6941">
        <w:rPr>
          <w:rFonts w:cs="Times New Roman"/>
          <w:b w:val="0"/>
          <w:color w:val="000000" w:themeColor="text1"/>
          <w:szCs w:val="24"/>
        </w:rPr>
        <w:t>almidón. Para obtener la concentración de azucares reductores, los valores de absorbancia</w:t>
      </w:r>
      <w:r w:rsidR="00DE359A" w:rsidRPr="006F6941">
        <w:rPr>
          <w:rFonts w:cs="Times New Roman"/>
          <w:b w:val="0"/>
          <w:color w:val="000000" w:themeColor="text1"/>
          <w:szCs w:val="24"/>
        </w:rPr>
        <w:t xml:space="preserve"> </w:t>
      </w:r>
      <w:r w:rsidRPr="006F6941">
        <w:rPr>
          <w:rFonts w:cs="Times New Roman"/>
          <w:b w:val="0"/>
          <w:color w:val="000000" w:themeColor="text1"/>
          <w:szCs w:val="24"/>
        </w:rPr>
        <w:t xml:space="preserve">obtenidos que se observan en las tablas </w:t>
      </w:r>
      <w:r w:rsidR="00C56F92" w:rsidRPr="006F6941">
        <w:rPr>
          <w:rFonts w:cs="Times New Roman"/>
          <w:b w:val="0"/>
          <w:color w:val="000000" w:themeColor="text1"/>
          <w:szCs w:val="24"/>
        </w:rPr>
        <w:t>anteriores</w:t>
      </w:r>
      <w:r w:rsidRPr="006F6941">
        <w:rPr>
          <w:rFonts w:cs="Times New Roman"/>
          <w:b w:val="0"/>
          <w:color w:val="000000" w:themeColor="text1"/>
          <w:szCs w:val="24"/>
        </w:rPr>
        <w:t xml:space="preserve"> se sustituyeron en la ecuación de la línea</w:t>
      </w:r>
      <w:r w:rsidR="00DE359A" w:rsidRPr="006F6941">
        <w:rPr>
          <w:rFonts w:cs="Times New Roman"/>
          <w:b w:val="0"/>
          <w:color w:val="000000" w:themeColor="text1"/>
          <w:szCs w:val="24"/>
        </w:rPr>
        <w:t xml:space="preserve"> </w:t>
      </w:r>
      <w:r w:rsidRPr="006F6941">
        <w:rPr>
          <w:rFonts w:cs="Times New Roman"/>
          <w:b w:val="0"/>
          <w:color w:val="000000" w:themeColor="text1"/>
          <w:szCs w:val="24"/>
        </w:rPr>
        <w:t>recta obtenida de una curva estándar de D-glucosa. En la siguiente ecuación que corresponde a</w:t>
      </w:r>
      <w:r w:rsidR="00DE359A" w:rsidRPr="006F6941">
        <w:rPr>
          <w:rFonts w:cs="Times New Roman"/>
          <w:b w:val="0"/>
          <w:color w:val="000000" w:themeColor="text1"/>
          <w:szCs w:val="24"/>
        </w:rPr>
        <w:t xml:space="preserve"> </w:t>
      </w:r>
      <w:r w:rsidRPr="006F6941">
        <w:rPr>
          <w:rFonts w:cs="Times New Roman"/>
          <w:b w:val="0"/>
          <w:color w:val="000000" w:themeColor="text1"/>
          <w:szCs w:val="24"/>
        </w:rPr>
        <w:t>47</w:t>
      </w:r>
      <w:r w:rsidR="00DE359A" w:rsidRPr="006F6941">
        <w:rPr>
          <w:rFonts w:cs="Times New Roman"/>
          <w:b w:val="0"/>
          <w:color w:val="000000" w:themeColor="text1"/>
          <w:szCs w:val="24"/>
        </w:rPr>
        <w:t xml:space="preserve"> </w:t>
      </w:r>
      <w:r w:rsidRPr="006F6941">
        <w:rPr>
          <w:rFonts w:cs="Times New Roman"/>
          <w:b w:val="0"/>
          <w:color w:val="000000" w:themeColor="text1"/>
          <w:szCs w:val="24"/>
        </w:rPr>
        <w:t>la curva estándar DEXTROSA se sustituyen los valores “Y” que corresponden a los resultados</w:t>
      </w:r>
      <w:r w:rsidR="00DE359A" w:rsidRPr="006F6941">
        <w:rPr>
          <w:rFonts w:cs="Times New Roman"/>
          <w:b w:val="0"/>
          <w:color w:val="000000" w:themeColor="text1"/>
          <w:szCs w:val="24"/>
        </w:rPr>
        <w:t xml:space="preserve"> </w:t>
      </w:r>
      <w:r w:rsidRPr="006F6941">
        <w:rPr>
          <w:rFonts w:cs="Times New Roman"/>
          <w:b w:val="0"/>
          <w:color w:val="000000" w:themeColor="text1"/>
          <w:szCs w:val="24"/>
        </w:rPr>
        <w:t>de absorbancia obtenidos y queda de la siguiente manera:</w:t>
      </w:r>
    </w:p>
    <w:p w14:paraId="21175201" w14:textId="1B58CC8B" w:rsidR="006330BB" w:rsidRPr="006F6941" w:rsidRDefault="006330BB" w:rsidP="006330BB">
      <w:pPr>
        <w:pStyle w:val="Cuerpodetexto"/>
        <w:spacing w:before="0" w:after="200"/>
        <w:rPr>
          <w:rFonts w:cs="Times New Roman"/>
          <w:b w:val="0"/>
          <w:color w:val="000000" w:themeColor="text1"/>
          <w:szCs w:val="24"/>
        </w:rPr>
      </w:pPr>
      <m:oMathPara>
        <m:oMath>
          <m:r>
            <m:rPr>
              <m:sty m:val="bi"/>
            </m:rPr>
            <w:rPr>
              <w:rFonts w:ascii="Cambria Math" w:hAnsi="Cambria Math" w:cs="Times New Roman"/>
              <w:color w:val="000000" w:themeColor="text1"/>
              <w:szCs w:val="24"/>
            </w:rPr>
            <m:t>x</m:t>
          </m:r>
          <m:r>
            <m:rPr>
              <m:sty m:val="b"/>
            </m:rPr>
            <w:rPr>
              <w:rFonts w:ascii="Cambria Math" w:hAnsi="Cambria Math" w:cs="Times New Roman"/>
              <w:color w:val="000000" w:themeColor="text1"/>
              <w:szCs w:val="24"/>
            </w:rPr>
            <m:t>=</m:t>
          </m:r>
          <m:f>
            <m:fPr>
              <m:ctrlPr>
                <w:rPr>
                  <w:rFonts w:ascii="Cambria Math" w:hAnsi="Cambria Math" w:cs="Times New Roman"/>
                  <w:b w:val="0"/>
                  <w:color w:val="000000" w:themeColor="text1"/>
                  <w:szCs w:val="24"/>
                </w:rPr>
              </m:ctrlPr>
            </m:fPr>
            <m:num>
              <m:r>
                <m:rPr>
                  <m:sty m:val="bi"/>
                </m:rPr>
                <w:rPr>
                  <w:rFonts w:ascii="Cambria Math" w:hAnsi="Cambria Math" w:cs="Times New Roman"/>
                  <w:color w:val="000000" w:themeColor="text1"/>
                  <w:szCs w:val="24"/>
                </w:rPr>
                <m:t>y</m:t>
              </m:r>
              <m:r>
                <m:rPr>
                  <m:sty m:val="b"/>
                </m:rPr>
                <w:rPr>
                  <w:rFonts w:ascii="Cambria Math" w:hAnsi="Cambria Math" w:cs="Times New Roman"/>
                  <w:color w:val="000000" w:themeColor="text1"/>
                  <w:szCs w:val="24"/>
                </w:rPr>
                <m:t>+0.0306</m:t>
              </m:r>
            </m:num>
            <m:den>
              <m:r>
                <m:rPr>
                  <m:sty m:val="b"/>
                </m:rPr>
                <w:rPr>
                  <w:rFonts w:ascii="Cambria Math" w:hAnsi="Cambria Math" w:cs="Times New Roman"/>
                  <w:color w:val="000000" w:themeColor="text1"/>
                  <w:szCs w:val="24"/>
                </w:rPr>
                <m:t>0.0181</m:t>
              </m:r>
            </m:den>
          </m:f>
        </m:oMath>
      </m:oMathPara>
    </w:p>
    <w:p w14:paraId="7581B64C" w14:textId="609BE82C" w:rsidR="00FF354C" w:rsidRPr="006F6941" w:rsidRDefault="006330BB" w:rsidP="00FF354C">
      <w:pPr>
        <w:pStyle w:val="Cuerpodetexto"/>
        <w:spacing w:before="0" w:after="200"/>
        <w:rPr>
          <w:rFonts w:cs="Times New Roman"/>
          <w:b w:val="0"/>
          <w:color w:val="000000" w:themeColor="text1"/>
          <w:szCs w:val="24"/>
        </w:rPr>
      </w:pPr>
      <w:r w:rsidRPr="006F6941">
        <w:rPr>
          <w:rFonts w:cs="Times New Roman"/>
          <w:b w:val="0"/>
          <w:color w:val="000000" w:themeColor="text1"/>
          <w:szCs w:val="24"/>
        </w:rPr>
        <w:t>Siendo Y los valores obtenidos de absorbancia y X los gramos de glucosa/L resultantes</w:t>
      </w:r>
      <w:r w:rsidR="00FF354C" w:rsidRPr="006F6941">
        <w:rPr>
          <w:rFonts w:cs="Times New Roman"/>
          <w:b w:val="0"/>
          <w:color w:val="000000" w:themeColor="text1"/>
          <w:szCs w:val="24"/>
        </w:rPr>
        <w:t>. La curva estándar de dextrosa que se muestra en la Figura 2 tiene un coeficiente de determinación con valor cercano a 1, lo cual indica que se obtuvo una buena relación concentración- absorbancia y que el modelo lineal es adecuado para realizar posteriormente la cuantificación de azucares en las muestras del fruto.</w:t>
      </w:r>
    </w:p>
    <w:p w14:paraId="4461B9A2" w14:textId="2D183B11" w:rsidR="00866D81" w:rsidRDefault="00FF354C" w:rsidP="00FF354C">
      <w:pPr>
        <w:pStyle w:val="Cuerpodetexto"/>
        <w:rPr>
          <w:rFonts w:cs="Times New Roman"/>
          <w:b w:val="0"/>
          <w:color w:val="000000" w:themeColor="text1"/>
          <w:szCs w:val="24"/>
        </w:rPr>
      </w:pPr>
      <w:r w:rsidRPr="006F6941">
        <w:rPr>
          <w:rFonts w:cs="Times New Roman"/>
          <w:b w:val="0"/>
          <w:color w:val="000000" w:themeColor="text1"/>
          <w:szCs w:val="24"/>
        </w:rPr>
        <w:t xml:space="preserve">Retomando que el valor mínimo y máximo de absorbancia obtenidos del filtro 450 son los siguientes: mínimo= 0.151 y máximo= 1.042. Y del filtro 492 son los siguientes: mínimo= 0.083 y máximo= 0.318, para poder obtener la concentración en g/L de azucares reductores, </w:t>
      </w:r>
      <w:r w:rsidRPr="006F6941">
        <w:rPr>
          <w:rFonts w:cs="Times New Roman"/>
          <w:b w:val="0"/>
          <w:color w:val="000000" w:themeColor="text1"/>
          <w:szCs w:val="24"/>
        </w:rPr>
        <w:lastRenderedPageBreak/>
        <w:t>los valores de absorbancia obtenidos de las muestras problema se sustituyen en la ecuación de la línea recta obtenida de la curva estándar de D-glucosa y se reportan como g de glucosa/L.</w:t>
      </w:r>
    </w:p>
    <w:p w14:paraId="0F8F4D34" w14:textId="1A7CE70C" w:rsidR="00C56F92" w:rsidRPr="006F6941" w:rsidRDefault="00C56F92" w:rsidP="00C56F92">
      <w:pPr>
        <w:pStyle w:val="Descripcin"/>
        <w:spacing w:after="0"/>
        <w:jc w:val="center"/>
        <w:rPr>
          <w:rFonts w:cs="Times New Roman"/>
          <w:b w:val="0"/>
          <w:bCs w:val="0"/>
          <w:i w:val="0"/>
        </w:rPr>
      </w:pPr>
      <w:bookmarkStart w:id="0" w:name="_Hlk52386170"/>
      <w:r w:rsidRPr="006F6941">
        <w:rPr>
          <w:rFonts w:cs="Times New Roman"/>
        </w:rPr>
        <w:t xml:space="preserve">Figura </w:t>
      </w:r>
      <w:r w:rsidR="009D345D" w:rsidRPr="006F6941">
        <w:rPr>
          <w:rFonts w:cs="Times New Roman"/>
        </w:rPr>
        <w:fldChar w:fldCharType="begin"/>
      </w:r>
      <w:r w:rsidR="009D345D" w:rsidRPr="006F6941">
        <w:rPr>
          <w:rFonts w:cs="Times New Roman"/>
        </w:rPr>
        <w:instrText xml:space="preserve"> SEQ Figura_ \* ARABIC </w:instrText>
      </w:r>
      <w:r w:rsidR="009D345D" w:rsidRPr="006F6941">
        <w:rPr>
          <w:rFonts w:cs="Times New Roman"/>
        </w:rPr>
        <w:fldChar w:fldCharType="separate"/>
      </w:r>
      <w:r w:rsidR="009457AA">
        <w:rPr>
          <w:rFonts w:cs="Times New Roman"/>
          <w:noProof/>
        </w:rPr>
        <w:t>2</w:t>
      </w:r>
      <w:r w:rsidR="009D345D" w:rsidRPr="006F6941">
        <w:rPr>
          <w:rFonts w:cs="Times New Roman"/>
          <w:noProof/>
        </w:rPr>
        <w:fldChar w:fldCharType="end"/>
      </w:r>
      <w:r w:rsidRPr="006F6941">
        <w:rPr>
          <w:rFonts w:cs="Times New Roman"/>
          <w:b w:val="0"/>
          <w:bCs w:val="0"/>
        </w:rPr>
        <w:t xml:space="preserve"> </w:t>
      </w:r>
      <w:r w:rsidRPr="006F6941">
        <w:rPr>
          <w:rFonts w:cs="Times New Roman"/>
          <w:b w:val="0"/>
          <w:bCs w:val="0"/>
          <w:i w:val="0"/>
          <w:iCs w:val="0"/>
        </w:rPr>
        <w:t>Curva Estándar De Dextrosa</w:t>
      </w:r>
      <w:r w:rsidRPr="006F6941">
        <w:rPr>
          <w:rFonts w:cs="Times New Roman"/>
          <w:b w:val="0"/>
          <w:bCs w:val="0"/>
        </w:rPr>
        <w:t xml:space="preserve"> </w:t>
      </w:r>
      <w:r w:rsidRPr="006F6941">
        <w:rPr>
          <w:rFonts w:cs="Times New Roman"/>
          <w:b w:val="0"/>
          <w:bCs w:val="0"/>
          <w:i w:val="0"/>
        </w:rPr>
        <w:t xml:space="preserve">de </w:t>
      </w:r>
      <w:r w:rsidR="00FF354C" w:rsidRPr="006F6941">
        <w:rPr>
          <w:rFonts w:cs="Times New Roman"/>
          <w:b w:val="0"/>
          <w:bCs w:val="0"/>
          <w:i w:val="0"/>
        </w:rPr>
        <w:t>0-100 g/L</w:t>
      </w:r>
    </w:p>
    <w:bookmarkEnd w:id="0"/>
    <w:p w14:paraId="61548FD6" w14:textId="31846020" w:rsidR="00C84F6D" w:rsidRDefault="00C84F6D" w:rsidP="00C84F6D">
      <w:pPr>
        <w:pStyle w:val="Cuerpodetexto"/>
        <w:jc w:val="center"/>
        <w:rPr>
          <w:rFonts w:cs="Times New Roman"/>
          <w:b w:val="0"/>
          <w:color w:val="000000" w:themeColor="text1"/>
          <w:szCs w:val="24"/>
        </w:rPr>
      </w:pPr>
      <w:r>
        <w:rPr>
          <w:rFonts w:cs="Times New Roman"/>
          <w:b w:val="0"/>
          <w:noProof/>
          <w:color w:val="000000" w:themeColor="text1"/>
          <w:szCs w:val="24"/>
          <w:lang w:eastAsia="es-MX"/>
        </w:rPr>
        <w:drawing>
          <wp:inline distT="0" distB="0" distL="0" distR="0" wp14:anchorId="0503529A" wp14:editId="6EAB024E">
            <wp:extent cx="3389630" cy="2505710"/>
            <wp:effectExtent l="0" t="0" r="127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9630" cy="2505710"/>
                    </a:xfrm>
                    <a:prstGeom prst="rect">
                      <a:avLst/>
                    </a:prstGeom>
                    <a:noFill/>
                  </pic:spPr>
                </pic:pic>
              </a:graphicData>
            </a:graphic>
          </wp:inline>
        </w:drawing>
      </w:r>
    </w:p>
    <w:p w14:paraId="14C77CA0" w14:textId="77777777" w:rsidR="00C84F6D" w:rsidRDefault="00C84F6D" w:rsidP="00C84F6D">
      <w:pPr>
        <w:pStyle w:val="Cuerpodetexto"/>
        <w:jc w:val="center"/>
        <w:rPr>
          <w:rFonts w:cs="Times New Roman"/>
          <w:b w:val="0"/>
          <w:color w:val="000000" w:themeColor="text1"/>
          <w:szCs w:val="24"/>
        </w:rPr>
      </w:pPr>
    </w:p>
    <w:p w14:paraId="4150D106" w14:textId="36EFE48E" w:rsidR="006330BB" w:rsidRDefault="006330BB" w:rsidP="006330BB">
      <w:pPr>
        <w:pStyle w:val="Cuerpodetexto"/>
        <w:rPr>
          <w:rFonts w:cs="Times New Roman"/>
          <w:b w:val="0"/>
          <w:color w:val="000000" w:themeColor="text1"/>
          <w:szCs w:val="24"/>
        </w:rPr>
      </w:pPr>
      <w:r w:rsidRPr="006F6941">
        <w:rPr>
          <w:rFonts w:cs="Times New Roman"/>
          <w:b w:val="0"/>
          <w:color w:val="000000" w:themeColor="text1"/>
          <w:szCs w:val="24"/>
        </w:rPr>
        <w:t xml:space="preserve">En las siguientes </w:t>
      </w:r>
      <w:r w:rsidR="00FF354C" w:rsidRPr="006F6941">
        <w:rPr>
          <w:rFonts w:cs="Times New Roman"/>
          <w:b w:val="0"/>
          <w:color w:val="000000" w:themeColor="text1"/>
          <w:szCs w:val="24"/>
        </w:rPr>
        <w:t>T</w:t>
      </w:r>
      <w:r w:rsidRPr="006F6941">
        <w:rPr>
          <w:rFonts w:cs="Times New Roman"/>
          <w:b w:val="0"/>
          <w:color w:val="000000" w:themeColor="text1"/>
          <w:szCs w:val="24"/>
        </w:rPr>
        <w:t>abla</w:t>
      </w:r>
      <w:r w:rsidR="00FF354C" w:rsidRPr="006F6941">
        <w:rPr>
          <w:rFonts w:cs="Times New Roman"/>
          <w:b w:val="0"/>
          <w:color w:val="000000" w:themeColor="text1"/>
          <w:szCs w:val="24"/>
        </w:rPr>
        <w:t xml:space="preserve"> 8</w:t>
      </w:r>
      <w:r w:rsidRPr="006F6941">
        <w:rPr>
          <w:rFonts w:cs="Times New Roman"/>
          <w:b w:val="0"/>
          <w:color w:val="000000" w:themeColor="text1"/>
          <w:szCs w:val="24"/>
        </w:rPr>
        <w:t xml:space="preserve"> se muestran los resultados de glucosa obtenida </w:t>
      </w:r>
      <w:r w:rsidR="00B55D32" w:rsidRPr="006F6941">
        <w:rPr>
          <w:rFonts w:cs="Times New Roman"/>
          <w:b w:val="0"/>
          <w:color w:val="000000" w:themeColor="text1"/>
          <w:szCs w:val="24"/>
        </w:rPr>
        <w:t>de acuerdo con</w:t>
      </w:r>
      <w:r w:rsidRPr="006F6941">
        <w:rPr>
          <w:rFonts w:cs="Times New Roman"/>
          <w:b w:val="0"/>
          <w:color w:val="000000" w:themeColor="text1"/>
          <w:szCs w:val="24"/>
        </w:rPr>
        <w:t xml:space="preserve"> la ecuación, indicando el valor máximo obtenido en g de glucosa/L en los diferentes tiempos de muestreo</w:t>
      </w:r>
      <w:r w:rsidR="00FF354C" w:rsidRPr="006F6941">
        <w:rPr>
          <w:rFonts w:cs="Times New Roman"/>
          <w:b w:val="0"/>
          <w:color w:val="000000" w:themeColor="text1"/>
          <w:szCs w:val="24"/>
        </w:rPr>
        <w:t>.</w:t>
      </w:r>
    </w:p>
    <w:p w14:paraId="2C1FE624" w14:textId="77777777" w:rsidR="00AD6E4A" w:rsidRPr="006F6941" w:rsidRDefault="00AD6E4A" w:rsidP="006330BB">
      <w:pPr>
        <w:pStyle w:val="Cuerpodetexto"/>
        <w:rPr>
          <w:rFonts w:cs="Times New Roman"/>
          <w:b w:val="0"/>
          <w:color w:val="000000" w:themeColor="text1"/>
          <w:szCs w:val="24"/>
        </w:rPr>
      </w:pPr>
    </w:p>
    <w:p w14:paraId="271A8322" w14:textId="105BB1A0" w:rsidR="00FF354C" w:rsidRPr="006F6941" w:rsidRDefault="00FF354C" w:rsidP="00FF354C">
      <w:pPr>
        <w:pStyle w:val="Cuerpodetexto"/>
        <w:spacing w:before="0" w:after="0" w:line="240" w:lineRule="auto"/>
        <w:jc w:val="center"/>
        <w:rPr>
          <w:rFonts w:cs="Times New Roman"/>
          <w:bCs w:val="0"/>
          <w:color w:val="000000" w:themeColor="text1"/>
          <w:sz w:val="22"/>
        </w:rPr>
      </w:pPr>
      <w:r w:rsidRPr="006F6941">
        <w:rPr>
          <w:rFonts w:cs="Times New Roman"/>
          <w:bCs w:val="0"/>
          <w:color w:val="000000" w:themeColor="text1"/>
          <w:sz w:val="22"/>
        </w:rPr>
        <w:t xml:space="preserve">Tabla 8. </w:t>
      </w:r>
      <w:r w:rsidRPr="006F6941">
        <w:rPr>
          <w:rFonts w:cs="Times New Roman"/>
          <w:b w:val="0"/>
          <w:color w:val="000000" w:themeColor="text1"/>
          <w:sz w:val="22"/>
        </w:rPr>
        <w:t>Concentración de Glucosa con Filtro 450 y Filtro 492</w:t>
      </w:r>
    </w:p>
    <w:tbl>
      <w:tblPr>
        <w:tblStyle w:val="Tablaconcuadrcula"/>
        <w:tblW w:w="88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0"/>
        <w:gridCol w:w="1037"/>
        <w:gridCol w:w="767"/>
        <w:gridCol w:w="767"/>
        <w:gridCol w:w="767"/>
        <w:gridCol w:w="242"/>
        <w:gridCol w:w="1007"/>
        <w:gridCol w:w="1037"/>
        <w:gridCol w:w="767"/>
        <w:gridCol w:w="767"/>
        <w:gridCol w:w="767"/>
      </w:tblGrid>
      <w:tr w:rsidR="00DB2962" w:rsidRPr="006F6941" w14:paraId="445693BC" w14:textId="77777777" w:rsidTr="00CF4FA4">
        <w:trPr>
          <w:jc w:val="center"/>
        </w:trPr>
        <w:tc>
          <w:tcPr>
            <w:tcW w:w="4258" w:type="dxa"/>
            <w:gridSpan w:val="5"/>
            <w:tcBorders>
              <w:top w:val="single" w:sz="4" w:space="0" w:color="auto"/>
              <w:bottom w:val="single" w:sz="4" w:space="0" w:color="auto"/>
            </w:tcBorders>
            <w:vAlign w:val="center"/>
          </w:tcPr>
          <w:p w14:paraId="217DA2BD" w14:textId="7DDF3AA9" w:rsidR="006330BB" w:rsidRPr="006F6941" w:rsidRDefault="00FF354C"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22"/>
              </w:rPr>
              <w:tab/>
            </w:r>
            <w:r w:rsidR="006330BB" w:rsidRPr="006F6941">
              <w:rPr>
                <w:rFonts w:cs="Times New Roman"/>
                <w:bCs w:val="0"/>
                <w:color w:val="000000" w:themeColor="text1"/>
                <w:sz w:val="18"/>
                <w:szCs w:val="18"/>
              </w:rPr>
              <w:t>Filtro 450</w:t>
            </w:r>
          </w:p>
        </w:tc>
        <w:tc>
          <w:tcPr>
            <w:tcW w:w="242" w:type="dxa"/>
            <w:vAlign w:val="center"/>
          </w:tcPr>
          <w:p w14:paraId="6BD8F1BE"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p>
        </w:tc>
        <w:tc>
          <w:tcPr>
            <w:tcW w:w="4345" w:type="dxa"/>
            <w:gridSpan w:val="5"/>
            <w:tcBorders>
              <w:top w:val="single" w:sz="4" w:space="0" w:color="auto"/>
              <w:bottom w:val="single" w:sz="4" w:space="0" w:color="auto"/>
            </w:tcBorders>
            <w:vAlign w:val="center"/>
          </w:tcPr>
          <w:p w14:paraId="7CBEF1FE" w14:textId="2EB16E38"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Filtro 4</w:t>
            </w:r>
            <w:r w:rsidR="00367642" w:rsidRPr="006F6941">
              <w:rPr>
                <w:rFonts w:cs="Times New Roman"/>
                <w:bCs w:val="0"/>
                <w:color w:val="000000" w:themeColor="text1"/>
                <w:sz w:val="18"/>
                <w:szCs w:val="18"/>
              </w:rPr>
              <w:t>92</w:t>
            </w:r>
          </w:p>
        </w:tc>
      </w:tr>
      <w:tr w:rsidR="00DB2962" w:rsidRPr="006F6941" w14:paraId="5DC4A63F" w14:textId="77777777" w:rsidTr="00CF4FA4">
        <w:trPr>
          <w:jc w:val="center"/>
        </w:trPr>
        <w:tc>
          <w:tcPr>
            <w:tcW w:w="920" w:type="dxa"/>
            <w:vMerge w:val="restart"/>
            <w:tcBorders>
              <w:top w:val="single" w:sz="4" w:space="0" w:color="auto"/>
              <w:bottom w:val="single" w:sz="4" w:space="0" w:color="auto"/>
            </w:tcBorders>
            <w:vAlign w:val="center"/>
          </w:tcPr>
          <w:p w14:paraId="486E73E1"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No.</w:t>
            </w:r>
          </w:p>
          <w:p w14:paraId="50605DBF"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Muestra</w:t>
            </w:r>
          </w:p>
        </w:tc>
        <w:tc>
          <w:tcPr>
            <w:tcW w:w="1037" w:type="dxa"/>
            <w:vMerge w:val="restart"/>
            <w:tcBorders>
              <w:top w:val="single" w:sz="4" w:space="0" w:color="auto"/>
              <w:bottom w:val="single" w:sz="4" w:space="0" w:color="auto"/>
            </w:tcBorders>
            <w:vAlign w:val="center"/>
          </w:tcPr>
          <w:p w14:paraId="1BF94E84"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Almidón</w:t>
            </w:r>
          </w:p>
          <w:p w14:paraId="4645E788"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w:t>
            </w:r>
          </w:p>
        </w:tc>
        <w:tc>
          <w:tcPr>
            <w:tcW w:w="2301" w:type="dxa"/>
            <w:gridSpan w:val="3"/>
            <w:tcBorders>
              <w:top w:val="single" w:sz="4" w:space="0" w:color="auto"/>
            </w:tcBorders>
            <w:vAlign w:val="center"/>
          </w:tcPr>
          <w:p w14:paraId="02D0347C"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g de Glucosa/L</w:t>
            </w:r>
          </w:p>
        </w:tc>
        <w:tc>
          <w:tcPr>
            <w:tcW w:w="242" w:type="dxa"/>
            <w:vMerge w:val="restart"/>
            <w:vAlign w:val="center"/>
          </w:tcPr>
          <w:p w14:paraId="087A37FE"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p>
        </w:tc>
        <w:tc>
          <w:tcPr>
            <w:tcW w:w="1007" w:type="dxa"/>
            <w:vMerge w:val="restart"/>
            <w:tcBorders>
              <w:top w:val="single" w:sz="4" w:space="0" w:color="auto"/>
              <w:bottom w:val="single" w:sz="4" w:space="0" w:color="auto"/>
            </w:tcBorders>
            <w:vAlign w:val="center"/>
          </w:tcPr>
          <w:p w14:paraId="53C2AE91"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No.</w:t>
            </w:r>
          </w:p>
          <w:p w14:paraId="6EAFD059"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Muestra</w:t>
            </w:r>
          </w:p>
        </w:tc>
        <w:tc>
          <w:tcPr>
            <w:tcW w:w="1037" w:type="dxa"/>
            <w:vMerge w:val="restart"/>
            <w:tcBorders>
              <w:top w:val="single" w:sz="4" w:space="0" w:color="auto"/>
              <w:bottom w:val="single" w:sz="4" w:space="0" w:color="auto"/>
            </w:tcBorders>
            <w:vAlign w:val="center"/>
          </w:tcPr>
          <w:p w14:paraId="69D8D586"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Almidón</w:t>
            </w:r>
          </w:p>
          <w:p w14:paraId="3E8464CC"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w:t>
            </w:r>
          </w:p>
        </w:tc>
        <w:tc>
          <w:tcPr>
            <w:tcW w:w="2301" w:type="dxa"/>
            <w:gridSpan w:val="3"/>
            <w:tcBorders>
              <w:top w:val="single" w:sz="4" w:space="0" w:color="auto"/>
            </w:tcBorders>
            <w:vAlign w:val="center"/>
          </w:tcPr>
          <w:p w14:paraId="781BCE42"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g de Glucosa/L</w:t>
            </w:r>
          </w:p>
        </w:tc>
      </w:tr>
      <w:tr w:rsidR="00DB2962" w:rsidRPr="006F6941" w14:paraId="2859A59C" w14:textId="77777777" w:rsidTr="00CF4FA4">
        <w:trPr>
          <w:jc w:val="center"/>
        </w:trPr>
        <w:tc>
          <w:tcPr>
            <w:tcW w:w="920" w:type="dxa"/>
            <w:vMerge/>
            <w:tcBorders>
              <w:bottom w:val="single" w:sz="4" w:space="0" w:color="auto"/>
            </w:tcBorders>
            <w:vAlign w:val="center"/>
          </w:tcPr>
          <w:p w14:paraId="5C2AAADB"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p>
        </w:tc>
        <w:tc>
          <w:tcPr>
            <w:tcW w:w="1037" w:type="dxa"/>
            <w:vMerge/>
            <w:tcBorders>
              <w:bottom w:val="single" w:sz="4" w:space="0" w:color="auto"/>
            </w:tcBorders>
            <w:vAlign w:val="center"/>
          </w:tcPr>
          <w:p w14:paraId="6BE989F1"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p>
        </w:tc>
        <w:tc>
          <w:tcPr>
            <w:tcW w:w="2301" w:type="dxa"/>
            <w:gridSpan w:val="3"/>
            <w:tcBorders>
              <w:bottom w:val="single" w:sz="4" w:space="0" w:color="auto"/>
            </w:tcBorders>
            <w:vAlign w:val="center"/>
          </w:tcPr>
          <w:p w14:paraId="795DE273"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Tiempo</w:t>
            </w:r>
          </w:p>
          <w:p w14:paraId="21C55861"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w:t>
            </w:r>
            <w:proofErr w:type="spellStart"/>
            <w:r w:rsidRPr="006F6941">
              <w:rPr>
                <w:rFonts w:cs="Times New Roman"/>
                <w:bCs w:val="0"/>
                <w:color w:val="000000" w:themeColor="text1"/>
                <w:sz w:val="18"/>
                <w:szCs w:val="18"/>
              </w:rPr>
              <w:t>hr</w:t>
            </w:r>
            <w:proofErr w:type="spellEnd"/>
            <w:r w:rsidRPr="006F6941">
              <w:rPr>
                <w:rFonts w:cs="Times New Roman"/>
                <w:bCs w:val="0"/>
                <w:color w:val="000000" w:themeColor="text1"/>
                <w:sz w:val="18"/>
                <w:szCs w:val="18"/>
              </w:rPr>
              <w:t>)</w:t>
            </w:r>
          </w:p>
        </w:tc>
        <w:tc>
          <w:tcPr>
            <w:tcW w:w="242" w:type="dxa"/>
            <w:vMerge/>
            <w:vAlign w:val="center"/>
          </w:tcPr>
          <w:p w14:paraId="2ADC4BCB"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p>
        </w:tc>
        <w:tc>
          <w:tcPr>
            <w:tcW w:w="1007" w:type="dxa"/>
            <w:vMerge/>
            <w:tcBorders>
              <w:bottom w:val="single" w:sz="4" w:space="0" w:color="auto"/>
            </w:tcBorders>
            <w:vAlign w:val="center"/>
          </w:tcPr>
          <w:p w14:paraId="60547A51"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p>
        </w:tc>
        <w:tc>
          <w:tcPr>
            <w:tcW w:w="1037" w:type="dxa"/>
            <w:vMerge/>
            <w:tcBorders>
              <w:bottom w:val="single" w:sz="4" w:space="0" w:color="auto"/>
            </w:tcBorders>
            <w:vAlign w:val="center"/>
          </w:tcPr>
          <w:p w14:paraId="23E571E2"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p>
        </w:tc>
        <w:tc>
          <w:tcPr>
            <w:tcW w:w="2301" w:type="dxa"/>
            <w:gridSpan w:val="3"/>
            <w:tcBorders>
              <w:bottom w:val="single" w:sz="4" w:space="0" w:color="auto"/>
            </w:tcBorders>
            <w:vAlign w:val="center"/>
          </w:tcPr>
          <w:p w14:paraId="344EB9A1"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Tiempo</w:t>
            </w:r>
          </w:p>
          <w:p w14:paraId="4B3416C0"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w:t>
            </w:r>
            <w:proofErr w:type="spellStart"/>
            <w:r w:rsidRPr="006F6941">
              <w:rPr>
                <w:rFonts w:cs="Times New Roman"/>
                <w:bCs w:val="0"/>
                <w:color w:val="000000" w:themeColor="text1"/>
                <w:sz w:val="18"/>
                <w:szCs w:val="18"/>
              </w:rPr>
              <w:t>hr</w:t>
            </w:r>
            <w:proofErr w:type="spellEnd"/>
            <w:r w:rsidRPr="006F6941">
              <w:rPr>
                <w:rFonts w:cs="Times New Roman"/>
                <w:bCs w:val="0"/>
                <w:color w:val="000000" w:themeColor="text1"/>
                <w:sz w:val="18"/>
                <w:szCs w:val="18"/>
              </w:rPr>
              <w:t>)</w:t>
            </w:r>
          </w:p>
        </w:tc>
      </w:tr>
      <w:tr w:rsidR="00DB2962" w:rsidRPr="006F6941" w14:paraId="632013EE" w14:textId="77777777" w:rsidTr="00CF4FA4">
        <w:trPr>
          <w:jc w:val="center"/>
        </w:trPr>
        <w:tc>
          <w:tcPr>
            <w:tcW w:w="920" w:type="dxa"/>
            <w:vMerge/>
            <w:tcBorders>
              <w:bottom w:val="single" w:sz="4" w:space="0" w:color="auto"/>
            </w:tcBorders>
            <w:vAlign w:val="center"/>
          </w:tcPr>
          <w:p w14:paraId="12330DB1"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p>
        </w:tc>
        <w:tc>
          <w:tcPr>
            <w:tcW w:w="1037" w:type="dxa"/>
            <w:vMerge/>
            <w:tcBorders>
              <w:bottom w:val="single" w:sz="4" w:space="0" w:color="auto"/>
            </w:tcBorders>
            <w:vAlign w:val="center"/>
          </w:tcPr>
          <w:p w14:paraId="4BA105BC"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p>
        </w:tc>
        <w:tc>
          <w:tcPr>
            <w:tcW w:w="767" w:type="dxa"/>
            <w:tcBorders>
              <w:top w:val="single" w:sz="4" w:space="0" w:color="auto"/>
              <w:bottom w:val="single" w:sz="4" w:space="0" w:color="auto"/>
            </w:tcBorders>
            <w:vAlign w:val="center"/>
          </w:tcPr>
          <w:p w14:paraId="7B65CD3E"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0</w:t>
            </w:r>
          </w:p>
        </w:tc>
        <w:tc>
          <w:tcPr>
            <w:tcW w:w="767" w:type="dxa"/>
            <w:tcBorders>
              <w:top w:val="single" w:sz="4" w:space="0" w:color="auto"/>
              <w:bottom w:val="single" w:sz="4" w:space="0" w:color="auto"/>
            </w:tcBorders>
            <w:vAlign w:val="center"/>
          </w:tcPr>
          <w:p w14:paraId="0B7FBC76"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2</w:t>
            </w:r>
          </w:p>
        </w:tc>
        <w:tc>
          <w:tcPr>
            <w:tcW w:w="767" w:type="dxa"/>
            <w:tcBorders>
              <w:top w:val="single" w:sz="4" w:space="0" w:color="auto"/>
              <w:bottom w:val="single" w:sz="4" w:space="0" w:color="auto"/>
            </w:tcBorders>
            <w:vAlign w:val="center"/>
          </w:tcPr>
          <w:p w14:paraId="3E6DB4F0"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24</w:t>
            </w:r>
          </w:p>
        </w:tc>
        <w:tc>
          <w:tcPr>
            <w:tcW w:w="242" w:type="dxa"/>
            <w:vMerge/>
            <w:vAlign w:val="center"/>
          </w:tcPr>
          <w:p w14:paraId="11C32C43"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p>
        </w:tc>
        <w:tc>
          <w:tcPr>
            <w:tcW w:w="1007" w:type="dxa"/>
            <w:vMerge/>
            <w:tcBorders>
              <w:bottom w:val="single" w:sz="4" w:space="0" w:color="auto"/>
            </w:tcBorders>
            <w:vAlign w:val="center"/>
          </w:tcPr>
          <w:p w14:paraId="0785CE5A"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p>
        </w:tc>
        <w:tc>
          <w:tcPr>
            <w:tcW w:w="1037" w:type="dxa"/>
            <w:vMerge/>
            <w:tcBorders>
              <w:bottom w:val="single" w:sz="4" w:space="0" w:color="auto"/>
            </w:tcBorders>
            <w:vAlign w:val="center"/>
          </w:tcPr>
          <w:p w14:paraId="3349F52A"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p>
        </w:tc>
        <w:tc>
          <w:tcPr>
            <w:tcW w:w="767" w:type="dxa"/>
            <w:tcBorders>
              <w:top w:val="single" w:sz="4" w:space="0" w:color="auto"/>
              <w:bottom w:val="single" w:sz="4" w:space="0" w:color="auto"/>
            </w:tcBorders>
            <w:vAlign w:val="center"/>
          </w:tcPr>
          <w:p w14:paraId="374F1504"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0</w:t>
            </w:r>
          </w:p>
        </w:tc>
        <w:tc>
          <w:tcPr>
            <w:tcW w:w="767" w:type="dxa"/>
            <w:tcBorders>
              <w:top w:val="single" w:sz="4" w:space="0" w:color="auto"/>
              <w:bottom w:val="single" w:sz="4" w:space="0" w:color="auto"/>
            </w:tcBorders>
            <w:vAlign w:val="center"/>
          </w:tcPr>
          <w:p w14:paraId="6FE5FC3D"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2</w:t>
            </w:r>
          </w:p>
        </w:tc>
        <w:tc>
          <w:tcPr>
            <w:tcW w:w="767" w:type="dxa"/>
            <w:tcBorders>
              <w:top w:val="single" w:sz="4" w:space="0" w:color="auto"/>
              <w:bottom w:val="single" w:sz="4" w:space="0" w:color="auto"/>
            </w:tcBorders>
            <w:vAlign w:val="center"/>
          </w:tcPr>
          <w:p w14:paraId="650A9C6E" w14:textId="77777777" w:rsidR="006330BB" w:rsidRPr="006F6941" w:rsidRDefault="006330BB" w:rsidP="00CF4FA4">
            <w:pPr>
              <w:pStyle w:val="Cuerpodetexto"/>
              <w:spacing w:before="0" w:after="0" w:line="240" w:lineRule="auto"/>
              <w:jc w:val="center"/>
              <w:rPr>
                <w:rFonts w:cs="Times New Roman"/>
                <w:bCs w:val="0"/>
                <w:color w:val="000000" w:themeColor="text1"/>
                <w:sz w:val="18"/>
                <w:szCs w:val="18"/>
              </w:rPr>
            </w:pPr>
            <w:r w:rsidRPr="006F6941">
              <w:rPr>
                <w:rFonts w:cs="Times New Roman"/>
                <w:bCs w:val="0"/>
                <w:color w:val="000000" w:themeColor="text1"/>
                <w:sz w:val="18"/>
                <w:szCs w:val="18"/>
              </w:rPr>
              <w:t>24</w:t>
            </w:r>
          </w:p>
        </w:tc>
      </w:tr>
      <w:tr w:rsidR="00DB2962" w:rsidRPr="006F6941" w14:paraId="3A7C6E82" w14:textId="77777777" w:rsidTr="00CF4FA4">
        <w:trPr>
          <w:jc w:val="center"/>
        </w:trPr>
        <w:tc>
          <w:tcPr>
            <w:tcW w:w="920" w:type="dxa"/>
            <w:tcBorders>
              <w:top w:val="single" w:sz="4" w:space="0" w:color="auto"/>
            </w:tcBorders>
            <w:vAlign w:val="center"/>
          </w:tcPr>
          <w:p w14:paraId="60A987D9"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w:t>
            </w:r>
          </w:p>
        </w:tc>
        <w:tc>
          <w:tcPr>
            <w:tcW w:w="1037" w:type="dxa"/>
            <w:tcBorders>
              <w:top w:val="single" w:sz="4" w:space="0" w:color="auto"/>
            </w:tcBorders>
            <w:vAlign w:val="center"/>
          </w:tcPr>
          <w:p w14:paraId="62CD695F"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0</w:t>
            </w:r>
          </w:p>
        </w:tc>
        <w:tc>
          <w:tcPr>
            <w:tcW w:w="767" w:type="dxa"/>
            <w:tcBorders>
              <w:top w:val="single" w:sz="4" w:space="0" w:color="auto"/>
            </w:tcBorders>
            <w:vAlign w:val="center"/>
          </w:tcPr>
          <w:p w14:paraId="7D503DAC"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11.55</w:t>
            </w:r>
          </w:p>
        </w:tc>
        <w:tc>
          <w:tcPr>
            <w:tcW w:w="767" w:type="dxa"/>
            <w:tcBorders>
              <w:top w:val="single" w:sz="4" w:space="0" w:color="auto"/>
            </w:tcBorders>
            <w:vAlign w:val="center"/>
          </w:tcPr>
          <w:p w14:paraId="0A5AD95D"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14,50</w:t>
            </w:r>
          </w:p>
        </w:tc>
        <w:tc>
          <w:tcPr>
            <w:tcW w:w="767" w:type="dxa"/>
            <w:tcBorders>
              <w:top w:val="single" w:sz="4" w:space="0" w:color="auto"/>
            </w:tcBorders>
            <w:vAlign w:val="center"/>
          </w:tcPr>
          <w:p w14:paraId="5A516B39"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12.02</w:t>
            </w:r>
          </w:p>
        </w:tc>
        <w:tc>
          <w:tcPr>
            <w:tcW w:w="242" w:type="dxa"/>
            <w:vMerge/>
            <w:vAlign w:val="center"/>
          </w:tcPr>
          <w:p w14:paraId="008B4A85"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p>
        </w:tc>
        <w:tc>
          <w:tcPr>
            <w:tcW w:w="1007" w:type="dxa"/>
            <w:tcBorders>
              <w:top w:val="single" w:sz="4" w:space="0" w:color="auto"/>
            </w:tcBorders>
            <w:vAlign w:val="center"/>
          </w:tcPr>
          <w:p w14:paraId="7AB67780"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w:t>
            </w:r>
          </w:p>
        </w:tc>
        <w:tc>
          <w:tcPr>
            <w:tcW w:w="1037" w:type="dxa"/>
            <w:tcBorders>
              <w:top w:val="single" w:sz="4" w:space="0" w:color="auto"/>
            </w:tcBorders>
            <w:vAlign w:val="center"/>
          </w:tcPr>
          <w:p w14:paraId="451369A1"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0</w:t>
            </w:r>
          </w:p>
        </w:tc>
        <w:tc>
          <w:tcPr>
            <w:tcW w:w="767" w:type="dxa"/>
            <w:tcBorders>
              <w:top w:val="single" w:sz="4" w:space="0" w:color="auto"/>
            </w:tcBorders>
            <w:vAlign w:val="center"/>
          </w:tcPr>
          <w:p w14:paraId="14C81BBC"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7.38</w:t>
            </w:r>
          </w:p>
        </w:tc>
        <w:tc>
          <w:tcPr>
            <w:tcW w:w="767" w:type="dxa"/>
            <w:tcBorders>
              <w:top w:val="single" w:sz="4" w:space="0" w:color="auto"/>
            </w:tcBorders>
            <w:vAlign w:val="center"/>
          </w:tcPr>
          <w:p w14:paraId="5BDCB165"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7.49</w:t>
            </w:r>
          </w:p>
        </w:tc>
        <w:tc>
          <w:tcPr>
            <w:tcW w:w="767" w:type="dxa"/>
            <w:tcBorders>
              <w:top w:val="single" w:sz="4" w:space="0" w:color="auto"/>
            </w:tcBorders>
            <w:vAlign w:val="center"/>
          </w:tcPr>
          <w:p w14:paraId="3C8E4F13"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7.38</w:t>
            </w:r>
          </w:p>
        </w:tc>
      </w:tr>
      <w:tr w:rsidR="00DB2962" w:rsidRPr="006F6941" w14:paraId="2A73F166" w14:textId="77777777" w:rsidTr="00CF4FA4">
        <w:trPr>
          <w:jc w:val="center"/>
        </w:trPr>
        <w:tc>
          <w:tcPr>
            <w:tcW w:w="920" w:type="dxa"/>
            <w:vAlign w:val="center"/>
          </w:tcPr>
          <w:p w14:paraId="52A84C90"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2</w:t>
            </w:r>
          </w:p>
        </w:tc>
        <w:tc>
          <w:tcPr>
            <w:tcW w:w="1037" w:type="dxa"/>
            <w:vAlign w:val="center"/>
          </w:tcPr>
          <w:p w14:paraId="1D8E1A43"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0.5</w:t>
            </w:r>
          </w:p>
        </w:tc>
        <w:tc>
          <w:tcPr>
            <w:tcW w:w="767" w:type="dxa"/>
            <w:vAlign w:val="center"/>
          </w:tcPr>
          <w:p w14:paraId="6F925008"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17.21</w:t>
            </w:r>
          </w:p>
        </w:tc>
        <w:tc>
          <w:tcPr>
            <w:tcW w:w="767" w:type="dxa"/>
            <w:vAlign w:val="center"/>
          </w:tcPr>
          <w:p w14:paraId="5B153EFC"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28.87</w:t>
            </w:r>
          </w:p>
        </w:tc>
        <w:tc>
          <w:tcPr>
            <w:tcW w:w="767" w:type="dxa"/>
            <w:vAlign w:val="center"/>
          </w:tcPr>
          <w:p w14:paraId="591E41F5"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21.36</w:t>
            </w:r>
          </w:p>
        </w:tc>
        <w:tc>
          <w:tcPr>
            <w:tcW w:w="242" w:type="dxa"/>
            <w:vMerge/>
            <w:vAlign w:val="center"/>
          </w:tcPr>
          <w:p w14:paraId="78D529DE"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p>
        </w:tc>
        <w:tc>
          <w:tcPr>
            <w:tcW w:w="1007" w:type="dxa"/>
            <w:vAlign w:val="center"/>
          </w:tcPr>
          <w:p w14:paraId="24B42FFF"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2</w:t>
            </w:r>
          </w:p>
        </w:tc>
        <w:tc>
          <w:tcPr>
            <w:tcW w:w="1037" w:type="dxa"/>
            <w:vAlign w:val="center"/>
          </w:tcPr>
          <w:p w14:paraId="2FA21757"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0.5</w:t>
            </w:r>
          </w:p>
        </w:tc>
        <w:tc>
          <w:tcPr>
            <w:tcW w:w="767" w:type="dxa"/>
            <w:vAlign w:val="center"/>
          </w:tcPr>
          <w:p w14:paraId="786625F1"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8.76</w:t>
            </w:r>
          </w:p>
        </w:tc>
        <w:tc>
          <w:tcPr>
            <w:tcW w:w="767" w:type="dxa"/>
            <w:vAlign w:val="center"/>
          </w:tcPr>
          <w:p w14:paraId="01CA7761"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12.30</w:t>
            </w:r>
          </w:p>
        </w:tc>
        <w:tc>
          <w:tcPr>
            <w:tcW w:w="767" w:type="dxa"/>
            <w:vAlign w:val="center"/>
          </w:tcPr>
          <w:p w14:paraId="4F527C36"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11.58</w:t>
            </w:r>
          </w:p>
        </w:tc>
      </w:tr>
      <w:tr w:rsidR="00DB2962" w:rsidRPr="006F6941" w14:paraId="0F7F5623" w14:textId="77777777" w:rsidTr="00CF4FA4">
        <w:trPr>
          <w:jc w:val="center"/>
        </w:trPr>
        <w:tc>
          <w:tcPr>
            <w:tcW w:w="920" w:type="dxa"/>
            <w:vAlign w:val="center"/>
          </w:tcPr>
          <w:p w14:paraId="3D008F00"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3</w:t>
            </w:r>
          </w:p>
        </w:tc>
        <w:tc>
          <w:tcPr>
            <w:tcW w:w="1037" w:type="dxa"/>
            <w:vAlign w:val="center"/>
          </w:tcPr>
          <w:p w14:paraId="597ACEA3"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w:t>
            </w:r>
          </w:p>
        </w:tc>
        <w:tc>
          <w:tcPr>
            <w:tcW w:w="767" w:type="dxa"/>
            <w:vAlign w:val="center"/>
          </w:tcPr>
          <w:p w14:paraId="575622AC"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38.37</w:t>
            </w:r>
          </w:p>
        </w:tc>
        <w:tc>
          <w:tcPr>
            <w:tcW w:w="767" w:type="dxa"/>
            <w:vAlign w:val="center"/>
          </w:tcPr>
          <w:p w14:paraId="1E7D0A10"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41.74</w:t>
            </w:r>
          </w:p>
        </w:tc>
        <w:tc>
          <w:tcPr>
            <w:tcW w:w="767" w:type="dxa"/>
            <w:vAlign w:val="center"/>
          </w:tcPr>
          <w:p w14:paraId="3DF7B8AB"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26.16</w:t>
            </w:r>
          </w:p>
        </w:tc>
        <w:tc>
          <w:tcPr>
            <w:tcW w:w="242" w:type="dxa"/>
            <w:vMerge/>
            <w:vAlign w:val="center"/>
          </w:tcPr>
          <w:p w14:paraId="63743C14"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p>
        </w:tc>
        <w:tc>
          <w:tcPr>
            <w:tcW w:w="1007" w:type="dxa"/>
            <w:vAlign w:val="center"/>
          </w:tcPr>
          <w:p w14:paraId="7D31C1CC"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3</w:t>
            </w:r>
          </w:p>
        </w:tc>
        <w:tc>
          <w:tcPr>
            <w:tcW w:w="1037" w:type="dxa"/>
            <w:vAlign w:val="center"/>
          </w:tcPr>
          <w:p w14:paraId="78E4BCF2"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w:t>
            </w:r>
          </w:p>
        </w:tc>
        <w:tc>
          <w:tcPr>
            <w:tcW w:w="767" w:type="dxa"/>
            <w:vAlign w:val="center"/>
          </w:tcPr>
          <w:p w14:paraId="7A318A45"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13.40</w:t>
            </w:r>
          </w:p>
        </w:tc>
        <w:tc>
          <w:tcPr>
            <w:tcW w:w="767" w:type="dxa"/>
            <w:vAlign w:val="center"/>
          </w:tcPr>
          <w:p w14:paraId="59926ABB"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14.39</w:t>
            </w:r>
          </w:p>
        </w:tc>
        <w:tc>
          <w:tcPr>
            <w:tcW w:w="767" w:type="dxa"/>
            <w:vAlign w:val="center"/>
          </w:tcPr>
          <w:p w14:paraId="611576E7"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11.80</w:t>
            </w:r>
          </w:p>
        </w:tc>
      </w:tr>
      <w:tr w:rsidR="00DB2962" w:rsidRPr="006F6941" w14:paraId="2A1922D1" w14:textId="77777777" w:rsidTr="00CF4FA4">
        <w:trPr>
          <w:jc w:val="center"/>
        </w:trPr>
        <w:tc>
          <w:tcPr>
            <w:tcW w:w="920" w:type="dxa"/>
            <w:vAlign w:val="center"/>
          </w:tcPr>
          <w:p w14:paraId="23182481"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4</w:t>
            </w:r>
          </w:p>
        </w:tc>
        <w:tc>
          <w:tcPr>
            <w:tcW w:w="1037" w:type="dxa"/>
            <w:vAlign w:val="center"/>
          </w:tcPr>
          <w:p w14:paraId="703D2DA5"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1.5</w:t>
            </w:r>
          </w:p>
        </w:tc>
        <w:tc>
          <w:tcPr>
            <w:tcW w:w="767" w:type="dxa"/>
            <w:vAlign w:val="center"/>
          </w:tcPr>
          <w:p w14:paraId="760D0966"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49.31</w:t>
            </w:r>
          </w:p>
        </w:tc>
        <w:tc>
          <w:tcPr>
            <w:tcW w:w="767" w:type="dxa"/>
            <w:vAlign w:val="center"/>
          </w:tcPr>
          <w:p w14:paraId="6D2E9500"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59.25</w:t>
            </w:r>
          </w:p>
        </w:tc>
        <w:tc>
          <w:tcPr>
            <w:tcW w:w="767" w:type="dxa"/>
            <w:vAlign w:val="center"/>
          </w:tcPr>
          <w:p w14:paraId="2F170016"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31.46</w:t>
            </w:r>
          </w:p>
        </w:tc>
        <w:tc>
          <w:tcPr>
            <w:tcW w:w="242" w:type="dxa"/>
            <w:vMerge/>
            <w:vAlign w:val="center"/>
          </w:tcPr>
          <w:p w14:paraId="206B12CD"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p>
        </w:tc>
        <w:tc>
          <w:tcPr>
            <w:tcW w:w="1007" w:type="dxa"/>
            <w:vAlign w:val="center"/>
          </w:tcPr>
          <w:p w14:paraId="46BD0EE6"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4</w:t>
            </w:r>
          </w:p>
        </w:tc>
        <w:tc>
          <w:tcPr>
            <w:tcW w:w="1037" w:type="dxa"/>
            <w:vAlign w:val="center"/>
          </w:tcPr>
          <w:p w14:paraId="5DF171E2"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1.5</w:t>
            </w:r>
          </w:p>
        </w:tc>
        <w:tc>
          <w:tcPr>
            <w:tcW w:w="767" w:type="dxa"/>
            <w:vAlign w:val="center"/>
          </w:tcPr>
          <w:p w14:paraId="12AACD43"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16.16</w:t>
            </w:r>
          </w:p>
        </w:tc>
        <w:tc>
          <w:tcPr>
            <w:tcW w:w="767" w:type="dxa"/>
            <w:vAlign w:val="center"/>
          </w:tcPr>
          <w:p w14:paraId="3D9134DE"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19.25</w:t>
            </w:r>
          </w:p>
        </w:tc>
        <w:tc>
          <w:tcPr>
            <w:tcW w:w="767" w:type="dxa"/>
            <w:vAlign w:val="center"/>
          </w:tcPr>
          <w:p w14:paraId="06A604F7"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14.06</w:t>
            </w:r>
          </w:p>
        </w:tc>
      </w:tr>
      <w:tr w:rsidR="00DB2962" w:rsidRPr="006F6941" w14:paraId="5FBF29C1" w14:textId="77777777" w:rsidTr="00CF4FA4">
        <w:trPr>
          <w:jc w:val="center"/>
        </w:trPr>
        <w:tc>
          <w:tcPr>
            <w:tcW w:w="920" w:type="dxa"/>
            <w:vAlign w:val="center"/>
          </w:tcPr>
          <w:p w14:paraId="2159706A"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5</w:t>
            </w:r>
          </w:p>
        </w:tc>
        <w:tc>
          <w:tcPr>
            <w:tcW w:w="1037" w:type="dxa"/>
            <w:vAlign w:val="center"/>
          </w:tcPr>
          <w:p w14:paraId="7F3A46BB"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2</w:t>
            </w:r>
          </w:p>
        </w:tc>
        <w:tc>
          <w:tcPr>
            <w:tcW w:w="767" w:type="dxa"/>
            <w:vAlign w:val="center"/>
          </w:tcPr>
          <w:p w14:paraId="79B864EC"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10.03</w:t>
            </w:r>
          </w:p>
        </w:tc>
        <w:tc>
          <w:tcPr>
            <w:tcW w:w="767" w:type="dxa"/>
            <w:vAlign w:val="center"/>
          </w:tcPr>
          <w:p w14:paraId="3204AEA4"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12.96</w:t>
            </w:r>
          </w:p>
        </w:tc>
        <w:tc>
          <w:tcPr>
            <w:tcW w:w="767" w:type="dxa"/>
            <w:vAlign w:val="center"/>
          </w:tcPr>
          <w:p w14:paraId="78AC9B9F"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10.53</w:t>
            </w:r>
          </w:p>
        </w:tc>
        <w:tc>
          <w:tcPr>
            <w:tcW w:w="242" w:type="dxa"/>
            <w:vMerge/>
            <w:vAlign w:val="center"/>
          </w:tcPr>
          <w:p w14:paraId="10DB1EFF"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p>
        </w:tc>
        <w:tc>
          <w:tcPr>
            <w:tcW w:w="1007" w:type="dxa"/>
            <w:vAlign w:val="center"/>
          </w:tcPr>
          <w:p w14:paraId="4140D668"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5</w:t>
            </w:r>
          </w:p>
        </w:tc>
        <w:tc>
          <w:tcPr>
            <w:tcW w:w="1037" w:type="dxa"/>
            <w:vAlign w:val="center"/>
          </w:tcPr>
          <w:p w14:paraId="6F6E2F57"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2</w:t>
            </w:r>
          </w:p>
        </w:tc>
        <w:tc>
          <w:tcPr>
            <w:tcW w:w="767" w:type="dxa"/>
            <w:vAlign w:val="center"/>
          </w:tcPr>
          <w:p w14:paraId="711B1B75"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6.27</w:t>
            </w:r>
          </w:p>
        </w:tc>
        <w:tc>
          <w:tcPr>
            <w:tcW w:w="767" w:type="dxa"/>
            <w:vAlign w:val="center"/>
          </w:tcPr>
          <w:p w14:paraId="37F94546"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8.70</w:t>
            </w:r>
          </w:p>
        </w:tc>
        <w:tc>
          <w:tcPr>
            <w:tcW w:w="767" w:type="dxa"/>
            <w:vAlign w:val="center"/>
          </w:tcPr>
          <w:p w14:paraId="70E36C50"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6.66</w:t>
            </w:r>
          </w:p>
        </w:tc>
      </w:tr>
      <w:tr w:rsidR="006330BB" w:rsidRPr="006F6941" w14:paraId="3D5889A7" w14:textId="77777777" w:rsidTr="00CF4FA4">
        <w:trPr>
          <w:jc w:val="center"/>
        </w:trPr>
        <w:tc>
          <w:tcPr>
            <w:tcW w:w="920" w:type="dxa"/>
            <w:tcBorders>
              <w:bottom w:val="single" w:sz="4" w:space="0" w:color="auto"/>
            </w:tcBorders>
            <w:vAlign w:val="center"/>
          </w:tcPr>
          <w:p w14:paraId="43B1B225"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6</w:t>
            </w:r>
          </w:p>
        </w:tc>
        <w:tc>
          <w:tcPr>
            <w:tcW w:w="1037" w:type="dxa"/>
            <w:tcBorders>
              <w:bottom w:val="single" w:sz="4" w:space="0" w:color="auto"/>
            </w:tcBorders>
            <w:vAlign w:val="center"/>
          </w:tcPr>
          <w:p w14:paraId="130C17E6"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1.5 en</w:t>
            </w:r>
          </w:p>
          <w:p w14:paraId="51FD9FF4"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H</w:t>
            </w:r>
            <w:r w:rsidRPr="006F6941">
              <w:rPr>
                <w:rFonts w:cs="Times New Roman"/>
                <w:b w:val="0"/>
                <w:color w:val="000000" w:themeColor="text1"/>
                <w:sz w:val="18"/>
                <w:szCs w:val="18"/>
                <w:vertAlign w:val="subscript"/>
              </w:rPr>
              <w:t>2</w:t>
            </w:r>
            <w:r w:rsidRPr="006F6941">
              <w:rPr>
                <w:rFonts w:cs="Times New Roman"/>
                <w:b w:val="0"/>
                <w:color w:val="000000" w:themeColor="text1"/>
                <w:sz w:val="18"/>
                <w:szCs w:val="18"/>
              </w:rPr>
              <w:t>O</w:t>
            </w:r>
          </w:p>
        </w:tc>
        <w:tc>
          <w:tcPr>
            <w:tcW w:w="767" w:type="dxa"/>
            <w:tcBorders>
              <w:bottom w:val="single" w:sz="4" w:space="0" w:color="auto"/>
            </w:tcBorders>
            <w:vAlign w:val="center"/>
          </w:tcPr>
          <w:p w14:paraId="09EE45D6"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26.88</w:t>
            </w:r>
          </w:p>
        </w:tc>
        <w:tc>
          <w:tcPr>
            <w:tcW w:w="767" w:type="dxa"/>
            <w:tcBorders>
              <w:bottom w:val="single" w:sz="4" w:space="0" w:color="auto"/>
            </w:tcBorders>
            <w:vAlign w:val="center"/>
          </w:tcPr>
          <w:p w14:paraId="14F9CF54"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36</w:t>
            </w:r>
          </w:p>
        </w:tc>
        <w:tc>
          <w:tcPr>
            <w:tcW w:w="767" w:type="dxa"/>
            <w:tcBorders>
              <w:bottom w:val="single" w:sz="4" w:space="0" w:color="auto"/>
            </w:tcBorders>
            <w:vAlign w:val="center"/>
          </w:tcPr>
          <w:p w14:paraId="4E937FEA"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33.23</w:t>
            </w:r>
          </w:p>
        </w:tc>
        <w:tc>
          <w:tcPr>
            <w:tcW w:w="242" w:type="dxa"/>
            <w:vMerge/>
            <w:vAlign w:val="center"/>
          </w:tcPr>
          <w:p w14:paraId="0B9F08E8"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p>
        </w:tc>
        <w:tc>
          <w:tcPr>
            <w:tcW w:w="1007" w:type="dxa"/>
            <w:tcBorders>
              <w:bottom w:val="single" w:sz="4" w:space="0" w:color="auto"/>
            </w:tcBorders>
            <w:vAlign w:val="center"/>
          </w:tcPr>
          <w:p w14:paraId="6F255809"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6</w:t>
            </w:r>
          </w:p>
        </w:tc>
        <w:tc>
          <w:tcPr>
            <w:tcW w:w="1037" w:type="dxa"/>
            <w:tcBorders>
              <w:bottom w:val="single" w:sz="4" w:space="0" w:color="auto"/>
            </w:tcBorders>
            <w:vAlign w:val="center"/>
          </w:tcPr>
          <w:p w14:paraId="06AF5479"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1.5 en</w:t>
            </w:r>
          </w:p>
          <w:p w14:paraId="0F485B89"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H</w:t>
            </w:r>
            <w:r w:rsidRPr="006F6941">
              <w:rPr>
                <w:rFonts w:cs="Times New Roman"/>
                <w:b w:val="0"/>
                <w:color w:val="000000" w:themeColor="text1"/>
                <w:sz w:val="18"/>
                <w:szCs w:val="18"/>
                <w:vertAlign w:val="subscript"/>
              </w:rPr>
              <w:t>2</w:t>
            </w:r>
            <w:r w:rsidRPr="006F6941">
              <w:rPr>
                <w:rFonts w:cs="Times New Roman"/>
                <w:b w:val="0"/>
                <w:color w:val="000000" w:themeColor="text1"/>
                <w:sz w:val="18"/>
                <w:szCs w:val="18"/>
              </w:rPr>
              <w:t>O</w:t>
            </w:r>
          </w:p>
        </w:tc>
        <w:tc>
          <w:tcPr>
            <w:tcW w:w="767" w:type="dxa"/>
            <w:tcBorders>
              <w:bottom w:val="single" w:sz="4" w:space="0" w:color="auto"/>
            </w:tcBorders>
            <w:vAlign w:val="center"/>
          </w:tcPr>
          <w:p w14:paraId="65EC455F"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10.30</w:t>
            </w:r>
          </w:p>
        </w:tc>
        <w:tc>
          <w:tcPr>
            <w:tcW w:w="767" w:type="dxa"/>
            <w:tcBorders>
              <w:bottom w:val="single" w:sz="4" w:space="0" w:color="auto"/>
            </w:tcBorders>
            <w:vAlign w:val="center"/>
          </w:tcPr>
          <w:p w14:paraId="342E4CF7"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12.85</w:t>
            </w:r>
          </w:p>
        </w:tc>
        <w:tc>
          <w:tcPr>
            <w:tcW w:w="767" w:type="dxa"/>
            <w:tcBorders>
              <w:bottom w:val="single" w:sz="4" w:space="0" w:color="auto"/>
            </w:tcBorders>
            <w:vAlign w:val="center"/>
          </w:tcPr>
          <w:p w14:paraId="6F4B7871" w14:textId="77777777" w:rsidR="006330BB" w:rsidRPr="006F6941" w:rsidRDefault="006330BB" w:rsidP="00CF4FA4">
            <w:pPr>
              <w:pStyle w:val="Cuerpodetexto"/>
              <w:spacing w:before="0" w:after="0" w:line="240" w:lineRule="auto"/>
              <w:jc w:val="center"/>
              <w:rPr>
                <w:rFonts w:cs="Times New Roman"/>
                <w:b w:val="0"/>
                <w:color w:val="000000" w:themeColor="text1"/>
                <w:sz w:val="18"/>
                <w:szCs w:val="18"/>
              </w:rPr>
            </w:pPr>
            <w:r w:rsidRPr="006F6941">
              <w:rPr>
                <w:rFonts w:cs="Times New Roman"/>
                <w:b w:val="0"/>
                <w:color w:val="000000" w:themeColor="text1"/>
                <w:sz w:val="18"/>
                <w:szCs w:val="18"/>
              </w:rPr>
              <w:t>12.02</w:t>
            </w:r>
          </w:p>
        </w:tc>
      </w:tr>
    </w:tbl>
    <w:p w14:paraId="09A915EB" w14:textId="36BA88A0" w:rsidR="00581677" w:rsidRDefault="00581677" w:rsidP="00581677">
      <w:pPr>
        <w:pStyle w:val="Cuerpodetexto"/>
        <w:spacing w:before="0" w:after="0" w:line="240" w:lineRule="auto"/>
        <w:rPr>
          <w:b w:val="0"/>
          <w:i/>
        </w:rPr>
      </w:pPr>
      <w:r>
        <w:rPr>
          <w:b w:val="0"/>
          <w:i/>
        </w:rPr>
        <w:t xml:space="preserve"> </w:t>
      </w:r>
      <w:r w:rsidRPr="005F5B0B">
        <w:rPr>
          <w:b w:val="0"/>
          <w:i/>
        </w:rPr>
        <w:t xml:space="preserve">Fuente: Elaboración propia </w:t>
      </w:r>
    </w:p>
    <w:p w14:paraId="08A5963A" w14:textId="2E3C1C8F" w:rsidR="006330BB" w:rsidRPr="006F6941" w:rsidRDefault="006330BB" w:rsidP="006330BB">
      <w:pPr>
        <w:pStyle w:val="Cuerpodetexto"/>
        <w:spacing w:before="0" w:after="200"/>
        <w:rPr>
          <w:rFonts w:cs="Times New Roman"/>
          <w:b w:val="0"/>
          <w:color w:val="000000" w:themeColor="text1"/>
          <w:szCs w:val="24"/>
        </w:rPr>
      </w:pPr>
    </w:p>
    <w:p w14:paraId="517A8B05" w14:textId="0EEB4ADC" w:rsidR="006330BB" w:rsidRPr="006F6941" w:rsidRDefault="006330BB" w:rsidP="002C76C6">
      <w:pPr>
        <w:pStyle w:val="Cuerpodetexto"/>
        <w:spacing w:before="0" w:after="200"/>
        <w:rPr>
          <w:rFonts w:cs="Times New Roman"/>
          <w:b w:val="0"/>
          <w:color w:val="000000" w:themeColor="text1"/>
          <w:szCs w:val="24"/>
        </w:rPr>
      </w:pPr>
      <w:r w:rsidRPr="006F6941">
        <w:rPr>
          <w:rFonts w:cs="Times New Roman"/>
          <w:b w:val="0"/>
          <w:color w:val="000000" w:themeColor="text1"/>
          <w:szCs w:val="24"/>
        </w:rPr>
        <w:t>Se muestra de igual manera en la tabla anterior un resultado máximo en este filtro de 19.25</w:t>
      </w:r>
      <w:r w:rsidR="00DE359A" w:rsidRPr="006F6941">
        <w:rPr>
          <w:rFonts w:cs="Times New Roman"/>
          <w:b w:val="0"/>
          <w:color w:val="000000" w:themeColor="text1"/>
          <w:szCs w:val="24"/>
        </w:rPr>
        <w:t xml:space="preserve"> </w:t>
      </w:r>
      <w:r w:rsidRPr="006F6941">
        <w:rPr>
          <w:rFonts w:cs="Times New Roman"/>
          <w:b w:val="0"/>
          <w:color w:val="000000" w:themeColor="text1"/>
          <w:szCs w:val="24"/>
        </w:rPr>
        <w:t>gramos de glucosa sobre litro a las dos horas de la muestra 4 con una concentración de</w:t>
      </w:r>
      <w:r w:rsidR="00DE359A" w:rsidRPr="006F6941">
        <w:rPr>
          <w:rFonts w:cs="Times New Roman"/>
          <w:b w:val="0"/>
          <w:color w:val="000000" w:themeColor="text1"/>
          <w:szCs w:val="24"/>
        </w:rPr>
        <w:t xml:space="preserve"> </w:t>
      </w:r>
      <w:r w:rsidRPr="006F6941">
        <w:rPr>
          <w:rFonts w:cs="Times New Roman"/>
          <w:b w:val="0"/>
          <w:color w:val="000000" w:themeColor="text1"/>
          <w:szCs w:val="24"/>
        </w:rPr>
        <w:t>almidón de 1.5%</w:t>
      </w:r>
      <w:r w:rsidR="00DE359A" w:rsidRPr="006F6941">
        <w:rPr>
          <w:rFonts w:cs="Times New Roman"/>
          <w:b w:val="0"/>
          <w:color w:val="000000" w:themeColor="text1"/>
          <w:szCs w:val="24"/>
        </w:rPr>
        <w:t xml:space="preserve"> </w:t>
      </w:r>
      <w:r w:rsidRPr="006F6941">
        <w:rPr>
          <w:rFonts w:cs="Times New Roman"/>
          <w:b w:val="0"/>
          <w:color w:val="000000" w:themeColor="text1"/>
          <w:szCs w:val="24"/>
        </w:rPr>
        <w:t>Se llevaron a cabo dos lecturas de azucares reductores obteniendo valores de absorbancia con</w:t>
      </w:r>
      <w:r w:rsidR="00DE359A" w:rsidRPr="006F6941">
        <w:rPr>
          <w:rFonts w:cs="Times New Roman"/>
          <w:b w:val="0"/>
          <w:color w:val="000000" w:themeColor="text1"/>
          <w:szCs w:val="24"/>
        </w:rPr>
        <w:t xml:space="preserve"> </w:t>
      </w:r>
      <w:r w:rsidRPr="006F6941">
        <w:rPr>
          <w:rFonts w:cs="Times New Roman"/>
          <w:b w:val="0"/>
          <w:color w:val="000000" w:themeColor="text1"/>
          <w:szCs w:val="24"/>
        </w:rPr>
        <w:t xml:space="preserve">dos diferentes filtros. Las lecturas con el filtro 492 fueron contenidos de </w:t>
      </w:r>
      <w:r w:rsidRPr="006F6941">
        <w:rPr>
          <w:rFonts w:cs="Times New Roman"/>
          <w:b w:val="0"/>
          <w:color w:val="000000" w:themeColor="text1"/>
          <w:szCs w:val="24"/>
        </w:rPr>
        <w:lastRenderedPageBreak/>
        <w:t>glucosa menores al</w:t>
      </w:r>
      <w:r w:rsidR="00DE359A" w:rsidRPr="006F6941">
        <w:rPr>
          <w:rFonts w:cs="Times New Roman"/>
          <w:b w:val="0"/>
          <w:color w:val="000000" w:themeColor="text1"/>
          <w:szCs w:val="24"/>
        </w:rPr>
        <w:t xml:space="preserve"> </w:t>
      </w:r>
      <w:r w:rsidRPr="006F6941">
        <w:rPr>
          <w:rFonts w:cs="Times New Roman"/>
          <w:b w:val="0"/>
          <w:color w:val="000000" w:themeColor="text1"/>
          <w:szCs w:val="24"/>
        </w:rPr>
        <w:t>filtro 450, generalmente se ocupa en la determinación de azucares reductores este filtro.</w:t>
      </w:r>
    </w:p>
    <w:p w14:paraId="0651B60C" w14:textId="5F6C2003" w:rsidR="006330BB" w:rsidRPr="006F6941" w:rsidRDefault="006330BB" w:rsidP="002C76C6">
      <w:pPr>
        <w:pStyle w:val="Cuerpodetexto"/>
        <w:spacing w:before="0" w:after="200"/>
        <w:rPr>
          <w:rFonts w:cs="Times New Roman"/>
          <w:b w:val="0"/>
          <w:color w:val="000000" w:themeColor="text1"/>
          <w:szCs w:val="24"/>
        </w:rPr>
      </w:pPr>
      <w:r w:rsidRPr="006F6941">
        <w:rPr>
          <w:rFonts w:cs="Times New Roman"/>
          <w:b w:val="0"/>
          <w:color w:val="000000" w:themeColor="text1"/>
          <w:szCs w:val="24"/>
        </w:rPr>
        <w:t>Como se logra observar en las dos tablas anteriores los valores máximos de gramos de glucosa</w:t>
      </w:r>
      <w:r w:rsidR="00DE359A" w:rsidRPr="006F6941">
        <w:rPr>
          <w:rFonts w:cs="Times New Roman"/>
          <w:b w:val="0"/>
          <w:color w:val="000000" w:themeColor="text1"/>
          <w:szCs w:val="24"/>
        </w:rPr>
        <w:t xml:space="preserve"> </w:t>
      </w:r>
      <w:r w:rsidRPr="006F6941">
        <w:rPr>
          <w:rFonts w:cs="Times New Roman"/>
          <w:b w:val="0"/>
          <w:color w:val="000000" w:themeColor="text1"/>
          <w:szCs w:val="24"/>
        </w:rPr>
        <w:t>se manifiestan a las 2 horas con una concentración de 1.5% de almidón en los dos casos, es</w:t>
      </w:r>
      <w:r w:rsidR="00DE359A" w:rsidRPr="006F6941">
        <w:rPr>
          <w:rFonts w:cs="Times New Roman"/>
          <w:b w:val="0"/>
          <w:color w:val="000000" w:themeColor="text1"/>
          <w:szCs w:val="24"/>
        </w:rPr>
        <w:t xml:space="preserve"> </w:t>
      </w:r>
      <w:r w:rsidRPr="006F6941">
        <w:rPr>
          <w:rFonts w:cs="Times New Roman"/>
          <w:b w:val="0"/>
          <w:color w:val="000000" w:themeColor="text1"/>
          <w:szCs w:val="24"/>
        </w:rPr>
        <w:t>decir, el mejor resultado se obtiene en este tiempo y con la concentración mencionada.</w:t>
      </w:r>
    </w:p>
    <w:p w14:paraId="53205571" w14:textId="2C98B029" w:rsidR="006330BB" w:rsidRPr="006F6941" w:rsidRDefault="006330BB" w:rsidP="006330BB">
      <w:pPr>
        <w:pStyle w:val="Cuerpodetexto"/>
        <w:spacing w:before="0" w:after="200"/>
        <w:rPr>
          <w:rFonts w:cs="Times New Roman"/>
          <w:b w:val="0"/>
          <w:color w:val="000000" w:themeColor="text1"/>
          <w:szCs w:val="24"/>
        </w:rPr>
      </w:pPr>
      <w:r w:rsidRPr="006F6941">
        <w:rPr>
          <w:rFonts w:cs="Times New Roman"/>
          <w:b w:val="0"/>
          <w:color w:val="000000" w:themeColor="text1"/>
          <w:szCs w:val="24"/>
        </w:rPr>
        <w:t>La concentración en ausencia de almidón y en ausencia de sustrato enzimático, de igual</w:t>
      </w:r>
      <w:r w:rsidR="00FF354C" w:rsidRPr="006F6941">
        <w:rPr>
          <w:rFonts w:cs="Times New Roman"/>
          <w:b w:val="0"/>
          <w:color w:val="000000" w:themeColor="text1"/>
          <w:szCs w:val="24"/>
        </w:rPr>
        <w:t xml:space="preserve"> </w:t>
      </w:r>
      <w:r w:rsidRPr="006F6941">
        <w:rPr>
          <w:rFonts w:cs="Times New Roman"/>
          <w:b w:val="0"/>
          <w:color w:val="000000" w:themeColor="text1"/>
          <w:szCs w:val="24"/>
        </w:rPr>
        <w:t>manera presentaron resultados con gramos de glucosa, esto se debe a que en los ensayos</w:t>
      </w:r>
      <w:r w:rsidR="00FF354C" w:rsidRPr="006F6941">
        <w:rPr>
          <w:rFonts w:cs="Times New Roman"/>
          <w:b w:val="0"/>
          <w:color w:val="000000" w:themeColor="text1"/>
          <w:szCs w:val="24"/>
        </w:rPr>
        <w:t xml:space="preserve"> </w:t>
      </w:r>
      <w:r w:rsidRPr="006F6941">
        <w:rPr>
          <w:rFonts w:cs="Times New Roman"/>
          <w:b w:val="0"/>
          <w:color w:val="000000" w:themeColor="text1"/>
          <w:szCs w:val="24"/>
        </w:rPr>
        <w:t>realizados el mal cuidado del contacto de las manos fue un factor influyente, solo se ocuparon</w:t>
      </w:r>
      <w:r w:rsidR="00FF354C" w:rsidRPr="006F6941">
        <w:rPr>
          <w:rFonts w:cs="Times New Roman"/>
          <w:b w:val="0"/>
          <w:color w:val="000000" w:themeColor="text1"/>
          <w:szCs w:val="24"/>
        </w:rPr>
        <w:t xml:space="preserve"> </w:t>
      </w:r>
      <w:r w:rsidRPr="006F6941">
        <w:rPr>
          <w:rFonts w:cs="Times New Roman"/>
          <w:b w:val="0"/>
          <w:color w:val="000000" w:themeColor="text1"/>
          <w:szCs w:val="24"/>
        </w:rPr>
        <w:t>guantes al realizar la técnica con el DNS.</w:t>
      </w:r>
    </w:p>
    <w:p w14:paraId="2FAFDC5E" w14:textId="5336A883" w:rsidR="006330BB" w:rsidRPr="006F6941" w:rsidRDefault="006330BB" w:rsidP="00AD6E4A">
      <w:pPr>
        <w:pStyle w:val="Ttulo2"/>
        <w:numPr>
          <w:ilvl w:val="0"/>
          <w:numId w:val="0"/>
        </w:numPr>
        <w:ind w:left="576" w:hanging="576"/>
        <w:jc w:val="center"/>
        <w:rPr>
          <w:rFonts w:cs="Times New Roman"/>
          <w:color w:val="000000" w:themeColor="text1"/>
        </w:rPr>
      </w:pPr>
      <w:r w:rsidRPr="006F6941">
        <w:rPr>
          <w:rFonts w:cs="Times New Roman"/>
          <w:color w:val="000000" w:themeColor="text1"/>
        </w:rPr>
        <w:t>Velocidad de hidrolisis</w:t>
      </w:r>
    </w:p>
    <w:p w14:paraId="5C408257" w14:textId="4E3BCC12" w:rsidR="006330BB" w:rsidRDefault="006330BB" w:rsidP="006330BB">
      <w:pPr>
        <w:pStyle w:val="Cuerpodetexto"/>
        <w:spacing w:before="0" w:after="200"/>
        <w:rPr>
          <w:rFonts w:cs="Times New Roman"/>
          <w:b w:val="0"/>
          <w:color w:val="000000" w:themeColor="text1"/>
          <w:szCs w:val="24"/>
        </w:rPr>
      </w:pPr>
      <w:r w:rsidRPr="006F6941">
        <w:rPr>
          <w:rFonts w:cs="Times New Roman"/>
          <w:b w:val="0"/>
          <w:color w:val="000000" w:themeColor="text1"/>
          <w:szCs w:val="24"/>
        </w:rPr>
        <w:t>En la figura se muestra la gráfica de los resultados de absorbancia expresados en gramos de</w:t>
      </w:r>
      <w:r w:rsidR="00DE359A" w:rsidRPr="006F6941">
        <w:rPr>
          <w:rFonts w:cs="Times New Roman"/>
          <w:b w:val="0"/>
          <w:color w:val="000000" w:themeColor="text1"/>
          <w:szCs w:val="24"/>
        </w:rPr>
        <w:t xml:space="preserve"> </w:t>
      </w:r>
      <w:r w:rsidRPr="006F6941">
        <w:rPr>
          <w:rFonts w:cs="Times New Roman"/>
          <w:b w:val="0"/>
          <w:color w:val="000000" w:themeColor="text1"/>
          <w:szCs w:val="24"/>
        </w:rPr>
        <w:t>glucosa sobre litro, las líneas representan los porcentajes de almidón que contenían cada</w:t>
      </w:r>
      <w:r w:rsidR="00DE359A" w:rsidRPr="006F6941">
        <w:rPr>
          <w:rFonts w:cs="Times New Roman"/>
          <w:b w:val="0"/>
          <w:color w:val="000000" w:themeColor="text1"/>
          <w:szCs w:val="24"/>
        </w:rPr>
        <w:t xml:space="preserve"> </w:t>
      </w:r>
      <w:r w:rsidRPr="006F6941">
        <w:rPr>
          <w:rFonts w:cs="Times New Roman"/>
          <w:b w:val="0"/>
          <w:color w:val="000000" w:themeColor="text1"/>
          <w:szCs w:val="24"/>
        </w:rPr>
        <w:t>muestra, en el eje X se encuentran las horas de muestreo en que se tomaron y en el eje de las Y</w:t>
      </w:r>
      <w:r w:rsidR="00DE359A" w:rsidRPr="006F6941">
        <w:rPr>
          <w:rFonts w:cs="Times New Roman"/>
          <w:b w:val="0"/>
          <w:color w:val="000000" w:themeColor="text1"/>
          <w:szCs w:val="24"/>
        </w:rPr>
        <w:t xml:space="preserve"> </w:t>
      </w:r>
      <w:r w:rsidRPr="006F6941">
        <w:rPr>
          <w:rFonts w:cs="Times New Roman"/>
          <w:b w:val="0"/>
          <w:color w:val="000000" w:themeColor="text1"/>
          <w:szCs w:val="24"/>
        </w:rPr>
        <w:t xml:space="preserve">la cantidad de gramos de glucosa por litro, como se muestra </w:t>
      </w:r>
      <w:r w:rsidRPr="00F94A4D">
        <w:rPr>
          <w:rFonts w:cs="Times New Roman"/>
          <w:b w:val="0"/>
          <w:color w:val="000000" w:themeColor="text1"/>
          <w:szCs w:val="24"/>
        </w:rPr>
        <w:t xml:space="preserve">en la </w:t>
      </w:r>
      <w:r w:rsidR="00CA0BA4">
        <w:rPr>
          <w:rFonts w:cs="Times New Roman"/>
          <w:b w:val="0"/>
          <w:color w:val="000000" w:themeColor="text1"/>
          <w:szCs w:val="24"/>
        </w:rPr>
        <w:t>F</w:t>
      </w:r>
      <w:r w:rsidRPr="00F94A4D">
        <w:rPr>
          <w:rFonts w:cs="Times New Roman"/>
          <w:b w:val="0"/>
          <w:color w:val="000000" w:themeColor="text1"/>
          <w:szCs w:val="24"/>
        </w:rPr>
        <w:t xml:space="preserve">igura </w:t>
      </w:r>
      <w:r w:rsidR="00F94A4D" w:rsidRPr="00F94A4D">
        <w:rPr>
          <w:rFonts w:cs="Times New Roman"/>
          <w:b w:val="0"/>
          <w:color w:val="000000" w:themeColor="text1"/>
          <w:szCs w:val="24"/>
        </w:rPr>
        <w:t>3</w:t>
      </w:r>
      <w:r w:rsidRPr="00F94A4D">
        <w:rPr>
          <w:rFonts w:cs="Times New Roman"/>
          <w:b w:val="0"/>
          <w:color w:val="000000" w:themeColor="text1"/>
          <w:szCs w:val="24"/>
        </w:rPr>
        <w:t>.</w:t>
      </w:r>
    </w:p>
    <w:p w14:paraId="4468072A" w14:textId="77777777" w:rsidR="00AD6E4A" w:rsidRDefault="00AD6E4A" w:rsidP="00E5106A">
      <w:pPr>
        <w:pStyle w:val="Descripcin"/>
        <w:spacing w:after="0"/>
        <w:jc w:val="center"/>
        <w:rPr>
          <w:rFonts w:cs="Times New Roman"/>
        </w:rPr>
      </w:pPr>
    </w:p>
    <w:p w14:paraId="0181619B" w14:textId="77777777" w:rsidR="00AD6E4A" w:rsidRDefault="00AD6E4A" w:rsidP="00E5106A">
      <w:pPr>
        <w:pStyle w:val="Descripcin"/>
        <w:spacing w:after="0"/>
        <w:jc w:val="center"/>
        <w:rPr>
          <w:rFonts w:cs="Times New Roman"/>
        </w:rPr>
      </w:pPr>
    </w:p>
    <w:p w14:paraId="026B29C4" w14:textId="6A97346A" w:rsidR="00E5106A" w:rsidRPr="006F6941" w:rsidRDefault="00E5106A" w:rsidP="00E5106A">
      <w:pPr>
        <w:pStyle w:val="Descripcin"/>
        <w:spacing w:after="0"/>
        <w:jc w:val="center"/>
        <w:rPr>
          <w:rFonts w:cs="Times New Roman"/>
          <w:b w:val="0"/>
          <w:bCs w:val="0"/>
          <w:i w:val="0"/>
        </w:rPr>
      </w:pPr>
      <w:r w:rsidRPr="006F6941">
        <w:rPr>
          <w:rFonts w:cs="Times New Roman"/>
        </w:rPr>
        <w:t xml:space="preserve">Figura </w:t>
      </w:r>
      <w:r w:rsidR="009D345D" w:rsidRPr="006F6941">
        <w:rPr>
          <w:rFonts w:cs="Times New Roman"/>
        </w:rPr>
        <w:fldChar w:fldCharType="begin"/>
      </w:r>
      <w:r w:rsidR="009D345D" w:rsidRPr="006F6941">
        <w:rPr>
          <w:rFonts w:cs="Times New Roman"/>
        </w:rPr>
        <w:instrText xml:space="preserve"> SEQ Figura_ \* ARABIC </w:instrText>
      </w:r>
      <w:r w:rsidR="009D345D" w:rsidRPr="006F6941">
        <w:rPr>
          <w:rFonts w:cs="Times New Roman"/>
        </w:rPr>
        <w:fldChar w:fldCharType="separate"/>
      </w:r>
      <w:r w:rsidR="009457AA">
        <w:rPr>
          <w:rFonts w:cs="Times New Roman"/>
          <w:noProof/>
        </w:rPr>
        <w:t>3</w:t>
      </w:r>
      <w:r w:rsidR="009D345D" w:rsidRPr="006F6941">
        <w:rPr>
          <w:rFonts w:cs="Times New Roman"/>
          <w:noProof/>
        </w:rPr>
        <w:fldChar w:fldCharType="end"/>
      </w:r>
      <w:r w:rsidRPr="006F6941">
        <w:rPr>
          <w:rFonts w:cs="Times New Roman"/>
          <w:b w:val="0"/>
          <w:bCs w:val="0"/>
        </w:rPr>
        <w:t xml:space="preserve"> </w:t>
      </w:r>
      <w:r w:rsidRPr="006F6941">
        <w:rPr>
          <w:rFonts w:cs="Times New Roman"/>
          <w:b w:val="0"/>
          <w:bCs w:val="0"/>
          <w:i w:val="0"/>
          <w:iCs w:val="0"/>
        </w:rPr>
        <w:t>Velocidad de hidrolisis filtro 450</w:t>
      </w:r>
    </w:p>
    <w:p w14:paraId="0131FE9F" w14:textId="3F114185" w:rsidR="006330BB" w:rsidRPr="006F6941" w:rsidRDefault="00CA0BA4" w:rsidP="00CA0BA4">
      <w:pPr>
        <w:pStyle w:val="Cuerpodetexto"/>
        <w:spacing w:before="0" w:after="200"/>
        <w:jc w:val="center"/>
        <w:rPr>
          <w:rFonts w:cs="Times New Roman"/>
          <w:b w:val="0"/>
          <w:color w:val="000000" w:themeColor="text1"/>
          <w:szCs w:val="24"/>
        </w:rPr>
      </w:pPr>
      <w:r>
        <w:rPr>
          <w:rFonts w:cs="Times New Roman"/>
          <w:b w:val="0"/>
          <w:noProof/>
          <w:color w:val="000000" w:themeColor="text1"/>
          <w:szCs w:val="24"/>
          <w:lang w:eastAsia="es-MX"/>
        </w:rPr>
        <w:drawing>
          <wp:inline distT="0" distB="0" distL="0" distR="0" wp14:anchorId="06E29908" wp14:editId="70DB2672">
            <wp:extent cx="3872981" cy="206355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1464" cy="2068074"/>
                    </a:xfrm>
                    <a:prstGeom prst="rect">
                      <a:avLst/>
                    </a:prstGeom>
                    <a:noFill/>
                  </pic:spPr>
                </pic:pic>
              </a:graphicData>
            </a:graphic>
          </wp:inline>
        </w:drawing>
      </w:r>
    </w:p>
    <w:p w14:paraId="2447D2F5" w14:textId="45B56EAA" w:rsidR="006330BB" w:rsidRPr="006F6941" w:rsidRDefault="006330BB" w:rsidP="002C76C6">
      <w:pPr>
        <w:pStyle w:val="Cuerpodetexto"/>
        <w:spacing w:before="0" w:after="200"/>
        <w:rPr>
          <w:rFonts w:cs="Times New Roman"/>
          <w:b w:val="0"/>
          <w:color w:val="000000" w:themeColor="text1"/>
          <w:szCs w:val="24"/>
        </w:rPr>
      </w:pPr>
      <w:r w:rsidRPr="006F6941">
        <w:rPr>
          <w:rFonts w:cs="Times New Roman"/>
          <w:b w:val="0"/>
          <w:color w:val="000000" w:themeColor="text1"/>
          <w:szCs w:val="24"/>
        </w:rPr>
        <w:t>En esta grafica la concentración con 1.5% de almidón a las 2 horas muestra el alza mayor con</w:t>
      </w:r>
      <w:r w:rsidR="00DE359A" w:rsidRPr="006F6941">
        <w:rPr>
          <w:rFonts w:cs="Times New Roman"/>
          <w:b w:val="0"/>
          <w:color w:val="000000" w:themeColor="text1"/>
          <w:szCs w:val="24"/>
        </w:rPr>
        <w:t xml:space="preserve"> </w:t>
      </w:r>
      <w:r w:rsidRPr="006F6941">
        <w:rPr>
          <w:rFonts w:cs="Times New Roman"/>
          <w:b w:val="0"/>
          <w:color w:val="000000" w:themeColor="text1"/>
          <w:szCs w:val="24"/>
        </w:rPr>
        <w:t>59.25 gramos de glucosa/litro en comparación con el filtro 492(figura 8) muestra similitud en</w:t>
      </w:r>
      <w:r w:rsidR="00DE359A" w:rsidRPr="006F6941">
        <w:rPr>
          <w:rFonts w:cs="Times New Roman"/>
          <w:b w:val="0"/>
          <w:color w:val="000000" w:themeColor="text1"/>
          <w:szCs w:val="24"/>
        </w:rPr>
        <w:t xml:space="preserve"> </w:t>
      </w:r>
      <w:r w:rsidRPr="006F6941">
        <w:rPr>
          <w:rFonts w:cs="Times New Roman"/>
          <w:b w:val="0"/>
          <w:color w:val="000000" w:themeColor="text1"/>
          <w:szCs w:val="24"/>
        </w:rPr>
        <w:t>cuanto al punto mayor fue a la misma hora en la hidrolisis y con la misma concentración con</w:t>
      </w:r>
      <w:r w:rsidR="00DE359A" w:rsidRPr="006F6941">
        <w:rPr>
          <w:rFonts w:cs="Times New Roman"/>
          <w:b w:val="0"/>
          <w:color w:val="000000" w:themeColor="text1"/>
          <w:szCs w:val="24"/>
        </w:rPr>
        <w:t xml:space="preserve"> </w:t>
      </w:r>
      <w:r w:rsidRPr="006F6941">
        <w:rPr>
          <w:rFonts w:cs="Times New Roman"/>
          <w:b w:val="0"/>
          <w:color w:val="000000" w:themeColor="text1"/>
          <w:szCs w:val="24"/>
        </w:rPr>
        <w:t>una diferencia de más de 50%, esto quiere decir que se obtuvo un mejor resultado con el filtro</w:t>
      </w:r>
      <w:r w:rsidR="00DE359A" w:rsidRPr="006F6941">
        <w:rPr>
          <w:rFonts w:cs="Times New Roman"/>
          <w:b w:val="0"/>
          <w:color w:val="000000" w:themeColor="text1"/>
          <w:szCs w:val="24"/>
        </w:rPr>
        <w:t xml:space="preserve"> </w:t>
      </w:r>
      <w:r w:rsidRPr="006F6941">
        <w:rPr>
          <w:rFonts w:cs="Times New Roman"/>
          <w:b w:val="0"/>
          <w:color w:val="000000" w:themeColor="text1"/>
          <w:szCs w:val="24"/>
        </w:rPr>
        <w:t>450.</w:t>
      </w:r>
      <w:r w:rsidR="002400B0">
        <w:rPr>
          <w:rFonts w:cs="Times New Roman"/>
          <w:b w:val="0"/>
          <w:color w:val="000000" w:themeColor="text1"/>
          <w:szCs w:val="24"/>
        </w:rPr>
        <w:t xml:space="preserve"> </w:t>
      </w:r>
      <w:r w:rsidRPr="006F6941">
        <w:rPr>
          <w:rFonts w:cs="Times New Roman"/>
          <w:b w:val="0"/>
          <w:color w:val="000000" w:themeColor="text1"/>
          <w:szCs w:val="24"/>
        </w:rPr>
        <w:t>La concentración con 2% de almidón y a las 0horas de muestreo se manifiesta en la gráfica</w:t>
      </w:r>
      <w:r w:rsidR="00DE359A" w:rsidRPr="006F6941">
        <w:rPr>
          <w:rFonts w:cs="Times New Roman"/>
          <w:b w:val="0"/>
          <w:color w:val="000000" w:themeColor="text1"/>
          <w:szCs w:val="24"/>
        </w:rPr>
        <w:t xml:space="preserve"> </w:t>
      </w:r>
      <w:r w:rsidRPr="006F6941">
        <w:rPr>
          <w:rFonts w:cs="Times New Roman"/>
          <w:b w:val="0"/>
          <w:color w:val="000000" w:themeColor="text1"/>
          <w:szCs w:val="24"/>
        </w:rPr>
        <w:t xml:space="preserve">con los gramos de glucosa más deficientes (10.03g/l) respecto a </w:t>
      </w:r>
      <w:r w:rsidRPr="006F6941">
        <w:rPr>
          <w:rFonts w:cs="Times New Roman"/>
          <w:b w:val="0"/>
          <w:color w:val="000000" w:themeColor="text1"/>
          <w:szCs w:val="24"/>
        </w:rPr>
        <w:lastRenderedPageBreak/>
        <w:t>los demás, y al compararlo</w:t>
      </w:r>
      <w:r w:rsidR="00DE359A" w:rsidRPr="006F6941">
        <w:rPr>
          <w:rFonts w:cs="Times New Roman"/>
          <w:b w:val="0"/>
          <w:color w:val="000000" w:themeColor="text1"/>
          <w:szCs w:val="24"/>
        </w:rPr>
        <w:t xml:space="preserve"> </w:t>
      </w:r>
      <w:r w:rsidRPr="006F6941">
        <w:rPr>
          <w:rFonts w:cs="Times New Roman"/>
          <w:b w:val="0"/>
          <w:color w:val="000000" w:themeColor="text1"/>
          <w:szCs w:val="24"/>
        </w:rPr>
        <w:t>con el resultado menor del filtro 492 muestra una ventaja del 66%.</w:t>
      </w:r>
    </w:p>
    <w:p w14:paraId="42939CDF" w14:textId="6AED2781" w:rsidR="006330BB" w:rsidRPr="006F6941" w:rsidRDefault="006330BB" w:rsidP="006330BB">
      <w:pPr>
        <w:pStyle w:val="Cuerpodetexto"/>
        <w:spacing w:before="0" w:after="200"/>
        <w:rPr>
          <w:rFonts w:cs="Times New Roman"/>
          <w:b w:val="0"/>
          <w:color w:val="000000" w:themeColor="text1"/>
          <w:szCs w:val="24"/>
        </w:rPr>
      </w:pPr>
      <w:r w:rsidRPr="006F6941">
        <w:rPr>
          <w:rFonts w:cs="Times New Roman"/>
          <w:b w:val="0"/>
          <w:color w:val="000000" w:themeColor="text1"/>
          <w:szCs w:val="24"/>
        </w:rPr>
        <w:t>En relación con los resultados intermedios tenemos que en los dos casos muestran similitud</w:t>
      </w:r>
      <w:r w:rsidR="00DE359A" w:rsidRPr="006F6941">
        <w:rPr>
          <w:rFonts w:cs="Times New Roman"/>
          <w:b w:val="0"/>
          <w:color w:val="000000" w:themeColor="text1"/>
          <w:szCs w:val="24"/>
        </w:rPr>
        <w:t xml:space="preserve"> </w:t>
      </w:r>
      <w:r w:rsidRPr="006F6941">
        <w:rPr>
          <w:rFonts w:cs="Times New Roman"/>
          <w:b w:val="0"/>
          <w:color w:val="000000" w:themeColor="text1"/>
          <w:szCs w:val="24"/>
        </w:rPr>
        <w:t>casi 100% igual entre los dos filtros referentes a los gramos de glucosa.</w:t>
      </w:r>
      <w:r w:rsidR="00DE359A" w:rsidRPr="006F6941">
        <w:rPr>
          <w:rFonts w:cs="Times New Roman"/>
          <w:b w:val="0"/>
          <w:color w:val="000000" w:themeColor="text1"/>
          <w:szCs w:val="24"/>
        </w:rPr>
        <w:t xml:space="preserve"> </w:t>
      </w:r>
      <w:r w:rsidR="002400B0">
        <w:rPr>
          <w:rFonts w:cs="Times New Roman"/>
          <w:b w:val="0"/>
          <w:color w:val="000000" w:themeColor="text1"/>
          <w:szCs w:val="24"/>
        </w:rPr>
        <w:t xml:space="preserve"> </w:t>
      </w:r>
      <w:r w:rsidRPr="006F6941">
        <w:rPr>
          <w:rFonts w:cs="Times New Roman"/>
          <w:b w:val="0"/>
          <w:color w:val="000000" w:themeColor="text1"/>
          <w:szCs w:val="24"/>
        </w:rPr>
        <w:t>Como se puede observar en las dos graficas el punto más alto lo muestra en el punto medio de</w:t>
      </w:r>
      <w:r w:rsidR="00DE359A" w:rsidRPr="006F6941">
        <w:rPr>
          <w:rFonts w:cs="Times New Roman"/>
          <w:b w:val="0"/>
          <w:color w:val="000000" w:themeColor="text1"/>
          <w:szCs w:val="24"/>
        </w:rPr>
        <w:t xml:space="preserve"> </w:t>
      </w:r>
      <w:r w:rsidRPr="006F6941">
        <w:rPr>
          <w:rFonts w:cs="Times New Roman"/>
          <w:b w:val="0"/>
          <w:color w:val="000000" w:themeColor="text1"/>
          <w:szCs w:val="24"/>
        </w:rPr>
        <w:t>la línea, esto quiere decir que se obtiene mejor resultado a las dos horas de la hidrolisis</w:t>
      </w:r>
      <w:r w:rsidR="00DE359A" w:rsidRPr="006F6941">
        <w:rPr>
          <w:rFonts w:cs="Times New Roman"/>
          <w:b w:val="0"/>
          <w:color w:val="000000" w:themeColor="text1"/>
          <w:szCs w:val="24"/>
        </w:rPr>
        <w:t xml:space="preserve"> </w:t>
      </w:r>
      <w:r w:rsidRPr="006F6941">
        <w:rPr>
          <w:rFonts w:cs="Times New Roman"/>
          <w:b w:val="0"/>
          <w:color w:val="000000" w:themeColor="text1"/>
          <w:szCs w:val="24"/>
        </w:rPr>
        <w:t>exactamente, excepto en el filtro 450 en la concentración 0.5% de almidón (línea roja) la cual</w:t>
      </w:r>
      <w:r w:rsidR="00DE359A" w:rsidRPr="006F6941">
        <w:rPr>
          <w:rFonts w:cs="Times New Roman"/>
          <w:b w:val="0"/>
          <w:color w:val="000000" w:themeColor="text1"/>
          <w:szCs w:val="24"/>
        </w:rPr>
        <w:t xml:space="preserve"> </w:t>
      </w:r>
      <w:r w:rsidRPr="006F6941">
        <w:rPr>
          <w:rFonts w:cs="Times New Roman"/>
          <w:b w:val="0"/>
          <w:color w:val="000000" w:themeColor="text1"/>
          <w:szCs w:val="24"/>
        </w:rPr>
        <w:t>muestra un comportamiento diferente a las demás después de las 2 horas a las 24 horas es la</w:t>
      </w:r>
      <w:r w:rsidR="00DE359A" w:rsidRPr="006F6941">
        <w:rPr>
          <w:rFonts w:cs="Times New Roman"/>
          <w:b w:val="0"/>
          <w:color w:val="000000" w:themeColor="text1"/>
          <w:szCs w:val="24"/>
        </w:rPr>
        <w:t xml:space="preserve"> </w:t>
      </w:r>
      <w:r w:rsidRPr="006F6941">
        <w:rPr>
          <w:rFonts w:cs="Times New Roman"/>
          <w:b w:val="0"/>
          <w:color w:val="000000" w:themeColor="text1"/>
          <w:szCs w:val="24"/>
        </w:rPr>
        <w:t>única que asciende su comportamiento y por lo tanto muestra gramos de glucosa mayor a</w:t>
      </w:r>
      <w:r w:rsidR="00DE359A" w:rsidRPr="006F6941">
        <w:rPr>
          <w:rFonts w:cs="Times New Roman"/>
          <w:b w:val="0"/>
          <w:color w:val="000000" w:themeColor="text1"/>
          <w:szCs w:val="24"/>
        </w:rPr>
        <w:t xml:space="preserve"> </w:t>
      </w:r>
      <w:r w:rsidRPr="006F6941">
        <w:rPr>
          <w:rFonts w:cs="Times New Roman"/>
          <w:b w:val="0"/>
          <w:color w:val="000000" w:themeColor="text1"/>
          <w:szCs w:val="24"/>
        </w:rPr>
        <w:t>todas las demás</w:t>
      </w:r>
    </w:p>
    <w:p w14:paraId="064F2FB5" w14:textId="602AA096" w:rsidR="00290631" w:rsidRDefault="00AD6E4A" w:rsidP="002C76C6">
      <w:pPr>
        <w:pStyle w:val="Cuerpodetexto"/>
        <w:spacing w:before="0" w:after="200"/>
        <w:rPr>
          <w:rFonts w:cs="Times New Roman"/>
          <w:b w:val="0"/>
          <w:color w:val="000000" w:themeColor="text1"/>
          <w:szCs w:val="24"/>
        </w:rPr>
      </w:pPr>
      <w:r>
        <w:rPr>
          <w:rFonts w:cs="Times New Roman"/>
          <w:b w:val="0"/>
          <w:color w:val="000000" w:themeColor="text1"/>
          <w:szCs w:val="24"/>
        </w:rPr>
        <w:t>C</w:t>
      </w:r>
      <w:r w:rsidR="00E5106A" w:rsidRPr="006F6941">
        <w:rPr>
          <w:rFonts w:cs="Times New Roman"/>
          <w:b w:val="0"/>
          <w:color w:val="000000" w:themeColor="text1"/>
          <w:szCs w:val="24"/>
        </w:rPr>
        <w:t>omo se muestra en la Figura 4</w:t>
      </w:r>
      <w:r w:rsidR="00E6112A" w:rsidRPr="006F6941">
        <w:rPr>
          <w:rFonts w:cs="Times New Roman"/>
          <w:b w:val="0"/>
          <w:color w:val="000000" w:themeColor="text1"/>
          <w:szCs w:val="24"/>
        </w:rPr>
        <w:t xml:space="preserve"> </w:t>
      </w:r>
      <w:r w:rsidR="00290631" w:rsidRPr="006F6941">
        <w:rPr>
          <w:rFonts w:cs="Times New Roman"/>
          <w:b w:val="0"/>
          <w:color w:val="000000" w:themeColor="text1"/>
          <w:szCs w:val="24"/>
        </w:rPr>
        <w:t xml:space="preserve">sucede el mismo caso </w:t>
      </w:r>
      <w:proofErr w:type="gramStart"/>
      <w:r w:rsidR="00290631" w:rsidRPr="006F6941">
        <w:rPr>
          <w:rFonts w:cs="Times New Roman"/>
          <w:b w:val="0"/>
          <w:color w:val="000000" w:themeColor="text1"/>
          <w:szCs w:val="24"/>
        </w:rPr>
        <w:t>en relación a</w:t>
      </w:r>
      <w:proofErr w:type="gramEnd"/>
      <w:r w:rsidR="00290631" w:rsidRPr="006F6941">
        <w:rPr>
          <w:rFonts w:cs="Times New Roman"/>
          <w:b w:val="0"/>
          <w:color w:val="000000" w:themeColor="text1"/>
          <w:szCs w:val="24"/>
        </w:rPr>
        <w:t xml:space="preserve"> la anterior, en el punto medio se observan</w:t>
      </w:r>
      <w:r w:rsidR="00DE359A" w:rsidRPr="006F6941">
        <w:rPr>
          <w:rFonts w:cs="Times New Roman"/>
          <w:b w:val="0"/>
          <w:color w:val="000000" w:themeColor="text1"/>
          <w:szCs w:val="24"/>
        </w:rPr>
        <w:t xml:space="preserve"> </w:t>
      </w:r>
      <w:r w:rsidR="00290631" w:rsidRPr="006F6941">
        <w:rPr>
          <w:rFonts w:cs="Times New Roman"/>
          <w:b w:val="0"/>
          <w:color w:val="000000" w:themeColor="text1"/>
          <w:szCs w:val="24"/>
        </w:rPr>
        <w:t xml:space="preserve">los puntos más altos a las 2 horas </w:t>
      </w:r>
      <w:r w:rsidR="00E6112A" w:rsidRPr="006F6941">
        <w:rPr>
          <w:rFonts w:cs="Times New Roman"/>
          <w:b w:val="0"/>
          <w:color w:val="000000" w:themeColor="text1"/>
          <w:szCs w:val="24"/>
        </w:rPr>
        <w:t>del hidrolisis</w:t>
      </w:r>
      <w:r w:rsidR="00290631" w:rsidRPr="006F6941">
        <w:rPr>
          <w:rFonts w:cs="Times New Roman"/>
          <w:b w:val="0"/>
          <w:color w:val="000000" w:themeColor="text1"/>
          <w:szCs w:val="24"/>
        </w:rPr>
        <w:t>, muestra de igual manera casi un 100% de</w:t>
      </w:r>
      <w:r w:rsidR="00DE359A" w:rsidRPr="006F6941">
        <w:rPr>
          <w:rFonts w:cs="Times New Roman"/>
          <w:b w:val="0"/>
          <w:color w:val="000000" w:themeColor="text1"/>
          <w:szCs w:val="24"/>
        </w:rPr>
        <w:t xml:space="preserve"> </w:t>
      </w:r>
      <w:r w:rsidR="00290631" w:rsidRPr="006F6941">
        <w:rPr>
          <w:rFonts w:cs="Times New Roman"/>
          <w:b w:val="0"/>
          <w:color w:val="000000" w:themeColor="text1"/>
          <w:szCs w:val="24"/>
        </w:rPr>
        <w:t>similitud entre las dos graficas con respecto a su comportamiento, es decir, al principio al</w:t>
      </w:r>
      <w:r w:rsidR="00DE359A" w:rsidRPr="006F6941">
        <w:rPr>
          <w:rFonts w:cs="Times New Roman"/>
          <w:b w:val="0"/>
          <w:color w:val="000000" w:themeColor="text1"/>
          <w:szCs w:val="24"/>
        </w:rPr>
        <w:t xml:space="preserve"> </w:t>
      </w:r>
      <w:r w:rsidR="00290631" w:rsidRPr="006F6941">
        <w:rPr>
          <w:rFonts w:cs="Times New Roman"/>
          <w:b w:val="0"/>
          <w:color w:val="000000" w:themeColor="text1"/>
          <w:szCs w:val="24"/>
        </w:rPr>
        <w:t>tiempo cero y en el transcurso a las 2 horas muestran un resultado alto y después de las dos</w:t>
      </w:r>
      <w:r w:rsidR="00DE359A" w:rsidRPr="006F6941">
        <w:rPr>
          <w:rFonts w:cs="Times New Roman"/>
          <w:b w:val="0"/>
          <w:color w:val="000000" w:themeColor="text1"/>
          <w:szCs w:val="24"/>
        </w:rPr>
        <w:t xml:space="preserve"> </w:t>
      </w:r>
      <w:r w:rsidR="00290631" w:rsidRPr="006F6941">
        <w:rPr>
          <w:rFonts w:cs="Times New Roman"/>
          <w:b w:val="0"/>
          <w:color w:val="000000" w:themeColor="text1"/>
          <w:szCs w:val="24"/>
        </w:rPr>
        <w:t>horas en el transcurso a las 24 horas muestran un comportamiento descendente.</w:t>
      </w:r>
      <w:r w:rsidR="00DE359A" w:rsidRPr="006F6941">
        <w:rPr>
          <w:rFonts w:cs="Times New Roman"/>
          <w:b w:val="0"/>
          <w:color w:val="000000" w:themeColor="text1"/>
          <w:szCs w:val="24"/>
        </w:rPr>
        <w:t xml:space="preserve"> </w:t>
      </w:r>
    </w:p>
    <w:p w14:paraId="0F2A8AED" w14:textId="6E50E97C" w:rsidR="00E5106A" w:rsidRPr="006F6941" w:rsidRDefault="00E5106A" w:rsidP="00E5106A">
      <w:pPr>
        <w:pStyle w:val="Descripcin"/>
        <w:spacing w:after="0"/>
        <w:jc w:val="center"/>
        <w:rPr>
          <w:rFonts w:cs="Times New Roman"/>
          <w:b w:val="0"/>
          <w:bCs w:val="0"/>
          <w:i w:val="0"/>
        </w:rPr>
      </w:pPr>
      <w:r w:rsidRPr="006F6941">
        <w:rPr>
          <w:rFonts w:cs="Times New Roman"/>
        </w:rPr>
        <w:t xml:space="preserve">Figura </w:t>
      </w:r>
      <w:r w:rsidRPr="006F6941">
        <w:rPr>
          <w:rFonts w:cs="Times New Roman"/>
          <w:i w:val="0"/>
          <w:iCs w:val="0"/>
        </w:rPr>
        <w:fldChar w:fldCharType="begin"/>
      </w:r>
      <w:r w:rsidRPr="006F6941">
        <w:rPr>
          <w:rFonts w:cs="Times New Roman"/>
          <w:i w:val="0"/>
          <w:iCs w:val="0"/>
        </w:rPr>
        <w:instrText xml:space="preserve"> SEQ Figura_ \* ARABIC </w:instrText>
      </w:r>
      <w:r w:rsidRPr="006F6941">
        <w:rPr>
          <w:rFonts w:cs="Times New Roman"/>
          <w:i w:val="0"/>
          <w:iCs w:val="0"/>
        </w:rPr>
        <w:fldChar w:fldCharType="separate"/>
      </w:r>
      <w:r w:rsidR="009457AA">
        <w:rPr>
          <w:rFonts w:cs="Times New Roman"/>
          <w:i w:val="0"/>
          <w:iCs w:val="0"/>
          <w:noProof/>
        </w:rPr>
        <w:t>4</w:t>
      </w:r>
      <w:r w:rsidRPr="006F6941">
        <w:rPr>
          <w:rFonts w:cs="Times New Roman"/>
          <w:i w:val="0"/>
          <w:iCs w:val="0"/>
        </w:rPr>
        <w:fldChar w:fldCharType="end"/>
      </w:r>
      <w:r w:rsidRPr="006F6941">
        <w:rPr>
          <w:rFonts w:cs="Times New Roman"/>
          <w:b w:val="0"/>
          <w:bCs w:val="0"/>
          <w:i w:val="0"/>
          <w:iCs w:val="0"/>
        </w:rPr>
        <w:t xml:space="preserve"> Velocidad de hidrolisis filtro 492</w:t>
      </w:r>
    </w:p>
    <w:p w14:paraId="08937AD3" w14:textId="448922BA" w:rsidR="00CA0BA4" w:rsidRDefault="00CA0BA4" w:rsidP="00CA0BA4">
      <w:pPr>
        <w:pStyle w:val="Cuerpodetexto"/>
        <w:spacing w:before="0" w:after="200"/>
        <w:jc w:val="center"/>
        <w:rPr>
          <w:rFonts w:cs="Times New Roman"/>
          <w:b w:val="0"/>
          <w:color w:val="000000" w:themeColor="text1"/>
          <w:szCs w:val="24"/>
        </w:rPr>
      </w:pPr>
      <w:r>
        <w:rPr>
          <w:rFonts w:cs="Times New Roman"/>
          <w:b w:val="0"/>
          <w:noProof/>
          <w:color w:val="000000" w:themeColor="text1"/>
          <w:szCs w:val="24"/>
          <w:lang w:eastAsia="es-MX"/>
        </w:rPr>
        <w:drawing>
          <wp:inline distT="0" distB="0" distL="0" distR="0" wp14:anchorId="3B123587" wp14:editId="1971BD5F">
            <wp:extent cx="4438246" cy="2365411"/>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525" cy="2372488"/>
                    </a:xfrm>
                    <a:prstGeom prst="rect">
                      <a:avLst/>
                    </a:prstGeom>
                    <a:noFill/>
                  </pic:spPr>
                </pic:pic>
              </a:graphicData>
            </a:graphic>
          </wp:inline>
        </w:drawing>
      </w:r>
    </w:p>
    <w:p w14:paraId="005643F0" w14:textId="1CDB9824" w:rsidR="006330BB" w:rsidRDefault="00290631" w:rsidP="00290631">
      <w:pPr>
        <w:pStyle w:val="Cuerpodetexto"/>
        <w:spacing w:before="0" w:after="200"/>
        <w:rPr>
          <w:rFonts w:cs="Times New Roman"/>
          <w:b w:val="0"/>
          <w:color w:val="000000" w:themeColor="text1"/>
          <w:szCs w:val="24"/>
        </w:rPr>
      </w:pPr>
      <w:r w:rsidRPr="006F6941">
        <w:rPr>
          <w:rFonts w:cs="Times New Roman"/>
          <w:b w:val="0"/>
          <w:color w:val="000000" w:themeColor="text1"/>
          <w:szCs w:val="24"/>
        </w:rPr>
        <w:t>En esta grafica se muestra con la concentración 0% de almidón (línea azul) en sobrenadante</w:t>
      </w:r>
      <w:r w:rsidR="00DE359A" w:rsidRPr="006F6941">
        <w:rPr>
          <w:rFonts w:cs="Times New Roman"/>
          <w:b w:val="0"/>
          <w:color w:val="000000" w:themeColor="text1"/>
          <w:szCs w:val="24"/>
        </w:rPr>
        <w:t xml:space="preserve"> </w:t>
      </w:r>
      <w:r w:rsidRPr="006F6941">
        <w:rPr>
          <w:rFonts w:cs="Times New Roman"/>
          <w:b w:val="0"/>
          <w:color w:val="000000" w:themeColor="text1"/>
          <w:szCs w:val="24"/>
        </w:rPr>
        <w:t>un comportamiento tranquilo manteniéndose casi con los mismos gramos de glucosa desde las</w:t>
      </w:r>
      <w:r w:rsidR="00DE359A" w:rsidRPr="006F6941">
        <w:rPr>
          <w:rFonts w:cs="Times New Roman"/>
          <w:b w:val="0"/>
          <w:color w:val="000000" w:themeColor="text1"/>
          <w:szCs w:val="24"/>
        </w:rPr>
        <w:t xml:space="preserve"> </w:t>
      </w:r>
      <w:r w:rsidRPr="006F6941">
        <w:rPr>
          <w:rFonts w:cs="Times New Roman"/>
          <w:b w:val="0"/>
          <w:color w:val="000000" w:themeColor="text1"/>
          <w:szCs w:val="24"/>
        </w:rPr>
        <w:t>0 horas hasta las 24, empezando con 7.38 gramos, teniendo un punto medio de 7.49 gramos y</w:t>
      </w:r>
      <w:r w:rsidR="00DE359A" w:rsidRPr="006F6941">
        <w:rPr>
          <w:rFonts w:cs="Times New Roman"/>
          <w:b w:val="0"/>
          <w:color w:val="000000" w:themeColor="text1"/>
          <w:szCs w:val="24"/>
        </w:rPr>
        <w:t xml:space="preserve"> </w:t>
      </w:r>
      <w:r w:rsidRPr="006F6941">
        <w:rPr>
          <w:rFonts w:cs="Times New Roman"/>
          <w:b w:val="0"/>
          <w:color w:val="000000" w:themeColor="text1"/>
          <w:szCs w:val="24"/>
        </w:rPr>
        <w:t>regresando a los 7.38 gramos a las 24 horas, esta no mostro mucha alteración en sus 3</w:t>
      </w:r>
      <w:r w:rsidR="00DE359A" w:rsidRPr="006F6941">
        <w:rPr>
          <w:rFonts w:cs="Times New Roman"/>
          <w:b w:val="0"/>
          <w:color w:val="000000" w:themeColor="text1"/>
          <w:szCs w:val="24"/>
        </w:rPr>
        <w:t xml:space="preserve"> </w:t>
      </w:r>
      <w:r w:rsidRPr="006F6941">
        <w:rPr>
          <w:rFonts w:cs="Times New Roman"/>
          <w:b w:val="0"/>
          <w:color w:val="000000" w:themeColor="text1"/>
          <w:szCs w:val="24"/>
        </w:rPr>
        <w:t>resultados.</w:t>
      </w:r>
    </w:p>
    <w:p w14:paraId="245E8C88" w14:textId="77777777" w:rsidR="00F63916" w:rsidRPr="004777DB" w:rsidRDefault="00F63916" w:rsidP="00F63916">
      <w:pPr>
        <w:pStyle w:val="Ttulo1"/>
        <w:numPr>
          <w:ilvl w:val="0"/>
          <w:numId w:val="0"/>
        </w:numPr>
        <w:ind w:left="432" w:hanging="432"/>
        <w:jc w:val="center"/>
        <w:rPr>
          <w:rFonts w:cs="Times New Roman"/>
          <w:color w:val="000000" w:themeColor="text1"/>
        </w:rPr>
      </w:pPr>
      <w:r w:rsidRPr="004777DB">
        <w:rPr>
          <w:rFonts w:cs="Times New Roman"/>
          <w:color w:val="000000" w:themeColor="text1"/>
        </w:rPr>
        <w:lastRenderedPageBreak/>
        <w:t xml:space="preserve">Discusión </w:t>
      </w:r>
    </w:p>
    <w:p w14:paraId="30412E93" w14:textId="77777777" w:rsidR="00F63916" w:rsidRDefault="00F63916" w:rsidP="00F63916">
      <w:pPr>
        <w:pStyle w:val="Cuerpodetexto"/>
        <w:spacing w:before="0" w:after="200"/>
        <w:rPr>
          <w:rFonts w:cs="Times New Roman"/>
          <w:b w:val="0"/>
          <w:color w:val="000000" w:themeColor="text1"/>
          <w:szCs w:val="24"/>
        </w:rPr>
      </w:pPr>
      <w:r>
        <w:rPr>
          <w:rFonts w:cs="Times New Roman"/>
          <w:b w:val="0"/>
          <w:color w:val="000000" w:themeColor="text1"/>
          <w:szCs w:val="24"/>
        </w:rPr>
        <w:t>S</w:t>
      </w:r>
      <w:r w:rsidRPr="007B31ED">
        <w:rPr>
          <w:rFonts w:cs="Times New Roman"/>
          <w:b w:val="0"/>
          <w:color w:val="000000" w:themeColor="text1"/>
          <w:szCs w:val="24"/>
        </w:rPr>
        <w:t>e sabe que el porcentaje de humedad es un factor que depende tanto de la materia prima como el método de obtención y las condiciones del proceso de deshidratación. El almidón obtenido presenta un contenido de humedad menor que 10%, el cual resulta conveniente para evitar el deterioro de los almidones durante su almacenamiento. De la Figura 3 y la Figura 4 se observa que el punto más alto de conversión enzimática se presenta mejor resultado a las dos horas de la hidrolisis</w:t>
      </w:r>
      <w:r>
        <w:rPr>
          <w:rFonts w:cs="Times New Roman"/>
          <w:b w:val="0"/>
          <w:color w:val="000000" w:themeColor="text1"/>
          <w:szCs w:val="24"/>
        </w:rPr>
        <w:t>; c</w:t>
      </w:r>
      <w:r w:rsidRPr="007B31ED">
        <w:rPr>
          <w:rFonts w:cs="Times New Roman"/>
          <w:b w:val="0"/>
          <w:color w:val="000000" w:themeColor="text1"/>
          <w:szCs w:val="24"/>
        </w:rPr>
        <w:t>uando se tiene una cuantificación de la concentración de D-glucosa con el filtro 450-550, se presenta una mayor concentración de azucares reductores a las 2 horas de la incubación con un 32.48% que cuando se utilizó el filtro 492 comprobándose al obtener la recta de la curva estándar de D-glucosa dicha concentración se reporta como g de glucosa/L.</w:t>
      </w:r>
      <w:r>
        <w:rPr>
          <w:rFonts w:cs="Times New Roman"/>
          <w:b w:val="0"/>
          <w:color w:val="000000" w:themeColor="text1"/>
          <w:szCs w:val="24"/>
        </w:rPr>
        <w:t xml:space="preserve"> </w:t>
      </w:r>
      <w:r w:rsidRPr="007B31ED">
        <w:rPr>
          <w:rFonts w:cs="Times New Roman"/>
          <w:b w:val="0"/>
          <w:color w:val="000000" w:themeColor="text1"/>
          <w:szCs w:val="24"/>
        </w:rPr>
        <w:t>De acuerdo con el objetivo planteado se muestran los resultados obtenidos en la experimentación desde la extracción de almidón hasta la cuantificación de azucares, demostrando con pruebas la eficiencia de</w:t>
      </w:r>
      <w:r>
        <w:rPr>
          <w:rFonts w:cs="Times New Roman"/>
          <w:b w:val="0"/>
          <w:color w:val="000000" w:themeColor="text1"/>
          <w:szCs w:val="24"/>
        </w:rPr>
        <w:t xml:space="preserve"> la obtención de polisacáridos </w:t>
      </w:r>
      <w:proofErr w:type="spellStart"/>
      <w:r w:rsidRPr="00B53FA1">
        <w:rPr>
          <w:rFonts w:cs="Times New Roman"/>
          <w:b w:val="0"/>
          <w:i/>
          <w:color w:val="000000" w:themeColor="text1"/>
          <w:szCs w:val="24"/>
        </w:rPr>
        <w:t>Manilkara</w:t>
      </w:r>
      <w:proofErr w:type="spellEnd"/>
      <w:r w:rsidRPr="00B53FA1">
        <w:rPr>
          <w:rFonts w:cs="Times New Roman"/>
          <w:b w:val="0"/>
          <w:i/>
          <w:color w:val="000000" w:themeColor="text1"/>
          <w:szCs w:val="24"/>
        </w:rPr>
        <w:t xml:space="preserve"> M. </w:t>
      </w:r>
      <w:proofErr w:type="spellStart"/>
      <w:r w:rsidRPr="00B53FA1">
        <w:rPr>
          <w:rFonts w:cs="Times New Roman"/>
          <w:b w:val="0"/>
          <w:i/>
          <w:color w:val="000000" w:themeColor="text1"/>
          <w:szCs w:val="24"/>
        </w:rPr>
        <w:t>Zapota</w:t>
      </w:r>
      <w:proofErr w:type="spellEnd"/>
      <w:r>
        <w:rPr>
          <w:rFonts w:cs="Times New Roman"/>
          <w:b w:val="0"/>
          <w:color w:val="000000" w:themeColor="text1"/>
          <w:szCs w:val="24"/>
        </w:rPr>
        <w:t>, conocido como Chicozapote empleando hidrolisis enzimática.</w:t>
      </w:r>
    </w:p>
    <w:p w14:paraId="77FB0CA2" w14:textId="77777777" w:rsidR="005475AB" w:rsidRDefault="005475AB" w:rsidP="00E504E2">
      <w:pPr>
        <w:pStyle w:val="Ttulo1"/>
        <w:numPr>
          <w:ilvl w:val="0"/>
          <w:numId w:val="0"/>
        </w:numPr>
        <w:ind w:left="432" w:hanging="432"/>
        <w:jc w:val="center"/>
        <w:rPr>
          <w:rFonts w:cs="Times New Roman"/>
          <w:color w:val="000000" w:themeColor="text1"/>
        </w:rPr>
      </w:pPr>
    </w:p>
    <w:p w14:paraId="71114405" w14:textId="6652224F" w:rsidR="009314E2" w:rsidRDefault="009314E2" w:rsidP="00E504E2">
      <w:pPr>
        <w:pStyle w:val="Ttulo1"/>
        <w:numPr>
          <w:ilvl w:val="0"/>
          <w:numId w:val="0"/>
        </w:numPr>
        <w:ind w:left="432" w:hanging="432"/>
        <w:jc w:val="center"/>
        <w:rPr>
          <w:rFonts w:cs="Times New Roman"/>
          <w:color w:val="000000" w:themeColor="text1"/>
        </w:rPr>
      </w:pPr>
      <w:r w:rsidRPr="006F6941">
        <w:rPr>
          <w:rFonts w:cs="Times New Roman"/>
          <w:color w:val="000000" w:themeColor="text1"/>
        </w:rPr>
        <w:t>C</w:t>
      </w:r>
      <w:r w:rsidR="00E504E2">
        <w:rPr>
          <w:rFonts w:cs="Times New Roman"/>
          <w:color w:val="000000" w:themeColor="text1"/>
        </w:rPr>
        <w:t>onclusiones</w:t>
      </w:r>
    </w:p>
    <w:p w14:paraId="487AFA71" w14:textId="222CD3D2" w:rsidR="00290631" w:rsidRPr="006F6941" w:rsidRDefault="00290631" w:rsidP="002C76C6">
      <w:pPr>
        <w:pStyle w:val="Cuerpodetexto"/>
        <w:spacing w:before="0" w:after="200"/>
        <w:rPr>
          <w:rFonts w:cs="Times New Roman"/>
          <w:b w:val="0"/>
          <w:color w:val="000000" w:themeColor="text1"/>
          <w:szCs w:val="24"/>
        </w:rPr>
      </w:pPr>
      <w:r w:rsidRPr="006F6941">
        <w:rPr>
          <w:rFonts w:cs="Times New Roman"/>
          <w:b w:val="0"/>
          <w:color w:val="000000" w:themeColor="text1"/>
          <w:szCs w:val="24"/>
        </w:rPr>
        <w:t>Se obtuvo y caracterizo fisicoquímicamente una cantidad suficiente de almidón del fruto</w:t>
      </w:r>
      <w:r w:rsidR="002C76C6" w:rsidRPr="006F6941">
        <w:rPr>
          <w:rFonts w:cs="Times New Roman"/>
          <w:b w:val="0"/>
          <w:color w:val="000000" w:themeColor="text1"/>
          <w:szCs w:val="24"/>
        </w:rPr>
        <w:t xml:space="preserve"> </w:t>
      </w:r>
      <w:r w:rsidRPr="006F6941">
        <w:rPr>
          <w:rFonts w:cs="Times New Roman"/>
          <w:b w:val="0"/>
          <w:color w:val="000000" w:themeColor="text1"/>
          <w:szCs w:val="24"/>
        </w:rPr>
        <w:t>chicozapote de la cosecha del municipio de Yanga, Veracruz con la técnica propuesta del</w:t>
      </w:r>
      <w:r w:rsidR="002C76C6" w:rsidRPr="006F6941">
        <w:rPr>
          <w:rFonts w:cs="Times New Roman"/>
          <w:b w:val="0"/>
          <w:color w:val="000000" w:themeColor="text1"/>
          <w:szCs w:val="24"/>
        </w:rPr>
        <w:t xml:space="preserve"> </w:t>
      </w:r>
      <w:r w:rsidRPr="006F6941">
        <w:rPr>
          <w:rFonts w:cs="Times New Roman"/>
          <w:b w:val="0"/>
          <w:color w:val="000000" w:themeColor="text1"/>
          <w:szCs w:val="24"/>
        </w:rPr>
        <w:t>trabajo, dando éste un resultado característico con una coloración rojiza. Dicho almidón</w:t>
      </w:r>
      <w:r w:rsidR="002C76C6" w:rsidRPr="006F6941">
        <w:rPr>
          <w:rFonts w:cs="Times New Roman"/>
          <w:b w:val="0"/>
          <w:color w:val="000000" w:themeColor="text1"/>
          <w:szCs w:val="24"/>
        </w:rPr>
        <w:t xml:space="preserve"> </w:t>
      </w:r>
      <w:r w:rsidRPr="006F6941">
        <w:rPr>
          <w:rFonts w:cs="Times New Roman"/>
          <w:b w:val="0"/>
          <w:color w:val="000000" w:themeColor="text1"/>
          <w:szCs w:val="24"/>
        </w:rPr>
        <w:t>abasteció para los análisis que se realizaron.</w:t>
      </w:r>
    </w:p>
    <w:p w14:paraId="035AE834" w14:textId="48BB6089" w:rsidR="00290631" w:rsidRPr="006F6941" w:rsidRDefault="00290631" w:rsidP="002C76C6">
      <w:pPr>
        <w:pStyle w:val="Cuerpodetexto"/>
        <w:spacing w:before="0" w:after="200"/>
        <w:rPr>
          <w:rFonts w:cs="Times New Roman"/>
          <w:b w:val="0"/>
          <w:color w:val="000000" w:themeColor="text1"/>
          <w:szCs w:val="24"/>
        </w:rPr>
      </w:pPr>
      <w:r w:rsidRPr="006F6941">
        <w:rPr>
          <w:rFonts w:cs="Times New Roman"/>
          <w:b w:val="0"/>
          <w:color w:val="000000" w:themeColor="text1"/>
          <w:szCs w:val="24"/>
        </w:rPr>
        <w:t>Teniendo en cuenta que la fruta tiene 3 etapas (cuando aparece en el árbol en forma pequeña,</w:t>
      </w:r>
      <w:r w:rsidR="002C76C6" w:rsidRPr="006F6941">
        <w:rPr>
          <w:rFonts w:cs="Times New Roman"/>
          <w:b w:val="0"/>
          <w:color w:val="000000" w:themeColor="text1"/>
          <w:szCs w:val="24"/>
        </w:rPr>
        <w:t xml:space="preserve"> </w:t>
      </w:r>
      <w:r w:rsidRPr="006F6941">
        <w:rPr>
          <w:rFonts w:cs="Times New Roman"/>
          <w:b w:val="0"/>
          <w:color w:val="000000" w:themeColor="text1"/>
          <w:szCs w:val="24"/>
        </w:rPr>
        <w:t>cuando comienza a desarrollarse y cuando se encuentra en un estado maduro). Se logró</w:t>
      </w:r>
      <w:r w:rsidR="002C76C6" w:rsidRPr="006F6941">
        <w:rPr>
          <w:rFonts w:cs="Times New Roman"/>
          <w:b w:val="0"/>
          <w:color w:val="000000" w:themeColor="text1"/>
          <w:szCs w:val="24"/>
        </w:rPr>
        <w:t xml:space="preserve"> </w:t>
      </w:r>
      <w:r w:rsidRPr="006F6941">
        <w:rPr>
          <w:rFonts w:cs="Times New Roman"/>
          <w:b w:val="0"/>
          <w:color w:val="000000" w:themeColor="text1"/>
          <w:szCs w:val="24"/>
        </w:rPr>
        <w:t>analizar el porcentaje de almidón que contiene el chicozapote en un estado cuando comienza a</w:t>
      </w:r>
      <w:r w:rsidR="002C76C6" w:rsidRPr="006F6941">
        <w:rPr>
          <w:rFonts w:cs="Times New Roman"/>
          <w:b w:val="0"/>
          <w:color w:val="000000" w:themeColor="text1"/>
          <w:szCs w:val="24"/>
        </w:rPr>
        <w:t xml:space="preserve"> </w:t>
      </w:r>
      <w:r w:rsidRPr="006F6941">
        <w:rPr>
          <w:rFonts w:cs="Times New Roman"/>
          <w:b w:val="0"/>
          <w:color w:val="000000" w:themeColor="text1"/>
          <w:szCs w:val="24"/>
        </w:rPr>
        <w:t>desarrollarse, es decir en un estado medio.</w:t>
      </w:r>
      <w:r w:rsidR="00FC1803" w:rsidRPr="006F6941">
        <w:rPr>
          <w:rFonts w:cs="Times New Roman"/>
          <w:b w:val="0"/>
          <w:color w:val="000000" w:themeColor="text1"/>
          <w:szCs w:val="24"/>
        </w:rPr>
        <w:t xml:space="preserve"> S</w:t>
      </w:r>
      <w:r w:rsidRPr="006F6941">
        <w:rPr>
          <w:rFonts w:cs="Times New Roman"/>
          <w:b w:val="0"/>
          <w:color w:val="000000" w:themeColor="text1"/>
          <w:szCs w:val="24"/>
        </w:rPr>
        <w:t>e obtiene más cantidad de almidón cuando la fruta se encuentra en un estado</w:t>
      </w:r>
      <w:r w:rsidR="002C76C6" w:rsidRPr="006F6941">
        <w:rPr>
          <w:rFonts w:cs="Times New Roman"/>
          <w:b w:val="0"/>
          <w:color w:val="000000" w:themeColor="text1"/>
          <w:szCs w:val="24"/>
        </w:rPr>
        <w:t xml:space="preserve"> </w:t>
      </w:r>
      <w:r w:rsidRPr="006F6941">
        <w:rPr>
          <w:rFonts w:cs="Times New Roman"/>
          <w:b w:val="0"/>
          <w:color w:val="000000" w:themeColor="text1"/>
          <w:szCs w:val="24"/>
        </w:rPr>
        <w:t>intermedio es decir no tan maduro y poco antes que se pueda consumir, justamente entre la</w:t>
      </w:r>
      <w:r w:rsidR="002C76C6" w:rsidRPr="006F6941">
        <w:rPr>
          <w:rFonts w:cs="Times New Roman"/>
          <w:b w:val="0"/>
          <w:color w:val="000000" w:themeColor="text1"/>
          <w:szCs w:val="24"/>
        </w:rPr>
        <w:t xml:space="preserve"> </w:t>
      </w:r>
      <w:r w:rsidRPr="006F6941">
        <w:rPr>
          <w:rFonts w:cs="Times New Roman"/>
          <w:b w:val="0"/>
          <w:color w:val="000000" w:themeColor="text1"/>
          <w:szCs w:val="24"/>
        </w:rPr>
        <w:t>primera y segunda etapa.</w:t>
      </w:r>
    </w:p>
    <w:p w14:paraId="7282B081" w14:textId="7AEB31ED" w:rsidR="002C76C6" w:rsidRPr="00A6515A" w:rsidRDefault="00290631" w:rsidP="002C76C6">
      <w:pPr>
        <w:pStyle w:val="Cuerpodetexto"/>
        <w:spacing w:before="0" w:after="200"/>
        <w:rPr>
          <w:rFonts w:cs="Times New Roman"/>
          <w:b w:val="0"/>
          <w:i/>
          <w:color w:val="000000" w:themeColor="text1"/>
          <w:szCs w:val="24"/>
        </w:rPr>
      </w:pPr>
      <w:r w:rsidRPr="006F6941">
        <w:rPr>
          <w:rFonts w:cs="Times New Roman"/>
          <w:b w:val="0"/>
          <w:color w:val="000000" w:themeColor="text1"/>
          <w:szCs w:val="24"/>
        </w:rPr>
        <w:t xml:space="preserve">Se logró obtención de jarabe de alta fructosa a partir de almidón de </w:t>
      </w:r>
      <w:proofErr w:type="spellStart"/>
      <w:r w:rsidRPr="006F6941">
        <w:rPr>
          <w:rFonts w:cs="Times New Roman"/>
          <w:b w:val="0"/>
          <w:i/>
          <w:iCs/>
          <w:color w:val="000000" w:themeColor="text1"/>
          <w:szCs w:val="24"/>
        </w:rPr>
        <w:t>Manilkara</w:t>
      </w:r>
      <w:proofErr w:type="spellEnd"/>
      <w:r w:rsidRPr="006F6941">
        <w:rPr>
          <w:rFonts w:cs="Times New Roman"/>
          <w:b w:val="0"/>
          <w:i/>
          <w:iCs/>
          <w:color w:val="000000" w:themeColor="text1"/>
          <w:szCs w:val="24"/>
        </w:rPr>
        <w:t xml:space="preserve"> </w:t>
      </w:r>
      <w:proofErr w:type="spellStart"/>
      <w:r w:rsidR="00FC1803" w:rsidRPr="006F6941">
        <w:rPr>
          <w:rFonts w:cs="Times New Roman"/>
          <w:b w:val="0"/>
          <w:i/>
          <w:iCs/>
          <w:color w:val="000000" w:themeColor="text1"/>
          <w:szCs w:val="24"/>
        </w:rPr>
        <w:t>Z</w:t>
      </w:r>
      <w:r w:rsidRPr="006F6941">
        <w:rPr>
          <w:rFonts w:cs="Times New Roman"/>
          <w:b w:val="0"/>
          <w:i/>
          <w:iCs/>
          <w:color w:val="000000" w:themeColor="text1"/>
          <w:szCs w:val="24"/>
        </w:rPr>
        <w:t>apota</w:t>
      </w:r>
      <w:proofErr w:type="spellEnd"/>
      <w:r w:rsidR="002C76C6" w:rsidRPr="006F6941">
        <w:rPr>
          <w:rFonts w:cs="Times New Roman"/>
          <w:b w:val="0"/>
          <w:color w:val="000000" w:themeColor="text1"/>
          <w:szCs w:val="24"/>
        </w:rPr>
        <w:t xml:space="preserve"> </w:t>
      </w:r>
      <w:r w:rsidRPr="006F6941">
        <w:rPr>
          <w:rFonts w:cs="Times New Roman"/>
          <w:b w:val="0"/>
          <w:color w:val="000000" w:themeColor="text1"/>
          <w:szCs w:val="24"/>
        </w:rPr>
        <w:t>utilizando las enzimas hidrolasas para aprovechar el almidón del fruto.</w:t>
      </w:r>
      <w:r w:rsidR="002C76C6" w:rsidRPr="006F6941">
        <w:rPr>
          <w:rFonts w:cs="Times New Roman"/>
          <w:b w:val="0"/>
          <w:color w:val="000000" w:themeColor="text1"/>
          <w:szCs w:val="24"/>
        </w:rPr>
        <w:t xml:space="preserve"> </w:t>
      </w:r>
      <w:r w:rsidRPr="006F6941">
        <w:rPr>
          <w:rFonts w:cs="Times New Roman"/>
          <w:b w:val="0"/>
          <w:color w:val="000000" w:themeColor="text1"/>
          <w:szCs w:val="24"/>
        </w:rPr>
        <w:t>Con respecto a la cuantificación de azucares reductores con la técnica (DNS) se demostró la</w:t>
      </w:r>
      <w:r w:rsidR="002C76C6" w:rsidRPr="006F6941">
        <w:rPr>
          <w:rFonts w:cs="Times New Roman"/>
          <w:b w:val="0"/>
          <w:color w:val="000000" w:themeColor="text1"/>
          <w:szCs w:val="24"/>
        </w:rPr>
        <w:t xml:space="preserve"> </w:t>
      </w:r>
      <w:r w:rsidRPr="006F6941">
        <w:rPr>
          <w:rFonts w:cs="Times New Roman"/>
          <w:b w:val="0"/>
          <w:color w:val="000000" w:themeColor="text1"/>
          <w:szCs w:val="24"/>
        </w:rPr>
        <w:t>buena precisión del método aplicado con las concentraciones de almidón del fruto en los</w:t>
      </w:r>
      <w:r w:rsidR="002C76C6" w:rsidRPr="006F6941">
        <w:rPr>
          <w:rFonts w:cs="Times New Roman"/>
          <w:b w:val="0"/>
          <w:color w:val="000000" w:themeColor="text1"/>
          <w:szCs w:val="24"/>
        </w:rPr>
        <w:t xml:space="preserve"> </w:t>
      </w:r>
      <w:r w:rsidRPr="006F6941">
        <w:rPr>
          <w:rFonts w:cs="Times New Roman"/>
          <w:b w:val="0"/>
          <w:color w:val="000000" w:themeColor="text1"/>
          <w:szCs w:val="24"/>
        </w:rPr>
        <w:t>ensayos con los sobrenadantes, resultantes de la centrifugación o separación del sustrato del</w:t>
      </w:r>
      <w:r w:rsidR="002C76C6" w:rsidRPr="006F6941">
        <w:rPr>
          <w:rFonts w:cs="Times New Roman"/>
          <w:b w:val="0"/>
          <w:color w:val="000000" w:themeColor="text1"/>
          <w:szCs w:val="24"/>
        </w:rPr>
        <w:t xml:space="preserve"> </w:t>
      </w:r>
      <w:r w:rsidRPr="006F6941">
        <w:rPr>
          <w:rFonts w:cs="Times New Roman"/>
          <w:b w:val="0"/>
          <w:color w:val="000000" w:themeColor="text1"/>
          <w:szCs w:val="24"/>
        </w:rPr>
        <w:t>caldo nutritivo inoculado con la bacteria</w:t>
      </w:r>
      <w:r w:rsidRPr="00A6515A">
        <w:rPr>
          <w:rFonts w:cs="Times New Roman"/>
          <w:b w:val="0"/>
          <w:i/>
          <w:color w:val="000000" w:themeColor="text1"/>
          <w:szCs w:val="24"/>
        </w:rPr>
        <w:t xml:space="preserve">. </w:t>
      </w:r>
      <w:proofErr w:type="spellStart"/>
      <w:r w:rsidRPr="00A6515A">
        <w:rPr>
          <w:rFonts w:cs="Times New Roman"/>
          <w:b w:val="0"/>
          <w:i/>
          <w:color w:val="000000" w:themeColor="text1"/>
          <w:szCs w:val="24"/>
        </w:rPr>
        <w:t>Bacillus</w:t>
      </w:r>
      <w:proofErr w:type="spellEnd"/>
      <w:r w:rsidRPr="00A6515A">
        <w:rPr>
          <w:rFonts w:cs="Times New Roman"/>
          <w:b w:val="0"/>
          <w:i/>
          <w:color w:val="000000" w:themeColor="text1"/>
          <w:szCs w:val="24"/>
        </w:rPr>
        <w:t xml:space="preserve"> </w:t>
      </w:r>
      <w:proofErr w:type="spellStart"/>
      <w:r w:rsidRPr="00A6515A">
        <w:rPr>
          <w:rFonts w:cs="Times New Roman"/>
          <w:b w:val="0"/>
          <w:i/>
          <w:color w:val="000000" w:themeColor="text1"/>
          <w:szCs w:val="24"/>
        </w:rPr>
        <w:t>subtilis</w:t>
      </w:r>
      <w:proofErr w:type="spellEnd"/>
      <w:r w:rsidRPr="00A6515A">
        <w:rPr>
          <w:rFonts w:cs="Times New Roman"/>
          <w:b w:val="0"/>
          <w:i/>
          <w:color w:val="000000" w:themeColor="text1"/>
          <w:szCs w:val="24"/>
        </w:rPr>
        <w:t>.</w:t>
      </w:r>
      <w:r w:rsidR="002C76C6" w:rsidRPr="00A6515A">
        <w:rPr>
          <w:rFonts w:cs="Times New Roman"/>
          <w:b w:val="0"/>
          <w:i/>
          <w:color w:val="000000" w:themeColor="text1"/>
          <w:szCs w:val="24"/>
        </w:rPr>
        <w:t xml:space="preserve"> </w:t>
      </w:r>
    </w:p>
    <w:p w14:paraId="043BA1F0" w14:textId="26CBDF21" w:rsidR="00290631" w:rsidRPr="006F6941" w:rsidRDefault="00290631" w:rsidP="002C76C6">
      <w:pPr>
        <w:pStyle w:val="Cuerpodetexto"/>
        <w:spacing w:before="0" w:after="200"/>
        <w:rPr>
          <w:rFonts w:cs="Times New Roman"/>
          <w:b w:val="0"/>
          <w:color w:val="000000" w:themeColor="text1"/>
          <w:szCs w:val="24"/>
        </w:rPr>
      </w:pPr>
      <w:r w:rsidRPr="006F6941">
        <w:rPr>
          <w:rFonts w:cs="Times New Roman"/>
          <w:b w:val="0"/>
          <w:color w:val="000000" w:themeColor="text1"/>
          <w:szCs w:val="24"/>
        </w:rPr>
        <w:lastRenderedPageBreak/>
        <w:t xml:space="preserve">La bacteria </w:t>
      </w:r>
      <w:proofErr w:type="spellStart"/>
      <w:r w:rsidRPr="006F6941">
        <w:rPr>
          <w:rFonts w:cs="Times New Roman"/>
          <w:b w:val="0"/>
          <w:i/>
          <w:iCs/>
          <w:color w:val="000000" w:themeColor="text1"/>
          <w:szCs w:val="24"/>
        </w:rPr>
        <w:t>Bacillus</w:t>
      </w:r>
      <w:proofErr w:type="spellEnd"/>
      <w:r w:rsidRPr="006F6941">
        <w:rPr>
          <w:rFonts w:cs="Times New Roman"/>
          <w:b w:val="0"/>
          <w:i/>
          <w:iCs/>
          <w:color w:val="000000" w:themeColor="text1"/>
          <w:szCs w:val="24"/>
        </w:rPr>
        <w:t xml:space="preserve"> </w:t>
      </w:r>
      <w:proofErr w:type="spellStart"/>
      <w:r w:rsidRPr="006F6941">
        <w:rPr>
          <w:rFonts w:cs="Times New Roman"/>
          <w:b w:val="0"/>
          <w:i/>
          <w:iCs/>
          <w:color w:val="000000" w:themeColor="text1"/>
          <w:szCs w:val="24"/>
        </w:rPr>
        <w:t>subtilis</w:t>
      </w:r>
      <w:proofErr w:type="spellEnd"/>
      <w:r w:rsidRPr="006F6941">
        <w:rPr>
          <w:rFonts w:cs="Times New Roman"/>
          <w:b w:val="0"/>
          <w:color w:val="000000" w:themeColor="text1"/>
          <w:szCs w:val="24"/>
        </w:rPr>
        <w:t xml:space="preserve"> tuvo un resultado positivo para degradar el almidón en jarabe</w:t>
      </w:r>
      <w:r w:rsidR="002C76C6" w:rsidRPr="006F6941">
        <w:rPr>
          <w:rFonts w:cs="Times New Roman"/>
          <w:b w:val="0"/>
          <w:color w:val="000000" w:themeColor="text1"/>
          <w:szCs w:val="24"/>
        </w:rPr>
        <w:t xml:space="preserve"> </w:t>
      </w:r>
      <w:r w:rsidRPr="006F6941">
        <w:rPr>
          <w:rFonts w:cs="Times New Roman"/>
          <w:b w:val="0"/>
          <w:color w:val="000000" w:themeColor="text1"/>
          <w:szCs w:val="24"/>
        </w:rPr>
        <w:t xml:space="preserve">glucosado en diferentes cantidades, en relación con el fruto </w:t>
      </w:r>
      <w:proofErr w:type="spellStart"/>
      <w:r w:rsidR="00FC1803" w:rsidRPr="006F6941">
        <w:rPr>
          <w:rFonts w:cs="Times New Roman"/>
          <w:b w:val="0"/>
          <w:i/>
          <w:iCs/>
          <w:color w:val="000000" w:themeColor="text1"/>
          <w:szCs w:val="24"/>
        </w:rPr>
        <w:t>M</w:t>
      </w:r>
      <w:r w:rsidRPr="006F6941">
        <w:rPr>
          <w:rFonts w:cs="Times New Roman"/>
          <w:b w:val="0"/>
          <w:i/>
          <w:iCs/>
          <w:color w:val="000000" w:themeColor="text1"/>
          <w:szCs w:val="24"/>
        </w:rPr>
        <w:t>anilkara</w:t>
      </w:r>
      <w:proofErr w:type="spellEnd"/>
      <w:r w:rsidRPr="006F6941">
        <w:rPr>
          <w:rFonts w:cs="Times New Roman"/>
          <w:b w:val="0"/>
          <w:i/>
          <w:iCs/>
          <w:color w:val="000000" w:themeColor="text1"/>
          <w:szCs w:val="24"/>
        </w:rPr>
        <w:t xml:space="preserve"> </w:t>
      </w:r>
      <w:proofErr w:type="spellStart"/>
      <w:r w:rsidR="00FC1803" w:rsidRPr="006F6941">
        <w:rPr>
          <w:rFonts w:cs="Times New Roman"/>
          <w:b w:val="0"/>
          <w:i/>
          <w:iCs/>
          <w:color w:val="000000" w:themeColor="text1"/>
          <w:szCs w:val="24"/>
        </w:rPr>
        <w:t>Z</w:t>
      </w:r>
      <w:r w:rsidRPr="006F6941">
        <w:rPr>
          <w:rFonts w:cs="Times New Roman"/>
          <w:b w:val="0"/>
          <w:i/>
          <w:iCs/>
          <w:color w:val="000000" w:themeColor="text1"/>
          <w:szCs w:val="24"/>
        </w:rPr>
        <w:t>apota</w:t>
      </w:r>
      <w:proofErr w:type="spellEnd"/>
      <w:r w:rsidRPr="006F6941">
        <w:rPr>
          <w:rFonts w:cs="Times New Roman"/>
          <w:b w:val="0"/>
          <w:color w:val="000000" w:themeColor="text1"/>
          <w:szCs w:val="24"/>
        </w:rPr>
        <w:t xml:space="preserve"> (chicozapote) se</w:t>
      </w:r>
      <w:r w:rsidR="002C76C6" w:rsidRPr="006F6941">
        <w:rPr>
          <w:rFonts w:cs="Times New Roman"/>
          <w:b w:val="0"/>
          <w:color w:val="000000" w:themeColor="text1"/>
          <w:szCs w:val="24"/>
        </w:rPr>
        <w:t xml:space="preserve"> </w:t>
      </w:r>
      <w:r w:rsidRPr="006F6941">
        <w:rPr>
          <w:rFonts w:cs="Times New Roman"/>
          <w:b w:val="0"/>
          <w:color w:val="000000" w:themeColor="text1"/>
          <w:szCs w:val="24"/>
        </w:rPr>
        <w:t>obtuvieron valores máximos de 59.25 y 19.25 g de glucosa/L con los filtros 450 y 492</w:t>
      </w:r>
      <w:r w:rsidR="002C76C6" w:rsidRPr="006F6941">
        <w:rPr>
          <w:rFonts w:cs="Times New Roman"/>
          <w:b w:val="0"/>
          <w:color w:val="000000" w:themeColor="text1"/>
          <w:szCs w:val="24"/>
        </w:rPr>
        <w:t xml:space="preserve"> </w:t>
      </w:r>
      <w:r w:rsidRPr="006F6941">
        <w:rPr>
          <w:rFonts w:cs="Times New Roman"/>
          <w:b w:val="0"/>
          <w:color w:val="000000" w:themeColor="text1"/>
          <w:szCs w:val="24"/>
        </w:rPr>
        <w:t>respectivamente con concentración de 1.5% de g de almidón en la muestra, concluyendo que</w:t>
      </w:r>
      <w:r w:rsidR="002C76C6" w:rsidRPr="006F6941">
        <w:rPr>
          <w:rFonts w:cs="Times New Roman"/>
          <w:b w:val="0"/>
          <w:color w:val="000000" w:themeColor="text1"/>
          <w:szCs w:val="24"/>
        </w:rPr>
        <w:t xml:space="preserve"> </w:t>
      </w:r>
      <w:r w:rsidRPr="006F6941">
        <w:rPr>
          <w:rFonts w:cs="Times New Roman"/>
          <w:b w:val="0"/>
          <w:color w:val="000000" w:themeColor="text1"/>
          <w:szCs w:val="24"/>
        </w:rPr>
        <w:t>el contenido de glucosa positivo para este trabajo se manifestó del tiempo cero a las 2 horas de</w:t>
      </w:r>
      <w:r w:rsidR="002C76C6" w:rsidRPr="006F6941">
        <w:rPr>
          <w:rFonts w:cs="Times New Roman"/>
          <w:b w:val="0"/>
          <w:color w:val="000000" w:themeColor="text1"/>
          <w:szCs w:val="24"/>
        </w:rPr>
        <w:t xml:space="preserve"> </w:t>
      </w:r>
      <w:r w:rsidRPr="006F6941">
        <w:rPr>
          <w:rFonts w:cs="Times New Roman"/>
          <w:b w:val="0"/>
          <w:color w:val="000000" w:themeColor="text1"/>
          <w:szCs w:val="24"/>
        </w:rPr>
        <w:t>la hidrolisis en el filtro 450.</w:t>
      </w:r>
    </w:p>
    <w:p w14:paraId="53504ACE" w14:textId="52BC6A5D" w:rsidR="00290631" w:rsidRPr="006F6941" w:rsidRDefault="00290631" w:rsidP="002C76C6">
      <w:pPr>
        <w:pStyle w:val="Cuerpodetexto"/>
        <w:spacing w:before="0" w:after="200"/>
        <w:rPr>
          <w:rFonts w:cs="Times New Roman"/>
          <w:b w:val="0"/>
          <w:color w:val="000000" w:themeColor="text1"/>
          <w:szCs w:val="24"/>
        </w:rPr>
      </w:pPr>
      <w:r w:rsidRPr="006F6941">
        <w:rPr>
          <w:rFonts w:cs="Times New Roman"/>
          <w:b w:val="0"/>
          <w:color w:val="000000" w:themeColor="text1"/>
          <w:szCs w:val="24"/>
        </w:rPr>
        <w:t>Se concluyó que los resultados de absorbancia y por ende los de g de glucosa/L varían</w:t>
      </w:r>
      <w:r w:rsidR="002C76C6" w:rsidRPr="006F6941">
        <w:rPr>
          <w:rFonts w:cs="Times New Roman"/>
          <w:b w:val="0"/>
          <w:color w:val="000000" w:themeColor="text1"/>
          <w:szCs w:val="24"/>
        </w:rPr>
        <w:t xml:space="preserve"> </w:t>
      </w:r>
      <w:r w:rsidRPr="006F6941">
        <w:rPr>
          <w:rFonts w:cs="Times New Roman"/>
          <w:b w:val="0"/>
          <w:color w:val="000000" w:themeColor="text1"/>
          <w:szCs w:val="24"/>
        </w:rPr>
        <w:t>notablemente pero el comportamiento es muy similar cuando se realiza con filtros distintos a</w:t>
      </w:r>
      <w:r w:rsidR="002C76C6" w:rsidRPr="006F6941">
        <w:rPr>
          <w:rFonts w:cs="Times New Roman"/>
          <w:b w:val="0"/>
          <w:color w:val="000000" w:themeColor="text1"/>
          <w:szCs w:val="24"/>
        </w:rPr>
        <w:t xml:space="preserve"> </w:t>
      </w:r>
      <w:r w:rsidRPr="006F6941">
        <w:rPr>
          <w:rFonts w:cs="Times New Roman"/>
          <w:b w:val="0"/>
          <w:color w:val="000000" w:themeColor="text1"/>
          <w:szCs w:val="24"/>
        </w:rPr>
        <w:t>los que plantea la técnica con la lectura de la microplaca.</w:t>
      </w:r>
    </w:p>
    <w:p w14:paraId="66AA44D0" w14:textId="77777777" w:rsidR="00AD6E4A" w:rsidRPr="006F6941" w:rsidRDefault="00AD6E4A" w:rsidP="00AA29C6">
      <w:pPr>
        <w:pStyle w:val="Cuerpodetexto"/>
        <w:spacing w:before="0" w:after="200"/>
        <w:rPr>
          <w:rFonts w:cs="Times New Roman"/>
          <w:b w:val="0"/>
          <w:color w:val="000000" w:themeColor="text1"/>
          <w:szCs w:val="24"/>
        </w:rPr>
      </w:pPr>
    </w:p>
    <w:p w14:paraId="5A85A9B2" w14:textId="106BC221" w:rsidR="009314E2" w:rsidRPr="00AD6E4A" w:rsidRDefault="00E504E2" w:rsidP="002C76C6">
      <w:pPr>
        <w:pStyle w:val="Cuerpodetexto"/>
        <w:spacing w:before="0" w:after="200"/>
        <w:rPr>
          <w:rFonts w:asciiTheme="minorHAnsi" w:hAnsiTheme="minorHAnsi" w:cstheme="minorHAnsi"/>
          <w:bCs w:val="0"/>
          <w:color w:val="000000" w:themeColor="text1"/>
          <w:sz w:val="28"/>
          <w:szCs w:val="28"/>
        </w:rPr>
      </w:pPr>
      <w:r w:rsidRPr="00AD6E4A">
        <w:rPr>
          <w:rFonts w:asciiTheme="minorHAnsi" w:hAnsiTheme="minorHAnsi" w:cstheme="minorHAnsi"/>
          <w:bCs w:val="0"/>
          <w:color w:val="000000" w:themeColor="text1"/>
          <w:sz w:val="28"/>
          <w:szCs w:val="28"/>
        </w:rPr>
        <w:t>Referencias</w:t>
      </w:r>
    </w:p>
    <w:p w14:paraId="437D5675" w14:textId="48BB7556" w:rsidR="0005007B" w:rsidRPr="0005007B" w:rsidRDefault="0005007B" w:rsidP="00AD6E4A">
      <w:pPr>
        <w:pStyle w:val="Cuerpodetexto"/>
        <w:spacing w:before="0" w:after="200"/>
        <w:ind w:left="709" w:hanging="709"/>
        <w:rPr>
          <w:rFonts w:cs="Times New Roman"/>
          <w:b w:val="0"/>
          <w:color w:val="000000" w:themeColor="text1"/>
          <w:szCs w:val="24"/>
        </w:rPr>
      </w:pPr>
      <w:r w:rsidRPr="0005007B">
        <w:rPr>
          <w:rFonts w:cs="Times New Roman"/>
          <w:b w:val="0"/>
          <w:color w:val="000000" w:themeColor="text1"/>
          <w:szCs w:val="24"/>
        </w:rPr>
        <w:t>Alvarado, F. (15 de marzo de 2018). El peligro del azúcar en exceso. El Universal, págs. 1-2.</w:t>
      </w:r>
    </w:p>
    <w:p w14:paraId="3A6AB22D" w14:textId="138A570F" w:rsidR="0005007B" w:rsidRPr="0005007B" w:rsidRDefault="0005007B" w:rsidP="00AD6E4A">
      <w:pPr>
        <w:pStyle w:val="Cuerpodetexto"/>
        <w:spacing w:before="0" w:after="200"/>
        <w:ind w:left="709" w:hanging="709"/>
        <w:rPr>
          <w:rFonts w:cs="Times New Roman"/>
          <w:b w:val="0"/>
          <w:color w:val="000000" w:themeColor="text1"/>
          <w:szCs w:val="24"/>
        </w:rPr>
      </w:pPr>
      <w:r w:rsidRPr="0005007B">
        <w:rPr>
          <w:rFonts w:cs="Times New Roman"/>
          <w:b w:val="0"/>
          <w:color w:val="000000" w:themeColor="text1"/>
          <w:szCs w:val="24"/>
        </w:rPr>
        <w:t>Aristizábal, J., &amp; Sánchez, T. (2007). Guía técnica para producción y análisis de almidón de Yuca. Colombia.</w:t>
      </w:r>
    </w:p>
    <w:p w14:paraId="2A4242DD" w14:textId="2BBB7B59" w:rsidR="0005007B" w:rsidRPr="0005007B" w:rsidRDefault="0005007B" w:rsidP="00AD6E4A">
      <w:pPr>
        <w:pStyle w:val="Cuerpodetexto"/>
        <w:spacing w:before="0" w:after="200"/>
        <w:ind w:left="709" w:hanging="709"/>
        <w:rPr>
          <w:rFonts w:cs="Times New Roman"/>
          <w:b w:val="0"/>
          <w:color w:val="000000" w:themeColor="text1"/>
          <w:szCs w:val="24"/>
        </w:rPr>
      </w:pPr>
      <w:proofErr w:type="spellStart"/>
      <w:r w:rsidRPr="0005007B">
        <w:rPr>
          <w:rFonts w:cs="Times New Roman"/>
          <w:b w:val="0"/>
          <w:color w:val="000000" w:themeColor="text1"/>
          <w:szCs w:val="24"/>
        </w:rPr>
        <w:t>Badelt</w:t>
      </w:r>
      <w:proofErr w:type="spellEnd"/>
      <w:r w:rsidRPr="0005007B">
        <w:rPr>
          <w:rFonts w:cs="Times New Roman"/>
          <w:b w:val="0"/>
          <w:color w:val="000000" w:themeColor="text1"/>
          <w:szCs w:val="24"/>
        </w:rPr>
        <w:t xml:space="preserve">, M. (2019). Formulación de un extracto </w:t>
      </w:r>
      <w:proofErr w:type="spellStart"/>
      <w:r w:rsidRPr="0005007B">
        <w:rPr>
          <w:rFonts w:cs="Times New Roman"/>
          <w:b w:val="0"/>
          <w:color w:val="000000" w:themeColor="text1"/>
          <w:szCs w:val="24"/>
        </w:rPr>
        <w:t>multienzimático</w:t>
      </w:r>
      <w:proofErr w:type="spellEnd"/>
      <w:r w:rsidRPr="0005007B">
        <w:rPr>
          <w:rFonts w:cs="Times New Roman"/>
          <w:b w:val="0"/>
          <w:color w:val="000000" w:themeColor="text1"/>
          <w:szCs w:val="24"/>
        </w:rPr>
        <w:t xml:space="preserve"> para la obtención de azúcares fermentables a partir de celulosa comercial y bagazo de caña. (Tesis de pregrado). Universidad Veracruzana, Orizaba, Veracruz.</w:t>
      </w:r>
    </w:p>
    <w:p w14:paraId="4B0BDBF2" w14:textId="4D487613" w:rsidR="0005007B" w:rsidRPr="0005007B" w:rsidRDefault="0005007B" w:rsidP="00AD6E4A">
      <w:pPr>
        <w:pStyle w:val="Cuerpodetexto"/>
        <w:spacing w:before="0" w:after="200"/>
        <w:ind w:left="709" w:hanging="709"/>
        <w:rPr>
          <w:rFonts w:cs="Times New Roman"/>
          <w:b w:val="0"/>
          <w:color w:val="000000" w:themeColor="text1"/>
          <w:szCs w:val="24"/>
        </w:rPr>
      </w:pPr>
      <w:r w:rsidRPr="0005007B">
        <w:rPr>
          <w:rFonts w:cs="Times New Roman"/>
          <w:b w:val="0"/>
          <w:color w:val="000000" w:themeColor="text1"/>
          <w:szCs w:val="24"/>
        </w:rPr>
        <w:t>Barrera, V., Tapia, C., &amp; Monteros, Á. (2004). Raíces y tubérculos Andinos: Alternativas para la conservación y uso sostenible en el Ecuador. Perú: Panamericana.</w:t>
      </w:r>
    </w:p>
    <w:p w14:paraId="2101AD94" w14:textId="09555AEE" w:rsidR="0005007B" w:rsidRPr="0005007B" w:rsidRDefault="0005007B" w:rsidP="00AD6E4A">
      <w:pPr>
        <w:pStyle w:val="Cuerpodetexto"/>
        <w:spacing w:before="0" w:after="200"/>
        <w:ind w:left="709" w:hanging="709"/>
        <w:rPr>
          <w:rFonts w:cs="Times New Roman"/>
          <w:b w:val="0"/>
          <w:color w:val="000000" w:themeColor="text1"/>
          <w:szCs w:val="24"/>
        </w:rPr>
      </w:pPr>
      <w:proofErr w:type="spellStart"/>
      <w:r w:rsidRPr="0005007B">
        <w:rPr>
          <w:rFonts w:cs="Times New Roman"/>
          <w:b w:val="0"/>
          <w:color w:val="000000" w:themeColor="text1"/>
          <w:szCs w:val="24"/>
        </w:rPr>
        <w:t>Badui</w:t>
      </w:r>
      <w:proofErr w:type="spellEnd"/>
      <w:r w:rsidRPr="0005007B">
        <w:rPr>
          <w:rFonts w:cs="Times New Roman"/>
          <w:b w:val="0"/>
          <w:color w:val="000000" w:themeColor="text1"/>
          <w:szCs w:val="24"/>
        </w:rPr>
        <w:t>, S. (2006). Química de los alimentos. México: Pearson 4 edición.</w:t>
      </w:r>
    </w:p>
    <w:p w14:paraId="586CD85D" w14:textId="77777777" w:rsidR="0005007B" w:rsidRPr="0005007B" w:rsidRDefault="0005007B" w:rsidP="00AD6E4A">
      <w:pPr>
        <w:pStyle w:val="Cuerpodetexto"/>
        <w:spacing w:before="0" w:after="200"/>
        <w:ind w:left="709" w:hanging="709"/>
        <w:rPr>
          <w:rFonts w:cs="Times New Roman"/>
          <w:b w:val="0"/>
          <w:color w:val="000000" w:themeColor="text1"/>
          <w:szCs w:val="24"/>
        </w:rPr>
      </w:pPr>
      <w:proofErr w:type="spellStart"/>
      <w:r w:rsidRPr="0005007B">
        <w:rPr>
          <w:rFonts w:cs="Times New Roman"/>
          <w:b w:val="0"/>
          <w:color w:val="000000" w:themeColor="text1"/>
          <w:szCs w:val="24"/>
        </w:rPr>
        <w:t>Bernal.C</w:t>
      </w:r>
      <w:proofErr w:type="spellEnd"/>
      <w:r w:rsidRPr="0005007B">
        <w:rPr>
          <w:rFonts w:cs="Times New Roman"/>
          <w:b w:val="0"/>
          <w:color w:val="000000" w:themeColor="text1"/>
          <w:szCs w:val="24"/>
        </w:rPr>
        <w:t xml:space="preserve">, </w:t>
      </w:r>
      <w:proofErr w:type="spellStart"/>
      <w:r w:rsidRPr="0005007B">
        <w:rPr>
          <w:rFonts w:cs="Times New Roman"/>
          <w:b w:val="0"/>
          <w:color w:val="000000" w:themeColor="text1"/>
          <w:szCs w:val="24"/>
        </w:rPr>
        <w:t>Morales.D</w:t>
      </w:r>
      <w:proofErr w:type="spellEnd"/>
      <w:r w:rsidRPr="0005007B">
        <w:rPr>
          <w:rFonts w:cs="Times New Roman"/>
          <w:b w:val="0"/>
          <w:color w:val="000000" w:themeColor="text1"/>
          <w:szCs w:val="24"/>
        </w:rPr>
        <w:t xml:space="preserve">, </w:t>
      </w:r>
      <w:proofErr w:type="spellStart"/>
      <w:r w:rsidRPr="0005007B">
        <w:rPr>
          <w:rFonts w:cs="Times New Roman"/>
          <w:b w:val="0"/>
          <w:color w:val="000000" w:themeColor="text1"/>
          <w:szCs w:val="24"/>
        </w:rPr>
        <w:t>Cuellar.L</w:t>
      </w:r>
      <w:proofErr w:type="spellEnd"/>
      <w:r w:rsidRPr="0005007B">
        <w:rPr>
          <w:rFonts w:cs="Times New Roman"/>
          <w:b w:val="0"/>
          <w:color w:val="000000" w:themeColor="text1"/>
          <w:szCs w:val="24"/>
        </w:rPr>
        <w:t xml:space="preserve">, &amp; </w:t>
      </w:r>
      <w:proofErr w:type="spellStart"/>
      <w:r w:rsidRPr="0005007B">
        <w:rPr>
          <w:rFonts w:cs="Times New Roman"/>
          <w:b w:val="0"/>
          <w:color w:val="000000" w:themeColor="text1"/>
          <w:szCs w:val="24"/>
        </w:rPr>
        <w:t>Jaramillo.S</w:t>
      </w:r>
      <w:proofErr w:type="spellEnd"/>
      <w:r w:rsidRPr="0005007B">
        <w:rPr>
          <w:rFonts w:cs="Times New Roman"/>
          <w:b w:val="0"/>
          <w:color w:val="000000" w:themeColor="text1"/>
          <w:szCs w:val="24"/>
        </w:rPr>
        <w:t xml:space="preserve">. (2017). </w:t>
      </w:r>
      <w:proofErr w:type="spellStart"/>
      <w:r w:rsidRPr="0005007B">
        <w:rPr>
          <w:rFonts w:cs="Times New Roman"/>
          <w:b w:val="0"/>
          <w:color w:val="000000" w:themeColor="text1"/>
          <w:szCs w:val="24"/>
        </w:rPr>
        <w:t>Enzymatic</w:t>
      </w:r>
      <w:proofErr w:type="spellEnd"/>
      <w:r w:rsidRPr="0005007B">
        <w:rPr>
          <w:rFonts w:cs="Times New Roman"/>
          <w:b w:val="0"/>
          <w:color w:val="000000" w:themeColor="text1"/>
          <w:szCs w:val="24"/>
        </w:rPr>
        <w:t xml:space="preserve"> </w:t>
      </w:r>
      <w:proofErr w:type="spellStart"/>
      <w:r w:rsidRPr="0005007B">
        <w:rPr>
          <w:rFonts w:cs="Times New Roman"/>
          <w:b w:val="0"/>
          <w:color w:val="000000" w:themeColor="text1"/>
          <w:szCs w:val="24"/>
        </w:rPr>
        <w:t>Hydrolysis</w:t>
      </w:r>
      <w:proofErr w:type="spellEnd"/>
      <w:r w:rsidRPr="0005007B">
        <w:rPr>
          <w:rFonts w:cs="Times New Roman"/>
          <w:b w:val="0"/>
          <w:color w:val="000000" w:themeColor="text1"/>
          <w:szCs w:val="24"/>
        </w:rPr>
        <w:t xml:space="preserve"> </w:t>
      </w:r>
      <w:proofErr w:type="spellStart"/>
      <w:r w:rsidRPr="0005007B">
        <w:rPr>
          <w:rFonts w:cs="Times New Roman"/>
          <w:b w:val="0"/>
          <w:color w:val="000000" w:themeColor="text1"/>
          <w:szCs w:val="24"/>
        </w:rPr>
        <w:t>Of</w:t>
      </w:r>
      <w:proofErr w:type="spellEnd"/>
      <w:r w:rsidRPr="0005007B">
        <w:rPr>
          <w:rFonts w:cs="Times New Roman"/>
          <w:b w:val="0"/>
          <w:color w:val="000000" w:themeColor="text1"/>
          <w:szCs w:val="24"/>
        </w:rPr>
        <w:t xml:space="preserve"> </w:t>
      </w:r>
      <w:proofErr w:type="spellStart"/>
      <w:r w:rsidRPr="0005007B">
        <w:rPr>
          <w:rFonts w:cs="Times New Roman"/>
          <w:b w:val="0"/>
          <w:color w:val="000000" w:themeColor="text1"/>
          <w:szCs w:val="24"/>
        </w:rPr>
        <w:t>Starch</w:t>
      </w:r>
      <w:proofErr w:type="spellEnd"/>
      <w:r w:rsidRPr="0005007B">
        <w:rPr>
          <w:rFonts w:cs="Times New Roman"/>
          <w:b w:val="0"/>
          <w:color w:val="000000" w:themeColor="text1"/>
          <w:szCs w:val="24"/>
        </w:rPr>
        <w:t xml:space="preserve">. </w:t>
      </w:r>
      <w:proofErr w:type="spellStart"/>
      <w:r w:rsidRPr="0005007B">
        <w:rPr>
          <w:rFonts w:cs="Times New Roman"/>
          <w:b w:val="0"/>
          <w:color w:val="000000" w:themeColor="text1"/>
          <w:szCs w:val="24"/>
        </w:rPr>
        <w:t>Articulos</w:t>
      </w:r>
      <w:proofErr w:type="spellEnd"/>
      <w:r w:rsidRPr="0005007B">
        <w:rPr>
          <w:rFonts w:cs="Times New Roman"/>
          <w:b w:val="0"/>
          <w:color w:val="000000" w:themeColor="text1"/>
          <w:szCs w:val="24"/>
        </w:rPr>
        <w:t xml:space="preserve"> de revisión, 3-4.</w:t>
      </w:r>
    </w:p>
    <w:p w14:paraId="62B53A34" w14:textId="77777777" w:rsidR="0005007B" w:rsidRPr="0005007B" w:rsidRDefault="0005007B" w:rsidP="00AD6E4A">
      <w:pPr>
        <w:pStyle w:val="Cuerpodetexto"/>
        <w:spacing w:before="0" w:after="200"/>
        <w:ind w:left="709" w:hanging="709"/>
        <w:rPr>
          <w:rFonts w:cs="Times New Roman"/>
          <w:b w:val="0"/>
          <w:color w:val="000000" w:themeColor="text1"/>
          <w:szCs w:val="24"/>
        </w:rPr>
      </w:pPr>
      <w:proofErr w:type="spellStart"/>
      <w:r w:rsidRPr="0005007B">
        <w:rPr>
          <w:rFonts w:cs="Times New Roman"/>
          <w:b w:val="0"/>
          <w:color w:val="000000" w:themeColor="text1"/>
          <w:szCs w:val="24"/>
        </w:rPr>
        <w:t>Carapia</w:t>
      </w:r>
      <w:proofErr w:type="spellEnd"/>
      <w:r w:rsidRPr="0005007B">
        <w:rPr>
          <w:rFonts w:cs="Times New Roman"/>
          <w:b w:val="0"/>
          <w:color w:val="000000" w:themeColor="text1"/>
          <w:szCs w:val="24"/>
        </w:rPr>
        <w:t xml:space="preserve">, M. (2018). Aprovechamiento del olote de maíz para la extracción alcalina de </w:t>
      </w:r>
      <w:proofErr w:type="spellStart"/>
      <w:r w:rsidRPr="0005007B">
        <w:rPr>
          <w:rFonts w:cs="Times New Roman"/>
          <w:b w:val="0"/>
          <w:color w:val="000000" w:themeColor="text1"/>
          <w:szCs w:val="24"/>
        </w:rPr>
        <w:t>xilan</w:t>
      </w:r>
      <w:proofErr w:type="spellEnd"/>
      <w:r w:rsidRPr="0005007B">
        <w:rPr>
          <w:rFonts w:cs="Times New Roman"/>
          <w:b w:val="0"/>
          <w:color w:val="000000" w:themeColor="text1"/>
          <w:szCs w:val="24"/>
        </w:rPr>
        <w:t xml:space="preserve"> y producción de </w:t>
      </w:r>
      <w:proofErr w:type="spellStart"/>
      <w:r w:rsidRPr="0005007B">
        <w:rPr>
          <w:rFonts w:cs="Times New Roman"/>
          <w:b w:val="0"/>
          <w:color w:val="000000" w:themeColor="text1"/>
          <w:szCs w:val="24"/>
        </w:rPr>
        <w:t>xilanasas</w:t>
      </w:r>
      <w:proofErr w:type="spellEnd"/>
      <w:r w:rsidRPr="0005007B">
        <w:rPr>
          <w:rFonts w:cs="Times New Roman"/>
          <w:b w:val="0"/>
          <w:color w:val="000000" w:themeColor="text1"/>
          <w:szCs w:val="24"/>
        </w:rPr>
        <w:t xml:space="preserve"> </w:t>
      </w:r>
      <w:proofErr w:type="spellStart"/>
      <w:r w:rsidRPr="0005007B">
        <w:rPr>
          <w:rFonts w:cs="Times New Roman"/>
          <w:b w:val="0"/>
          <w:color w:val="000000" w:themeColor="text1"/>
          <w:szCs w:val="24"/>
        </w:rPr>
        <w:t>fungicas</w:t>
      </w:r>
      <w:proofErr w:type="spellEnd"/>
      <w:r w:rsidRPr="0005007B">
        <w:rPr>
          <w:rFonts w:cs="Times New Roman"/>
          <w:b w:val="0"/>
          <w:color w:val="000000" w:themeColor="text1"/>
          <w:szCs w:val="24"/>
        </w:rPr>
        <w:t>. (Tesis de pregrado). Orizaba Ver.</w:t>
      </w:r>
    </w:p>
    <w:p w14:paraId="5D86D599" w14:textId="10976259" w:rsidR="0005007B" w:rsidRPr="00B92FA4" w:rsidRDefault="0005007B" w:rsidP="00AD6E4A">
      <w:pPr>
        <w:pStyle w:val="Cuerpodetexto"/>
        <w:spacing w:before="0" w:after="200"/>
        <w:ind w:left="709" w:hanging="709"/>
        <w:rPr>
          <w:rFonts w:cs="Times New Roman"/>
          <w:b w:val="0"/>
          <w:color w:val="000000" w:themeColor="text1"/>
          <w:szCs w:val="24"/>
        </w:rPr>
      </w:pPr>
      <w:r w:rsidRPr="0005007B">
        <w:rPr>
          <w:rFonts w:cs="Times New Roman"/>
          <w:b w:val="0"/>
          <w:color w:val="000000" w:themeColor="text1"/>
          <w:szCs w:val="24"/>
        </w:rPr>
        <w:t xml:space="preserve">Cepeda, E., Hermosa, M., &amp; Ballesteros, A. (2001). </w:t>
      </w:r>
      <w:r w:rsidRPr="0005007B">
        <w:rPr>
          <w:rFonts w:cs="Times New Roman"/>
          <w:b w:val="0"/>
          <w:color w:val="000000" w:themeColor="text1"/>
          <w:szCs w:val="24"/>
          <w:lang w:val="en-US"/>
        </w:rPr>
        <w:t xml:space="preserve">Optimization of maltodextrin hydrolysis by glucoamylase in a batch reactor. </w:t>
      </w:r>
      <w:proofErr w:type="spellStart"/>
      <w:r w:rsidRPr="00B92FA4">
        <w:rPr>
          <w:rFonts w:cs="Times New Roman"/>
          <w:b w:val="0"/>
          <w:color w:val="000000" w:themeColor="text1"/>
          <w:szCs w:val="24"/>
        </w:rPr>
        <w:t>Biotechnology</w:t>
      </w:r>
      <w:proofErr w:type="spellEnd"/>
      <w:r w:rsidRPr="00B92FA4">
        <w:rPr>
          <w:rFonts w:cs="Times New Roman"/>
          <w:b w:val="0"/>
          <w:color w:val="000000" w:themeColor="text1"/>
          <w:szCs w:val="24"/>
        </w:rPr>
        <w:t xml:space="preserve"> and </w:t>
      </w:r>
      <w:proofErr w:type="spellStart"/>
      <w:r w:rsidRPr="00B92FA4">
        <w:rPr>
          <w:rFonts w:cs="Times New Roman"/>
          <w:b w:val="0"/>
          <w:color w:val="000000" w:themeColor="text1"/>
          <w:szCs w:val="24"/>
        </w:rPr>
        <w:t>Bioengineering</w:t>
      </w:r>
      <w:proofErr w:type="spellEnd"/>
      <w:r w:rsidRPr="00B92FA4">
        <w:rPr>
          <w:rFonts w:cs="Times New Roman"/>
          <w:b w:val="0"/>
          <w:color w:val="000000" w:themeColor="text1"/>
          <w:szCs w:val="24"/>
        </w:rPr>
        <w:t>, 76-83.</w:t>
      </w:r>
    </w:p>
    <w:p w14:paraId="3A32A21A" w14:textId="1140EFE2" w:rsidR="0005007B" w:rsidRPr="006F6941" w:rsidRDefault="0005007B" w:rsidP="00AD6E4A">
      <w:pPr>
        <w:pStyle w:val="Cuerpodetexto"/>
        <w:spacing w:before="0" w:after="200"/>
        <w:ind w:left="709" w:hanging="709"/>
        <w:rPr>
          <w:rFonts w:cs="Times New Roman"/>
          <w:b w:val="0"/>
          <w:color w:val="000000" w:themeColor="text1"/>
          <w:szCs w:val="24"/>
        </w:rPr>
      </w:pPr>
      <w:r w:rsidRPr="006F6941">
        <w:rPr>
          <w:rFonts w:cs="Times New Roman"/>
          <w:b w:val="0"/>
          <w:color w:val="000000" w:themeColor="text1"/>
          <w:szCs w:val="24"/>
        </w:rPr>
        <w:t>Crítico, E. P. (2018). México, séptimo productor de azúcar en el mundo. El punto crítico.</w:t>
      </w:r>
    </w:p>
    <w:p w14:paraId="6D5ED06A" w14:textId="77777777" w:rsidR="0005007B" w:rsidRPr="006F6941" w:rsidRDefault="0005007B" w:rsidP="00AD6E4A">
      <w:pPr>
        <w:pStyle w:val="Cuerpodetexto"/>
        <w:spacing w:before="0" w:after="200"/>
        <w:ind w:left="709" w:hanging="709"/>
        <w:rPr>
          <w:rFonts w:cs="Times New Roman"/>
          <w:b w:val="0"/>
          <w:color w:val="000000" w:themeColor="text1"/>
          <w:szCs w:val="24"/>
        </w:rPr>
      </w:pPr>
      <w:r w:rsidRPr="006F6941">
        <w:rPr>
          <w:rFonts w:cs="Times New Roman"/>
          <w:b w:val="0"/>
          <w:color w:val="000000" w:themeColor="text1"/>
          <w:szCs w:val="24"/>
        </w:rPr>
        <w:lastRenderedPageBreak/>
        <w:t>OCDE-FAO. (2015). Panorama agroalimentario.</w:t>
      </w:r>
    </w:p>
    <w:p w14:paraId="29E29524" w14:textId="77777777" w:rsidR="0005007B" w:rsidRPr="0005007B" w:rsidRDefault="0005007B" w:rsidP="00AD6E4A">
      <w:pPr>
        <w:pStyle w:val="Cuerpodetexto"/>
        <w:spacing w:before="0" w:after="200"/>
        <w:ind w:left="709" w:hanging="709"/>
        <w:rPr>
          <w:rFonts w:cs="Times New Roman"/>
          <w:b w:val="0"/>
          <w:color w:val="000000" w:themeColor="text1"/>
          <w:szCs w:val="24"/>
        </w:rPr>
      </w:pPr>
      <w:r w:rsidRPr="0005007B">
        <w:rPr>
          <w:rFonts w:cs="Times New Roman"/>
          <w:b w:val="0"/>
          <w:color w:val="000000" w:themeColor="text1"/>
          <w:szCs w:val="24"/>
        </w:rPr>
        <w:t xml:space="preserve">USDA. (2018). </w:t>
      </w:r>
      <w:proofErr w:type="spellStart"/>
      <w:r w:rsidRPr="0005007B">
        <w:rPr>
          <w:rFonts w:cs="Times New Roman"/>
          <w:b w:val="0"/>
          <w:color w:val="000000" w:themeColor="text1"/>
          <w:szCs w:val="24"/>
        </w:rPr>
        <w:t>Foreign</w:t>
      </w:r>
      <w:proofErr w:type="spellEnd"/>
      <w:r w:rsidRPr="0005007B">
        <w:rPr>
          <w:rFonts w:cs="Times New Roman"/>
          <w:b w:val="0"/>
          <w:color w:val="000000" w:themeColor="text1"/>
          <w:szCs w:val="24"/>
        </w:rPr>
        <w:t xml:space="preserve"> </w:t>
      </w:r>
      <w:proofErr w:type="spellStart"/>
      <w:r w:rsidRPr="0005007B">
        <w:rPr>
          <w:rFonts w:cs="Times New Roman"/>
          <w:b w:val="0"/>
          <w:color w:val="000000" w:themeColor="text1"/>
          <w:szCs w:val="24"/>
        </w:rPr>
        <w:t>Agricultural</w:t>
      </w:r>
      <w:proofErr w:type="spellEnd"/>
      <w:r w:rsidRPr="0005007B">
        <w:rPr>
          <w:rFonts w:cs="Times New Roman"/>
          <w:b w:val="0"/>
          <w:color w:val="000000" w:themeColor="text1"/>
          <w:szCs w:val="24"/>
        </w:rPr>
        <w:t xml:space="preserve"> </w:t>
      </w:r>
      <w:proofErr w:type="spellStart"/>
      <w:r w:rsidRPr="0005007B">
        <w:rPr>
          <w:rFonts w:cs="Times New Roman"/>
          <w:b w:val="0"/>
          <w:color w:val="000000" w:themeColor="text1"/>
          <w:szCs w:val="24"/>
        </w:rPr>
        <w:t>service's</w:t>
      </w:r>
      <w:proofErr w:type="spellEnd"/>
      <w:r w:rsidRPr="0005007B">
        <w:rPr>
          <w:rFonts w:cs="Times New Roman"/>
          <w:b w:val="0"/>
          <w:color w:val="000000" w:themeColor="text1"/>
          <w:szCs w:val="24"/>
        </w:rPr>
        <w:t xml:space="preserve"> </w:t>
      </w:r>
      <w:proofErr w:type="spellStart"/>
      <w:r w:rsidRPr="0005007B">
        <w:rPr>
          <w:rFonts w:cs="Times New Roman"/>
          <w:b w:val="0"/>
          <w:color w:val="000000" w:themeColor="text1"/>
          <w:szCs w:val="24"/>
        </w:rPr>
        <w:t>production</w:t>
      </w:r>
      <w:proofErr w:type="spellEnd"/>
      <w:r w:rsidRPr="0005007B">
        <w:rPr>
          <w:rFonts w:cs="Times New Roman"/>
          <w:b w:val="0"/>
          <w:color w:val="000000" w:themeColor="text1"/>
          <w:szCs w:val="24"/>
        </w:rPr>
        <w:t xml:space="preserve">, </w:t>
      </w:r>
      <w:proofErr w:type="spellStart"/>
      <w:r w:rsidRPr="0005007B">
        <w:rPr>
          <w:rFonts w:cs="Times New Roman"/>
          <w:b w:val="0"/>
          <w:color w:val="000000" w:themeColor="text1"/>
          <w:szCs w:val="24"/>
        </w:rPr>
        <w:t>supply</w:t>
      </w:r>
      <w:proofErr w:type="spellEnd"/>
      <w:r w:rsidRPr="0005007B">
        <w:rPr>
          <w:rFonts w:cs="Times New Roman"/>
          <w:b w:val="0"/>
          <w:color w:val="000000" w:themeColor="text1"/>
          <w:szCs w:val="24"/>
        </w:rPr>
        <w:t xml:space="preserve"> and </w:t>
      </w:r>
      <w:proofErr w:type="spellStart"/>
      <w:r w:rsidRPr="0005007B">
        <w:rPr>
          <w:rFonts w:cs="Times New Roman"/>
          <w:b w:val="0"/>
          <w:color w:val="000000" w:themeColor="text1"/>
          <w:szCs w:val="24"/>
        </w:rPr>
        <w:t>distribution</w:t>
      </w:r>
      <w:proofErr w:type="spellEnd"/>
      <w:r w:rsidRPr="0005007B">
        <w:rPr>
          <w:rFonts w:cs="Times New Roman"/>
          <w:b w:val="0"/>
          <w:color w:val="000000" w:themeColor="text1"/>
          <w:szCs w:val="24"/>
        </w:rPr>
        <w:t xml:space="preserve"> (PSD).</w:t>
      </w:r>
    </w:p>
    <w:p w14:paraId="74805A72" w14:textId="77777777" w:rsidR="0005007B" w:rsidRPr="006F6941" w:rsidRDefault="0005007B" w:rsidP="00AD6E4A">
      <w:pPr>
        <w:pStyle w:val="Cuerpodetexto"/>
        <w:spacing w:before="0" w:after="200"/>
        <w:ind w:left="709" w:hanging="709"/>
        <w:rPr>
          <w:rFonts w:cs="Times New Roman"/>
          <w:b w:val="0"/>
          <w:color w:val="000000" w:themeColor="text1"/>
          <w:szCs w:val="24"/>
          <w:lang w:val="en-US"/>
        </w:rPr>
      </w:pPr>
      <w:r w:rsidRPr="0005007B">
        <w:rPr>
          <w:rFonts w:cs="Times New Roman"/>
          <w:b w:val="0"/>
          <w:color w:val="000000" w:themeColor="text1"/>
          <w:szCs w:val="24"/>
        </w:rPr>
        <w:t xml:space="preserve">USDA-FAS. (2017). </w:t>
      </w:r>
      <w:proofErr w:type="spellStart"/>
      <w:r w:rsidRPr="0005007B">
        <w:rPr>
          <w:rFonts w:cs="Times New Roman"/>
          <w:b w:val="0"/>
          <w:color w:val="000000" w:themeColor="text1"/>
          <w:szCs w:val="24"/>
        </w:rPr>
        <w:t>Foreign</w:t>
      </w:r>
      <w:proofErr w:type="spellEnd"/>
      <w:r w:rsidRPr="0005007B">
        <w:rPr>
          <w:rFonts w:cs="Times New Roman"/>
          <w:b w:val="0"/>
          <w:color w:val="000000" w:themeColor="text1"/>
          <w:szCs w:val="24"/>
        </w:rPr>
        <w:t xml:space="preserve"> </w:t>
      </w:r>
      <w:proofErr w:type="spellStart"/>
      <w:r w:rsidRPr="0005007B">
        <w:rPr>
          <w:rFonts w:cs="Times New Roman"/>
          <w:b w:val="0"/>
          <w:color w:val="000000" w:themeColor="text1"/>
          <w:szCs w:val="24"/>
        </w:rPr>
        <w:t>Agricultural</w:t>
      </w:r>
      <w:proofErr w:type="spellEnd"/>
      <w:r w:rsidRPr="0005007B">
        <w:rPr>
          <w:rFonts w:cs="Times New Roman"/>
          <w:b w:val="0"/>
          <w:color w:val="000000" w:themeColor="text1"/>
          <w:szCs w:val="24"/>
        </w:rPr>
        <w:t xml:space="preserve"> </w:t>
      </w:r>
      <w:proofErr w:type="spellStart"/>
      <w:r w:rsidRPr="0005007B">
        <w:rPr>
          <w:rFonts w:cs="Times New Roman"/>
          <w:b w:val="0"/>
          <w:color w:val="000000" w:themeColor="text1"/>
          <w:szCs w:val="24"/>
        </w:rPr>
        <w:t>Service</w:t>
      </w:r>
      <w:proofErr w:type="spellEnd"/>
      <w:r w:rsidRPr="0005007B">
        <w:rPr>
          <w:rFonts w:cs="Times New Roman"/>
          <w:b w:val="0"/>
          <w:color w:val="000000" w:themeColor="text1"/>
          <w:szCs w:val="24"/>
        </w:rPr>
        <w:t xml:space="preserve">. </w:t>
      </w:r>
      <w:r w:rsidRPr="006F6941">
        <w:rPr>
          <w:rFonts w:cs="Times New Roman"/>
          <w:b w:val="0"/>
          <w:color w:val="000000" w:themeColor="text1"/>
          <w:szCs w:val="24"/>
          <w:lang w:val="en-US"/>
        </w:rPr>
        <w:t>Sugar world market and trade.</w:t>
      </w:r>
    </w:p>
    <w:p w14:paraId="0C09C1DC" w14:textId="033F7298" w:rsidR="0005007B" w:rsidRPr="0005007B" w:rsidRDefault="0005007B" w:rsidP="00AD6E4A">
      <w:pPr>
        <w:pStyle w:val="Cuerpodetexto"/>
        <w:spacing w:before="0" w:after="200"/>
        <w:ind w:left="709" w:hanging="709"/>
        <w:rPr>
          <w:rFonts w:cs="Times New Roman"/>
          <w:b w:val="0"/>
          <w:color w:val="000000" w:themeColor="text1"/>
          <w:szCs w:val="24"/>
          <w:lang w:val="en-US"/>
        </w:rPr>
      </w:pPr>
      <w:r w:rsidRPr="006F6941">
        <w:rPr>
          <w:rFonts w:cs="Times New Roman"/>
          <w:b w:val="0"/>
          <w:color w:val="000000" w:themeColor="text1"/>
          <w:szCs w:val="24"/>
        </w:rPr>
        <w:t xml:space="preserve">Rodríguez Rivera, V. M., Albisu A. M. y </w:t>
      </w:r>
      <w:proofErr w:type="spellStart"/>
      <w:r w:rsidRPr="006F6941">
        <w:rPr>
          <w:rFonts w:cs="Times New Roman"/>
          <w:b w:val="0"/>
          <w:color w:val="000000" w:themeColor="text1"/>
          <w:szCs w:val="24"/>
        </w:rPr>
        <w:t>Simon</w:t>
      </w:r>
      <w:proofErr w:type="spellEnd"/>
      <w:r w:rsidRPr="006F6941">
        <w:rPr>
          <w:rFonts w:cs="Times New Roman"/>
          <w:b w:val="0"/>
          <w:color w:val="000000" w:themeColor="text1"/>
          <w:szCs w:val="24"/>
        </w:rPr>
        <w:t xml:space="preserve"> M. E. (2014). Bases de la alimentación humana. Editorial La Coruña: </w:t>
      </w:r>
      <w:proofErr w:type="spellStart"/>
      <w:r w:rsidRPr="006F6941">
        <w:rPr>
          <w:rFonts w:cs="Times New Roman"/>
          <w:b w:val="0"/>
          <w:color w:val="000000" w:themeColor="text1"/>
          <w:szCs w:val="24"/>
        </w:rPr>
        <w:t>Netbiblo</w:t>
      </w:r>
      <w:proofErr w:type="spellEnd"/>
      <w:r w:rsidRPr="006F6941">
        <w:rPr>
          <w:rFonts w:cs="Times New Roman"/>
          <w:b w:val="0"/>
          <w:color w:val="000000" w:themeColor="text1"/>
          <w:szCs w:val="24"/>
        </w:rPr>
        <w:t xml:space="preserve">, D.L. </w:t>
      </w:r>
    </w:p>
    <w:sectPr w:rsidR="0005007B" w:rsidRPr="0005007B" w:rsidSect="005475AB">
      <w:headerReference w:type="default" r:id="rId12"/>
      <w:footerReference w:type="default" r:id="rId13"/>
      <w:pgSz w:w="12240" w:h="15840"/>
      <w:pgMar w:top="851"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5AE1D" w14:textId="77777777" w:rsidR="00333545" w:rsidRDefault="00333545" w:rsidP="00E5106A">
      <w:pPr>
        <w:spacing w:after="0" w:line="240" w:lineRule="auto"/>
      </w:pPr>
      <w:r>
        <w:separator/>
      </w:r>
    </w:p>
  </w:endnote>
  <w:endnote w:type="continuationSeparator" w:id="0">
    <w:p w14:paraId="363CC9BD" w14:textId="77777777" w:rsidR="00333545" w:rsidRDefault="00333545" w:rsidP="00E5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szCs w:val="16"/>
      </w:rPr>
      <w:id w:val="-1678264039"/>
      <w:docPartObj>
        <w:docPartGallery w:val="Page Numbers (Bottom of Page)"/>
        <w:docPartUnique/>
      </w:docPartObj>
    </w:sdtPr>
    <w:sdtEndPr>
      <w:rPr>
        <w:rFonts w:ascii="Arial" w:hAnsi="Arial" w:cstheme="minorBidi"/>
        <w:sz w:val="24"/>
        <w:szCs w:val="18"/>
      </w:rPr>
    </w:sdtEndPr>
    <w:sdtContent>
      <w:p w14:paraId="01DE4E16" w14:textId="3B77FCE4" w:rsidR="00CC2E32" w:rsidRDefault="00CC2E32" w:rsidP="00CC2E32">
        <w:pPr>
          <w:pStyle w:val="Piedepgina"/>
          <w:jc w:val="center"/>
        </w:pPr>
        <w:r w:rsidRPr="00CC2E32">
          <w:rPr>
            <w:rFonts w:asciiTheme="minorHAnsi" w:hAnsiTheme="minorHAnsi" w:cstheme="minorHAnsi"/>
            <w:b/>
            <w:sz w:val="22"/>
            <w:szCs w:val="16"/>
          </w:rPr>
          <w:t xml:space="preserve">Vol. 7, Núm. 14                   Julio - </w:t>
        </w:r>
        <w:proofErr w:type="gramStart"/>
        <w:r w:rsidRPr="00CC2E32">
          <w:rPr>
            <w:rFonts w:asciiTheme="minorHAnsi" w:hAnsiTheme="minorHAnsi" w:cstheme="minorHAnsi"/>
            <w:b/>
            <w:sz w:val="22"/>
            <w:szCs w:val="16"/>
          </w:rPr>
          <w:t>Diciembre</w:t>
        </w:r>
        <w:proofErr w:type="gramEnd"/>
        <w:r w:rsidRPr="00CC2E32">
          <w:rPr>
            <w:rFonts w:asciiTheme="minorHAnsi" w:hAnsiTheme="minorHAnsi" w:cstheme="minorHAnsi"/>
            <w:b/>
            <w:sz w:val="22"/>
            <w:szCs w:val="16"/>
          </w:rPr>
          <w:t xml:space="preserve"> 2020</w:t>
        </w:r>
        <w:r w:rsidR="005475AB">
          <w:rPr>
            <w:rFonts w:asciiTheme="minorHAnsi" w:hAnsiTheme="minorHAnsi" w:cstheme="minorHAnsi"/>
            <w:b/>
            <w:sz w:val="22"/>
            <w:szCs w:val="16"/>
          </w:rPr>
          <w:t xml:space="preserve">              </w:t>
        </w:r>
        <w:r w:rsidR="005475AB" w:rsidRPr="005475AB">
          <w:rPr>
            <w:rFonts w:asciiTheme="minorHAnsi" w:hAnsiTheme="minorHAnsi" w:cstheme="minorHAnsi"/>
            <w:b/>
            <w:sz w:val="22"/>
            <w:szCs w:val="16"/>
          </w:rPr>
          <w:t>ISSN: 2448-6493</w:t>
        </w:r>
        <w:r w:rsidRPr="00CC2E32">
          <w:rPr>
            <w:rFonts w:asciiTheme="minorHAnsi" w:hAnsiTheme="minorHAnsi" w:cstheme="minorHAnsi"/>
            <w:b/>
            <w:sz w:val="22"/>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BD6F3" w14:textId="77777777" w:rsidR="00333545" w:rsidRDefault="00333545" w:rsidP="00E5106A">
      <w:pPr>
        <w:spacing w:after="0" w:line="240" w:lineRule="auto"/>
      </w:pPr>
      <w:r>
        <w:separator/>
      </w:r>
    </w:p>
  </w:footnote>
  <w:footnote w:type="continuationSeparator" w:id="0">
    <w:p w14:paraId="465B3B4F" w14:textId="77777777" w:rsidR="00333545" w:rsidRDefault="00333545" w:rsidP="00E51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76EC4" w14:textId="77777777" w:rsidR="005475AB" w:rsidRDefault="005475AB" w:rsidP="00CC2E32">
    <w:pPr>
      <w:pStyle w:val="Encabezado"/>
      <w:jc w:val="center"/>
      <w:rPr>
        <w:rFonts w:asciiTheme="minorHAnsi" w:hAnsiTheme="minorHAnsi" w:cstheme="minorHAnsi"/>
        <w:b/>
        <w:bCs/>
        <w:i/>
        <w:iCs/>
        <w:noProof/>
        <w:sz w:val="22"/>
        <w:szCs w:val="16"/>
        <w:lang w:eastAsia="es-MX"/>
      </w:rPr>
    </w:pPr>
  </w:p>
  <w:p w14:paraId="18A37D0C" w14:textId="078F20BC" w:rsidR="00CC2E32" w:rsidRPr="005475AB" w:rsidRDefault="005475AB" w:rsidP="00CC2E32">
    <w:pPr>
      <w:pStyle w:val="Encabezado"/>
      <w:jc w:val="center"/>
      <w:rPr>
        <w:rFonts w:asciiTheme="minorHAnsi" w:hAnsiTheme="minorHAnsi" w:cstheme="minorHAnsi"/>
        <w:sz w:val="22"/>
        <w:szCs w:val="16"/>
      </w:rPr>
    </w:pPr>
    <w:r w:rsidRPr="005475AB">
      <w:rPr>
        <w:rFonts w:asciiTheme="minorHAnsi" w:hAnsiTheme="minorHAnsi" w:cstheme="minorHAnsi"/>
        <w:b/>
        <w:bCs/>
        <w:i/>
        <w:iCs/>
        <w:noProof/>
        <w:sz w:val="22"/>
        <w:szCs w:val="16"/>
        <w:lang w:eastAsia="es-MX"/>
      </w:rPr>
      <w:t>Revista Electrónica sobre Tecnologia, Educación y Sociedad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C4EE5"/>
    <w:multiLevelType w:val="hybridMultilevel"/>
    <w:tmpl w:val="47FE5462"/>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E6417E"/>
    <w:multiLevelType w:val="hybridMultilevel"/>
    <w:tmpl w:val="9DA2C92E"/>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D8065D"/>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41203247"/>
    <w:multiLevelType w:val="hybridMultilevel"/>
    <w:tmpl w:val="11122D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BA4E40"/>
    <w:multiLevelType w:val="hybridMultilevel"/>
    <w:tmpl w:val="5980EBD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D835015"/>
    <w:multiLevelType w:val="hybridMultilevel"/>
    <w:tmpl w:val="0A62BC56"/>
    <w:lvl w:ilvl="0" w:tplc="080A0015">
      <w:start w:val="1"/>
      <w:numFmt w:val="upperLetter"/>
      <w:lvlText w:val="%1."/>
      <w:lvlJc w:val="left"/>
      <w:pPr>
        <w:ind w:left="720" w:hanging="360"/>
      </w:pPr>
      <w:rPr>
        <w:rFonts w:hint="default"/>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2"/>
  </w:num>
  <w:num w:numId="4">
    <w:abstractNumId w:val="4"/>
  </w:num>
  <w:num w:numId="5">
    <w:abstractNumId w:val="3"/>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
  </w:num>
  <w:num w:numId="14">
    <w:abstractNumId w:val="5"/>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8DA"/>
    <w:rsid w:val="00011341"/>
    <w:rsid w:val="00023272"/>
    <w:rsid w:val="0003414D"/>
    <w:rsid w:val="0005007B"/>
    <w:rsid w:val="000666D1"/>
    <w:rsid w:val="000A6F21"/>
    <w:rsid w:val="000E5D2E"/>
    <w:rsid w:val="000F0D30"/>
    <w:rsid w:val="000F592D"/>
    <w:rsid w:val="00103E9B"/>
    <w:rsid w:val="00116575"/>
    <w:rsid w:val="001345A3"/>
    <w:rsid w:val="00140024"/>
    <w:rsid w:val="001417A5"/>
    <w:rsid w:val="00150535"/>
    <w:rsid w:val="0015287D"/>
    <w:rsid w:val="001711E4"/>
    <w:rsid w:val="0019427E"/>
    <w:rsid w:val="001D7171"/>
    <w:rsid w:val="001E5023"/>
    <w:rsid w:val="001F6ED2"/>
    <w:rsid w:val="002007E8"/>
    <w:rsid w:val="002055CF"/>
    <w:rsid w:val="00206547"/>
    <w:rsid w:val="002103F0"/>
    <w:rsid w:val="002400B0"/>
    <w:rsid w:val="00244193"/>
    <w:rsid w:val="0025029C"/>
    <w:rsid w:val="00266443"/>
    <w:rsid w:val="002749D0"/>
    <w:rsid w:val="002758DA"/>
    <w:rsid w:val="00290631"/>
    <w:rsid w:val="002B3529"/>
    <w:rsid w:val="002C76C6"/>
    <w:rsid w:val="002D6200"/>
    <w:rsid w:val="002E4792"/>
    <w:rsid w:val="002F0AF9"/>
    <w:rsid w:val="00311487"/>
    <w:rsid w:val="00315247"/>
    <w:rsid w:val="0032346D"/>
    <w:rsid w:val="00333545"/>
    <w:rsid w:val="00343E8F"/>
    <w:rsid w:val="003459C3"/>
    <w:rsid w:val="00363261"/>
    <w:rsid w:val="00363709"/>
    <w:rsid w:val="00367642"/>
    <w:rsid w:val="00367C92"/>
    <w:rsid w:val="0037539A"/>
    <w:rsid w:val="00393D4B"/>
    <w:rsid w:val="003A4069"/>
    <w:rsid w:val="003B4F30"/>
    <w:rsid w:val="003C2FE8"/>
    <w:rsid w:val="003F439A"/>
    <w:rsid w:val="004049A4"/>
    <w:rsid w:val="00416367"/>
    <w:rsid w:val="00422124"/>
    <w:rsid w:val="00422A4B"/>
    <w:rsid w:val="004716F3"/>
    <w:rsid w:val="00475DB1"/>
    <w:rsid w:val="00492929"/>
    <w:rsid w:val="004E50A0"/>
    <w:rsid w:val="00520C11"/>
    <w:rsid w:val="005220EC"/>
    <w:rsid w:val="00534852"/>
    <w:rsid w:val="005475AB"/>
    <w:rsid w:val="00551D86"/>
    <w:rsid w:val="00571C01"/>
    <w:rsid w:val="00581677"/>
    <w:rsid w:val="0058353A"/>
    <w:rsid w:val="005B0163"/>
    <w:rsid w:val="00606254"/>
    <w:rsid w:val="00606893"/>
    <w:rsid w:val="00617F5C"/>
    <w:rsid w:val="00620434"/>
    <w:rsid w:val="006330BB"/>
    <w:rsid w:val="00663279"/>
    <w:rsid w:val="00697FD9"/>
    <w:rsid w:val="006A0341"/>
    <w:rsid w:val="006A0487"/>
    <w:rsid w:val="006E51A0"/>
    <w:rsid w:val="006F3B04"/>
    <w:rsid w:val="006F6941"/>
    <w:rsid w:val="007637CA"/>
    <w:rsid w:val="0077276E"/>
    <w:rsid w:val="00782FD6"/>
    <w:rsid w:val="007A384A"/>
    <w:rsid w:val="007C2809"/>
    <w:rsid w:val="007D0B17"/>
    <w:rsid w:val="007E052F"/>
    <w:rsid w:val="007E19F6"/>
    <w:rsid w:val="00806297"/>
    <w:rsid w:val="00866D81"/>
    <w:rsid w:val="00872C25"/>
    <w:rsid w:val="008848EF"/>
    <w:rsid w:val="00887930"/>
    <w:rsid w:val="008B2BEC"/>
    <w:rsid w:val="008C0B68"/>
    <w:rsid w:val="008C1DA5"/>
    <w:rsid w:val="008F1C63"/>
    <w:rsid w:val="008F4420"/>
    <w:rsid w:val="009004B3"/>
    <w:rsid w:val="009314E2"/>
    <w:rsid w:val="00933A8F"/>
    <w:rsid w:val="00934489"/>
    <w:rsid w:val="00934C66"/>
    <w:rsid w:val="009457AA"/>
    <w:rsid w:val="00962796"/>
    <w:rsid w:val="009645D0"/>
    <w:rsid w:val="00986A0E"/>
    <w:rsid w:val="00987DB6"/>
    <w:rsid w:val="00996135"/>
    <w:rsid w:val="009A16AE"/>
    <w:rsid w:val="009B46A8"/>
    <w:rsid w:val="009B72C7"/>
    <w:rsid w:val="009C06C9"/>
    <w:rsid w:val="009D345D"/>
    <w:rsid w:val="009E17B9"/>
    <w:rsid w:val="009E63A2"/>
    <w:rsid w:val="009F0425"/>
    <w:rsid w:val="009F1649"/>
    <w:rsid w:val="00A16446"/>
    <w:rsid w:val="00A47178"/>
    <w:rsid w:val="00A53C93"/>
    <w:rsid w:val="00A6515A"/>
    <w:rsid w:val="00A70553"/>
    <w:rsid w:val="00A763FA"/>
    <w:rsid w:val="00A842AF"/>
    <w:rsid w:val="00A94583"/>
    <w:rsid w:val="00AA28F6"/>
    <w:rsid w:val="00AA29C6"/>
    <w:rsid w:val="00AB213F"/>
    <w:rsid w:val="00AC7ED3"/>
    <w:rsid w:val="00AD6E4A"/>
    <w:rsid w:val="00AF3349"/>
    <w:rsid w:val="00AF7121"/>
    <w:rsid w:val="00AF7C22"/>
    <w:rsid w:val="00B05447"/>
    <w:rsid w:val="00B123F5"/>
    <w:rsid w:val="00B34200"/>
    <w:rsid w:val="00B55D32"/>
    <w:rsid w:val="00B567A6"/>
    <w:rsid w:val="00B92FA4"/>
    <w:rsid w:val="00B973DA"/>
    <w:rsid w:val="00BA5BA6"/>
    <w:rsid w:val="00BA6288"/>
    <w:rsid w:val="00BB0BDF"/>
    <w:rsid w:val="00BB28AA"/>
    <w:rsid w:val="00BC3E38"/>
    <w:rsid w:val="00BE5B31"/>
    <w:rsid w:val="00BE632E"/>
    <w:rsid w:val="00BF2C9D"/>
    <w:rsid w:val="00BF3436"/>
    <w:rsid w:val="00C03D77"/>
    <w:rsid w:val="00C21954"/>
    <w:rsid w:val="00C25A42"/>
    <w:rsid w:val="00C3238D"/>
    <w:rsid w:val="00C3317D"/>
    <w:rsid w:val="00C3497A"/>
    <w:rsid w:val="00C40868"/>
    <w:rsid w:val="00C44828"/>
    <w:rsid w:val="00C56F92"/>
    <w:rsid w:val="00C81C4A"/>
    <w:rsid w:val="00C84F6D"/>
    <w:rsid w:val="00C8621E"/>
    <w:rsid w:val="00C87858"/>
    <w:rsid w:val="00C93C4C"/>
    <w:rsid w:val="00CA0BA4"/>
    <w:rsid w:val="00CB0AF0"/>
    <w:rsid w:val="00CB6DA0"/>
    <w:rsid w:val="00CB7914"/>
    <w:rsid w:val="00CC2E32"/>
    <w:rsid w:val="00CE41E8"/>
    <w:rsid w:val="00CE4822"/>
    <w:rsid w:val="00CE6D9E"/>
    <w:rsid w:val="00CF1AF6"/>
    <w:rsid w:val="00CF4FA4"/>
    <w:rsid w:val="00D0089D"/>
    <w:rsid w:val="00D06B5A"/>
    <w:rsid w:val="00D06CC8"/>
    <w:rsid w:val="00D1022F"/>
    <w:rsid w:val="00D40B70"/>
    <w:rsid w:val="00D50C06"/>
    <w:rsid w:val="00DB2962"/>
    <w:rsid w:val="00DC2F3C"/>
    <w:rsid w:val="00DD7A59"/>
    <w:rsid w:val="00DE359A"/>
    <w:rsid w:val="00DE5E98"/>
    <w:rsid w:val="00DF0A77"/>
    <w:rsid w:val="00E02A1C"/>
    <w:rsid w:val="00E40AA5"/>
    <w:rsid w:val="00E424C2"/>
    <w:rsid w:val="00E504E2"/>
    <w:rsid w:val="00E5106A"/>
    <w:rsid w:val="00E57407"/>
    <w:rsid w:val="00E605EF"/>
    <w:rsid w:val="00E6112A"/>
    <w:rsid w:val="00E662E7"/>
    <w:rsid w:val="00E676D2"/>
    <w:rsid w:val="00E717F9"/>
    <w:rsid w:val="00E82AE3"/>
    <w:rsid w:val="00E94103"/>
    <w:rsid w:val="00EE3D41"/>
    <w:rsid w:val="00EE4A21"/>
    <w:rsid w:val="00EF054B"/>
    <w:rsid w:val="00F23640"/>
    <w:rsid w:val="00F41BE4"/>
    <w:rsid w:val="00F47FA0"/>
    <w:rsid w:val="00F5052B"/>
    <w:rsid w:val="00F55CEA"/>
    <w:rsid w:val="00F63916"/>
    <w:rsid w:val="00F838BE"/>
    <w:rsid w:val="00F917D4"/>
    <w:rsid w:val="00F94A4D"/>
    <w:rsid w:val="00FB0216"/>
    <w:rsid w:val="00FC1803"/>
    <w:rsid w:val="00FF354C"/>
    <w:rsid w:val="00FF7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6BB97"/>
  <w15:docId w15:val="{9BDFA3FC-B8E5-4B56-A18E-292F8164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18"/>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2962"/>
    <w:pPr>
      <w:keepNext/>
      <w:keepLines/>
      <w:numPr>
        <w:numId w:val="1"/>
      </w:numPr>
      <w:spacing w:before="240" w:after="0"/>
      <w:outlineLvl w:val="0"/>
    </w:pPr>
    <w:rPr>
      <w:rFonts w:ascii="Times New Roman" w:eastAsiaTheme="majorEastAsia" w:hAnsi="Times New Roman" w:cstheme="majorBidi"/>
      <w:b/>
      <w:sz w:val="32"/>
      <w:szCs w:val="32"/>
    </w:rPr>
  </w:style>
  <w:style w:type="paragraph" w:styleId="Ttulo2">
    <w:name w:val="heading 2"/>
    <w:basedOn w:val="Normal"/>
    <w:next w:val="Normal"/>
    <w:link w:val="Ttulo2Car"/>
    <w:uiPriority w:val="9"/>
    <w:unhideWhenUsed/>
    <w:qFormat/>
    <w:rsid w:val="00DB2962"/>
    <w:pPr>
      <w:keepNext/>
      <w:keepLines/>
      <w:numPr>
        <w:ilvl w:val="1"/>
        <w:numId w:val="1"/>
      </w:numPr>
      <w:spacing w:before="40" w:after="0"/>
      <w:outlineLvl w:val="1"/>
    </w:pPr>
    <w:rPr>
      <w:rFonts w:ascii="Times New Roman" w:eastAsiaTheme="majorEastAsia" w:hAnsi="Times New Roman" w:cstheme="majorBidi"/>
      <w:b/>
      <w:bCs/>
      <w:sz w:val="26"/>
      <w:szCs w:val="26"/>
    </w:rPr>
  </w:style>
  <w:style w:type="paragraph" w:styleId="Ttulo3">
    <w:name w:val="heading 3"/>
    <w:basedOn w:val="Normal"/>
    <w:next w:val="Normal"/>
    <w:link w:val="Ttulo3Car"/>
    <w:uiPriority w:val="9"/>
    <w:unhideWhenUsed/>
    <w:qFormat/>
    <w:rsid w:val="00244193"/>
    <w:pPr>
      <w:keepNext/>
      <w:keepLines/>
      <w:numPr>
        <w:ilvl w:val="2"/>
        <w:numId w:val="1"/>
      </w:numPr>
      <w:spacing w:before="40" w:after="0"/>
      <w:outlineLvl w:val="2"/>
    </w:pPr>
    <w:rPr>
      <w:rFonts w:asciiTheme="majorHAnsi" w:eastAsiaTheme="majorEastAsia" w:hAnsiTheme="majorHAnsi" w:cstheme="majorBidi"/>
      <w:i/>
      <w:color w:val="B2A1C7" w:themeColor="accent4" w:themeTint="99"/>
      <w:szCs w:val="24"/>
    </w:rPr>
  </w:style>
  <w:style w:type="paragraph" w:styleId="Ttulo4">
    <w:name w:val="heading 4"/>
    <w:basedOn w:val="Normal"/>
    <w:next w:val="Normal"/>
    <w:link w:val="Ttulo4Car"/>
    <w:uiPriority w:val="9"/>
    <w:semiHidden/>
    <w:unhideWhenUsed/>
    <w:qFormat/>
    <w:rsid w:val="000666D1"/>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666D1"/>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0666D1"/>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666D1"/>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666D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666D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basedOn w:val="Normal"/>
    <w:next w:val="Normal"/>
    <w:uiPriority w:val="99"/>
    <w:unhideWhenUsed/>
    <w:rsid w:val="00D06CC8"/>
    <w:pPr>
      <w:spacing w:after="0" w:line="264" w:lineRule="auto"/>
      <w:jc w:val="both"/>
    </w:pPr>
    <w:rPr>
      <w:rFonts w:ascii="Times New Roman" w:eastAsiaTheme="minorEastAsia" w:hAnsi="Times New Roman"/>
      <w:szCs w:val="20"/>
    </w:rPr>
  </w:style>
  <w:style w:type="paragraph" w:customStyle="1" w:styleId="paragraph">
    <w:name w:val="paragraph"/>
    <w:basedOn w:val="Normal"/>
    <w:rsid w:val="002758DA"/>
    <w:pPr>
      <w:spacing w:before="100" w:beforeAutospacing="1" w:after="100" w:afterAutospacing="1" w:line="240" w:lineRule="auto"/>
    </w:pPr>
    <w:rPr>
      <w:rFonts w:ascii="Times New Roman" w:eastAsia="Times New Roman" w:hAnsi="Times New Roman" w:cs="Times New Roman"/>
      <w:b/>
      <w:bCs/>
      <w:szCs w:val="24"/>
      <w:lang w:eastAsia="es-MX"/>
    </w:rPr>
  </w:style>
  <w:style w:type="character" w:customStyle="1" w:styleId="normaltextrun">
    <w:name w:val="normaltextrun"/>
    <w:basedOn w:val="Fuentedeprrafopredeter"/>
    <w:rsid w:val="002758DA"/>
  </w:style>
  <w:style w:type="character" w:customStyle="1" w:styleId="eop">
    <w:name w:val="eop"/>
    <w:basedOn w:val="Fuentedeprrafopredeter"/>
    <w:rsid w:val="002758DA"/>
  </w:style>
  <w:style w:type="character" w:customStyle="1" w:styleId="spellingerror">
    <w:name w:val="spellingerror"/>
    <w:basedOn w:val="Fuentedeprrafopredeter"/>
    <w:rsid w:val="002758DA"/>
  </w:style>
  <w:style w:type="character" w:customStyle="1" w:styleId="pagebreaktextspan">
    <w:name w:val="pagebreaktextspan"/>
    <w:basedOn w:val="Fuentedeprrafopredeter"/>
    <w:rsid w:val="002758DA"/>
  </w:style>
  <w:style w:type="paragraph" w:customStyle="1" w:styleId="Cuerpodetexto">
    <w:name w:val="Cuerpo de texto"/>
    <w:basedOn w:val="Normal"/>
    <w:rsid w:val="00C40868"/>
    <w:pPr>
      <w:spacing w:before="142" w:after="142" w:line="360" w:lineRule="auto"/>
      <w:jc w:val="both"/>
    </w:pPr>
    <w:rPr>
      <w:rFonts w:ascii="Times New Roman" w:eastAsia="Calibri" w:hAnsi="Times New Roman" w:cs="Tahoma"/>
      <w:b/>
      <w:bCs/>
      <w:szCs w:val="22"/>
    </w:rPr>
  </w:style>
  <w:style w:type="character" w:customStyle="1" w:styleId="apple-converted-space">
    <w:name w:val="apple-converted-space"/>
    <w:basedOn w:val="Fuentedeprrafopredeter"/>
    <w:rsid w:val="00C21954"/>
  </w:style>
  <w:style w:type="paragraph" w:styleId="Descripcin">
    <w:name w:val="caption"/>
    <w:basedOn w:val="Normal"/>
    <w:next w:val="Normal"/>
    <w:uiPriority w:val="35"/>
    <w:unhideWhenUsed/>
    <w:qFormat/>
    <w:rsid w:val="00FF7727"/>
    <w:pPr>
      <w:spacing w:line="240" w:lineRule="auto"/>
    </w:pPr>
    <w:rPr>
      <w:rFonts w:ascii="Times New Roman" w:hAnsi="Times New Roman"/>
      <w:b/>
      <w:bCs/>
      <w:i/>
      <w:iCs/>
      <w:color w:val="000000" w:themeColor="text1"/>
      <w:sz w:val="22"/>
    </w:rPr>
  </w:style>
  <w:style w:type="table" w:customStyle="1" w:styleId="Cuadrculadetablaclara1">
    <w:name w:val="Cuadrícula de tabla clara1"/>
    <w:basedOn w:val="Tablanormal"/>
    <w:uiPriority w:val="40"/>
    <w:rsid w:val="00FF7727"/>
    <w:pPr>
      <w:spacing w:after="0" w:line="240" w:lineRule="auto"/>
    </w:pPr>
    <w:rPr>
      <w:rFonts w:ascii="Times New Roman" w:eastAsiaTheme="minorEastAsia" w:hAnsi="Times New Roman" w:cs="Times New Roman"/>
      <w:b/>
      <w:bCs/>
      <w:szCs w:val="24"/>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0089D"/>
    <w:pPr>
      <w:autoSpaceDE w:val="0"/>
      <w:autoSpaceDN w:val="0"/>
      <w:adjustRightInd w:val="0"/>
      <w:spacing w:after="0" w:line="240" w:lineRule="auto"/>
    </w:pPr>
    <w:rPr>
      <w:rFonts w:ascii="Times New Roman" w:hAnsi="Times New Roman" w:cs="Times New Roman"/>
      <w:color w:val="000000"/>
      <w:szCs w:val="24"/>
    </w:rPr>
  </w:style>
  <w:style w:type="character" w:styleId="Textoennegrita">
    <w:name w:val="Strong"/>
    <w:basedOn w:val="Fuentedeprrafopredeter"/>
    <w:uiPriority w:val="22"/>
    <w:qFormat/>
    <w:rsid w:val="00C3238D"/>
    <w:rPr>
      <w:b/>
      <w:bCs/>
    </w:rPr>
  </w:style>
  <w:style w:type="character" w:styleId="Hipervnculo">
    <w:name w:val="Hyperlink"/>
    <w:basedOn w:val="Fuentedeprrafopredeter"/>
    <w:uiPriority w:val="99"/>
    <w:unhideWhenUsed/>
    <w:rsid w:val="00A16446"/>
    <w:rPr>
      <w:color w:val="0000FF" w:themeColor="hyperlink"/>
      <w:u w:val="single"/>
    </w:rPr>
  </w:style>
  <w:style w:type="paragraph" w:styleId="Textodeglobo">
    <w:name w:val="Balloon Text"/>
    <w:basedOn w:val="Normal"/>
    <w:link w:val="TextodegloboCar"/>
    <w:uiPriority w:val="99"/>
    <w:semiHidden/>
    <w:unhideWhenUsed/>
    <w:rsid w:val="007C28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809"/>
    <w:rPr>
      <w:rFonts w:ascii="Tahoma" w:hAnsi="Tahoma" w:cs="Tahoma"/>
      <w:sz w:val="16"/>
      <w:szCs w:val="16"/>
    </w:rPr>
  </w:style>
  <w:style w:type="character" w:customStyle="1" w:styleId="Ttulo2Car">
    <w:name w:val="Título 2 Car"/>
    <w:basedOn w:val="Fuentedeprrafopredeter"/>
    <w:link w:val="Ttulo2"/>
    <w:uiPriority w:val="9"/>
    <w:rsid w:val="00DB2962"/>
    <w:rPr>
      <w:rFonts w:ascii="Times New Roman" w:eastAsiaTheme="majorEastAsia" w:hAnsi="Times New Roman" w:cstheme="majorBidi"/>
      <w:b/>
      <w:bCs/>
      <w:sz w:val="26"/>
      <w:szCs w:val="26"/>
    </w:rPr>
  </w:style>
  <w:style w:type="table" w:styleId="Tablaconcuadrcula">
    <w:name w:val="Table Grid"/>
    <w:basedOn w:val="Tablanormal"/>
    <w:uiPriority w:val="59"/>
    <w:rsid w:val="00BA6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CB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B6DA0"/>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DB2962"/>
    <w:rPr>
      <w:rFonts w:ascii="Times New Roman" w:eastAsiaTheme="majorEastAsia" w:hAnsi="Times New Roman" w:cstheme="majorBidi"/>
      <w:b/>
      <w:sz w:val="32"/>
      <w:szCs w:val="32"/>
    </w:rPr>
  </w:style>
  <w:style w:type="character" w:customStyle="1" w:styleId="Ttulo3Car">
    <w:name w:val="Título 3 Car"/>
    <w:basedOn w:val="Fuentedeprrafopredeter"/>
    <w:link w:val="Ttulo3"/>
    <w:uiPriority w:val="9"/>
    <w:rsid w:val="00244193"/>
    <w:rPr>
      <w:rFonts w:asciiTheme="majorHAnsi" w:eastAsiaTheme="majorEastAsia" w:hAnsiTheme="majorHAnsi" w:cstheme="majorBidi"/>
      <w:i/>
      <w:color w:val="B2A1C7" w:themeColor="accent4" w:themeTint="99"/>
      <w:szCs w:val="24"/>
    </w:rPr>
  </w:style>
  <w:style w:type="character" w:customStyle="1" w:styleId="Ttulo4Car">
    <w:name w:val="Título 4 Car"/>
    <w:basedOn w:val="Fuentedeprrafopredeter"/>
    <w:link w:val="Ttulo4"/>
    <w:uiPriority w:val="9"/>
    <w:semiHidden/>
    <w:rsid w:val="000666D1"/>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0666D1"/>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0666D1"/>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0666D1"/>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0666D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666D1"/>
    <w:rPr>
      <w:rFonts w:asciiTheme="majorHAnsi" w:eastAsiaTheme="majorEastAsia" w:hAnsiTheme="majorHAnsi" w:cstheme="majorBidi"/>
      <w:i/>
      <w:iCs/>
      <w:color w:val="272727" w:themeColor="text1" w:themeTint="D8"/>
      <w:sz w:val="21"/>
      <w:szCs w:val="21"/>
    </w:rPr>
  </w:style>
  <w:style w:type="paragraph" w:styleId="Sinespaciado">
    <w:name w:val="No Spacing"/>
    <w:uiPriority w:val="1"/>
    <w:qFormat/>
    <w:rsid w:val="00244193"/>
    <w:pPr>
      <w:spacing w:after="0" w:line="240" w:lineRule="auto"/>
      <w:jc w:val="both"/>
    </w:pPr>
  </w:style>
  <w:style w:type="paragraph" w:styleId="Prrafodelista">
    <w:name w:val="List Paragraph"/>
    <w:basedOn w:val="Normal"/>
    <w:uiPriority w:val="34"/>
    <w:qFormat/>
    <w:rsid w:val="00244193"/>
    <w:pPr>
      <w:ind w:left="720"/>
      <w:contextualSpacing/>
    </w:pPr>
  </w:style>
  <w:style w:type="character" w:styleId="Textodelmarcadordeposicin">
    <w:name w:val="Placeholder Text"/>
    <w:basedOn w:val="Fuentedeprrafopredeter"/>
    <w:uiPriority w:val="99"/>
    <w:semiHidden/>
    <w:rsid w:val="00551D86"/>
    <w:rPr>
      <w:color w:val="808080"/>
    </w:rPr>
  </w:style>
  <w:style w:type="paragraph" w:styleId="Encabezado">
    <w:name w:val="header"/>
    <w:basedOn w:val="Normal"/>
    <w:link w:val="EncabezadoCar"/>
    <w:uiPriority w:val="99"/>
    <w:unhideWhenUsed/>
    <w:rsid w:val="00E510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06A"/>
  </w:style>
  <w:style w:type="paragraph" w:styleId="Piedepgina">
    <w:name w:val="footer"/>
    <w:basedOn w:val="Normal"/>
    <w:link w:val="PiedepginaCar"/>
    <w:uiPriority w:val="99"/>
    <w:unhideWhenUsed/>
    <w:qFormat/>
    <w:rsid w:val="00E510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299975">
      <w:bodyDiv w:val="1"/>
      <w:marLeft w:val="0"/>
      <w:marRight w:val="0"/>
      <w:marTop w:val="0"/>
      <w:marBottom w:val="0"/>
      <w:divBdr>
        <w:top w:val="none" w:sz="0" w:space="0" w:color="auto"/>
        <w:left w:val="none" w:sz="0" w:space="0" w:color="auto"/>
        <w:bottom w:val="none" w:sz="0" w:space="0" w:color="auto"/>
        <w:right w:val="none" w:sz="0" w:space="0" w:color="auto"/>
      </w:divBdr>
      <w:divsChild>
        <w:div w:id="45565133">
          <w:marLeft w:val="0"/>
          <w:marRight w:val="0"/>
          <w:marTop w:val="0"/>
          <w:marBottom w:val="0"/>
          <w:divBdr>
            <w:top w:val="none" w:sz="0" w:space="0" w:color="auto"/>
            <w:left w:val="none" w:sz="0" w:space="0" w:color="auto"/>
            <w:bottom w:val="none" w:sz="0" w:space="0" w:color="auto"/>
            <w:right w:val="none" w:sz="0" w:space="0" w:color="auto"/>
          </w:divBdr>
        </w:div>
        <w:div w:id="2054190525">
          <w:marLeft w:val="0"/>
          <w:marRight w:val="0"/>
          <w:marTop w:val="0"/>
          <w:marBottom w:val="0"/>
          <w:divBdr>
            <w:top w:val="none" w:sz="0" w:space="0" w:color="auto"/>
            <w:left w:val="none" w:sz="0" w:space="0" w:color="auto"/>
            <w:bottom w:val="none" w:sz="0" w:space="0" w:color="auto"/>
            <w:right w:val="none" w:sz="0" w:space="0" w:color="auto"/>
          </w:divBdr>
        </w:div>
        <w:div w:id="1958827689">
          <w:marLeft w:val="0"/>
          <w:marRight w:val="0"/>
          <w:marTop w:val="0"/>
          <w:marBottom w:val="0"/>
          <w:divBdr>
            <w:top w:val="none" w:sz="0" w:space="0" w:color="auto"/>
            <w:left w:val="none" w:sz="0" w:space="0" w:color="auto"/>
            <w:bottom w:val="none" w:sz="0" w:space="0" w:color="auto"/>
            <w:right w:val="none" w:sz="0" w:space="0" w:color="auto"/>
          </w:divBdr>
        </w:div>
        <w:div w:id="1094090369">
          <w:marLeft w:val="0"/>
          <w:marRight w:val="0"/>
          <w:marTop w:val="0"/>
          <w:marBottom w:val="0"/>
          <w:divBdr>
            <w:top w:val="none" w:sz="0" w:space="0" w:color="auto"/>
            <w:left w:val="none" w:sz="0" w:space="0" w:color="auto"/>
            <w:bottom w:val="none" w:sz="0" w:space="0" w:color="auto"/>
            <w:right w:val="none" w:sz="0" w:space="0" w:color="auto"/>
          </w:divBdr>
        </w:div>
        <w:div w:id="978194795">
          <w:marLeft w:val="0"/>
          <w:marRight w:val="0"/>
          <w:marTop w:val="0"/>
          <w:marBottom w:val="0"/>
          <w:divBdr>
            <w:top w:val="none" w:sz="0" w:space="0" w:color="auto"/>
            <w:left w:val="none" w:sz="0" w:space="0" w:color="auto"/>
            <w:bottom w:val="none" w:sz="0" w:space="0" w:color="auto"/>
            <w:right w:val="none" w:sz="0" w:space="0" w:color="auto"/>
          </w:divBdr>
        </w:div>
        <w:div w:id="1359820832">
          <w:marLeft w:val="0"/>
          <w:marRight w:val="0"/>
          <w:marTop w:val="0"/>
          <w:marBottom w:val="0"/>
          <w:divBdr>
            <w:top w:val="none" w:sz="0" w:space="0" w:color="auto"/>
            <w:left w:val="none" w:sz="0" w:space="0" w:color="auto"/>
            <w:bottom w:val="none" w:sz="0" w:space="0" w:color="auto"/>
            <w:right w:val="none" w:sz="0" w:space="0" w:color="auto"/>
          </w:divBdr>
        </w:div>
        <w:div w:id="903368388">
          <w:marLeft w:val="0"/>
          <w:marRight w:val="0"/>
          <w:marTop w:val="0"/>
          <w:marBottom w:val="0"/>
          <w:divBdr>
            <w:top w:val="none" w:sz="0" w:space="0" w:color="auto"/>
            <w:left w:val="none" w:sz="0" w:space="0" w:color="auto"/>
            <w:bottom w:val="none" w:sz="0" w:space="0" w:color="auto"/>
            <w:right w:val="none" w:sz="0" w:space="0" w:color="auto"/>
          </w:divBdr>
        </w:div>
        <w:div w:id="1219242731">
          <w:marLeft w:val="0"/>
          <w:marRight w:val="0"/>
          <w:marTop w:val="0"/>
          <w:marBottom w:val="0"/>
          <w:divBdr>
            <w:top w:val="none" w:sz="0" w:space="0" w:color="auto"/>
            <w:left w:val="none" w:sz="0" w:space="0" w:color="auto"/>
            <w:bottom w:val="none" w:sz="0" w:space="0" w:color="auto"/>
            <w:right w:val="none" w:sz="0" w:space="0" w:color="auto"/>
          </w:divBdr>
        </w:div>
        <w:div w:id="112791700">
          <w:marLeft w:val="0"/>
          <w:marRight w:val="0"/>
          <w:marTop w:val="0"/>
          <w:marBottom w:val="0"/>
          <w:divBdr>
            <w:top w:val="none" w:sz="0" w:space="0" w:color="auto"/>
            <w:left w:val="none" w:sz="0" w:space="0" w:color="auto"/>
            <w:bottom w:val="none" w:sz="0" w:space="0" w:color="auto"/>
            <w:right w:val="none" w:sz="0" w:space="0" w:color="auto"/>
          </w:divBdr>
        </w:div>
        <w:div w:id="2022663841">
          <w:marLeft w:val="0"/>
          <w:marRight w:val="0"/>
          <w:marTop w:val="0"/>
          <w:marBottom w:val="0"/>
          <w:divBdr>
            <w:top w:val="none" w:sz="0" w:space="0" w:color="auto"/>
            <w:left w:val="none" w:sz="0" w:space="0" w:color="auto"/>
            <w:bottom w:val="none" w:sz="0" w:space="0" w:color="auto"/>
            <w:right w:val="none" w:sz="0" w:space="0" w:color="auto"/>
          </w:divBdr>
        </w:div>
        <w:div w:id="1635603324">
          <w:marLeft w:val="0"/>
          <w:marRight w:val="0"/>
          <w:marTop w:val="0"/>
          <w:marBottom w:val="0"/>
          <w:divBdr>
            <w:top w:val="none" w:sz="0" w:space="0" w:color="auto"/>
            <w:left w:val="none" w:sz="0" w:space="0" w:color="auto"/>
            <w:bottom w:val="none" w:sz="0" w:space="0" w:color="auto"/>
            <w:right w:val="none" w:sz="0" w:space="0" w:color="auto"/>
          </w:divBdr>
        </w:div>
        <w:div w:id="1561018373">
          <w:marLeft w:val="0"/>
          <w:marRight w:val="0"/>
          <w:marTop w:val="0"/>
          <w:marBottom w:val="0"/>
          <w:divBdr>
            <w:top w:val="none" w:sz="0" w:space="0" w:color="auto"/>
            <w:left w:val="none" w:sz="0" w:space="0" w:color="auto"/>
            <w:bottom w:val="none" w:sz="0" w:space="0" w:color="auto"/>
            <w:right w:val="none" w:sz="0" w:space="0" w:color="auto"/>
          </w:divBdr>
        </w:div>
        <w:div w:id="753011756">
          <w:marLeft w:val="0"/>
          <w:marRight w:val="0"/>
          <w:marTop w:val="0"/>
          <w:marBottom w:val="0"/>
          <w:divBdr>
            <w:top w:val="none" w:sz="0" w:space="0" w:color="auto"/>
            <w:left w:val="none" w:sz="0" w:space="0" w:color="auto"/>
            <w:bottom w:val="none" w:sz="0" w:space="0" w:color="auto"/>
            <w:right w:val="none" w:sz="0" w:space="0" w:color="auto"/>
          </w:divBdr>
        </w:div>
        <w:div w:id="1940749337">
          <w:marLeft w:val="0"/>
          <w:marRight w:val="0"/>
          <w:marTop w:val="0"/>
          <w:marBottom w:val="0"/>
          <w:divBdr>
            <w:top w:val="none" w:sz="0" w:space="0" w:color="auto"/>
            <w:left w:val="none" w:sz="0" w:space="0" w:color="auto"/>
            <w:bottom w:val="none" w:sz="0" w:space="0" w:color="auto"/>
            <w:right w:val="none" w:sz="0" w:space="0" w:color="auto"/>
          </w:divBdr>
        </w:div>
        <w:div w:id="1842501749">
          <w:marLeft w:val="0"/>
          <w:marRight w:val="0"/>
          <w:marTop w:val="0"/>
          <w:marBottom w:val="0"/>
          <w:divBdr>
            <w:top w:val="none" w:sz="0" w:space="0" w:color="auto"/>
            <w:left w:val="none" w:sz="0" w:space="0" w:color="auto"/>
            <w:bottom w:val="none" w:sz="0" w:space="0" w:color="auto"/>
            <w:right w:val="none" w:sz="0" w:space="0" w:color="auto"/>
          </w:divBdr>
        </w:div>
        <w:div w:id="700085770">
          <w:marLeft w:val="0"/>
          <w:marRight w:val="0"/>
          <w:marTop w:val="0"/>
          <w:marBottom w:val="0"/>
          <w:divBdr>
            <w:top w:val="none" w:sz="0" w:space="0" w:color="auto"/>
            <w:left w:val="none" w:sz="0" w:space="0" w:color="auto"/>
            <w:bottom w:val="none" w:sz="0" w:space="0" w:color="auto"/>
            <w:right w:val="none" w:sz="0" w:space="0" w:color="auto"/>
          </w:divBdr>
        </w:div>
        <w:div w:id="1595125">
          <w:marLeft w:val="0"/>
          <w:marRight w:val="0"/>
          <w:marTop w:val="0"/>
          <w:marBottom w:val="0"/>
          <w:divBdr>
            <w:top w:val="none" w:sz="0" w:space="0" w:color="auto"/>
            <w:left w:val="none" w:sz="0" w:space="0" w:color="auto"/>
            <w:bottom w:val="none" w:sz="0" w:space="0" w:color="auto"/>
            <w:right w:val="none" w:sz="0" w:space="0" w:color="auto"/>
          </w:divBdr>
        </w:div>
        <w:div w:id="312413002">
          <w:marLeft w:val="0"/>
          <w:marRight w:val="0"/>
          <w:marTop w:val="0"/>
          <w:marBottom w:val="0"/>
          <w:divBdr>
            <w:top w:val="none" w:sz="0" w:space="0" w:color="auto"/>
            <w:left w:val="none" w:sz="0" w:space="0" w:color="auto"/>
            <w:bottom w:val="none" w:sz="0" w:space="0" w:color="auto"/>
            <w:right w:val="none" w:sz="0" w:space="0" w:color="auto"/>
          </w:divBdr>
        </w:div>
        <w:div w:id="326058102">
          <w:marLeft w:val="0"/>
          <w:marRight w:val="0"/>
          <w:marTop w:val="0"/>
          <w:marBottom w:val="0"/>
          <w:divBdr>
            <w:top w:val="none" w:sz="0" w:space="0" w:color="auto"/>
            <w:left w:val="none" w:sz="0" w:space="0" w:color="auto"/>
            <w:bottom w:val="none" w:sz="0" w:space="0" w:color="auto"/>
            <w:right w:val="none" w:sz="0" w:space="0" w:color="auto"/>
          </w:divBdr>
        </w:div>
        <w:div w:id="450126634">
          <w:marLeft w:val="0"/>
          <w:marRight w:val="0"/>
          <w:marTop w:val="0"/>
          <w:marBottom w:val="0"/>
          <w:divBdr>
            <w:top w:val="none" w:sz="0" w:space="0" w:color="auto"/>
            <w:left w:val="none" w:sz="0" w:space="0" w:color="auto"/>
            <w:bottom w:val="none" w:sz="0" w:space="0" w:color="auto"/>
            <w:right w:val="none" w:sz="0" w:space="0" w:color="auto"/>
          </w:divBdr>
        </w:div>
        <w:div w:id="1652246560">
          <w:marLeft w:val="0"/>
          <w:marRight w:val="0"/>
          <w:marTop w:val="0"/>
          <w:marBottom w:val="0"/>
          <w:divBdr>
            <w:top w:val="none" w:sz="0" w:space="0" w:color="auto"/>
            <w:left w:val="none" w:sz="0" w:space="0" w:color="auto"/>
            <w:bottom w:val="none" w:sz="0" w:space="0" w:color="auto"/>
            <w:right w:val="none" w:sz="0" w:space="0" w:color="auto"/>
          </w:divBdr>
        </w:div>
        <w:div w:id="9919856">
          <w:marLeft w:val="0"/>
          <w:marRight w:val="0"/>
          <w:marTop w:val="0"/>
          <w:marBottom w:val="0"/>
          <w:divBdr>
            <w:top w:val="none" w:sz="0" w:space="0" w:color="auto"/>
            <w:left w:val="none" w:sz="0" w:space="0" w:color="auto"/>
            <w:bottom w:val="none" w:sz="0" w:space="0" w:color="auto"/>
            <w:right w:val="none" w:sz="0" w:space="0" w:color="auto"/>
          </w:divBdr>
        </w:div>
        <w:div w:id="1180661277">
          <w:marLeft w:val="0"/>
          <w:marRight w:val="0"/>
          <w:marTop w:val="0"/>
          <w:marBottom w:val="0"/>
          <w:divBdr>
            <w:top w:val="none" w:sz="0" w:space="0" w:color="auto"/>
            <w:left w:val="none" w:sz="0" w:space="0" w:color="auto"/>
            <w:bottom w:val="none" w:sz="0" w:space="0" w:color="auto"/>
            <w:right w:val="none" w:sz="0" w:space="0" w:color="auto"/>
          </w:divBdr>
        </w:div>
        <w:div w:id="1926719282">
          <w:marLeft w:val="0"/>
          <w:marRight w:val="0"/>
          <w:marTop w:val="0"/>
          <w:marBottom w:val="0"/>
          <w:divBdr>
            <w:top w:val="none" w:sz="0" w:space="0" w:color="auto"/>
            <w:left w:val="none" w:sz="0" w:space="0" w:color="auto"/>
            <w:bottom w:val="none" w:sz="0" w:space="0" w:color="auto"/>
            <w:right w:val="none" w:sz="0" w:space="0" w:color="auto"/>
          </w:divBdr>
        </w:div>
        <w:div w:id="2104646867">
          <w:marLeft w:val="0"/>
          <w:marRight w:val="0"/>
          <w:marTop w:val="0"/>
          <w:marBottom w:val="0"/>
          <w:divBdr>
            <w:top w:val="none" w:sz="0" w:space="0" w:color="auto"/>
            <w:left w:val="none" w:sz="0" w:space="0" w:color="auto"/>
            <w:bottom w:val="none" w:sz="0" w:space="0" w:color="auto"/>
            <w:right w:val="none" w:sz="0" w:space="0" w:color="auto"/>
          </w:divBdr>
        </w:div>
        <w:div w:id="781925435">
          <w:marLeft w:val="0"/>
          <w:marRight w:val="0"/>
          <w:marTop w:val="0"/>
          <w:marBottom w:val="0"/>
          <w:divBdr>
            <w:top w:val="none" w:sz="0" w:space="0" w:color="auto"/>
            <w:left w:val="none" w:sz="0" w:space="0" w:color="auto"/>
            <w:bottom w:val="none" w:sz="0" w:space="0" w:color="auto"/>
            <w:right w:val="none" w:sz="0" w:space="0" w:color="auto"/>
          </w:divBdr>
        </w:div>
        <w:div w:id="1126006387">
          <w:marLeft w:val="0"/>
          <w:marRight w:val="0"/>
          <w:marTop w:val="0"/>
          <w:marBottom w:val="0"/>
          <w:divBdr>
            <w:top w:val="none" w:sz="0" w:space="0" w:color="auto"/>
            <w:left w:val="none" w:sz="0" w:space="0" w:color="auto"/>
            <w:bottom w:val="none" w:sz="0" w:space="0" w:color="auto"/>
            <w:right w:val="none" w:sz="0" w:space="0" w:color="auto"/>
          </w:divBdr>
        </w:div>
        <w:div w:id="1111054821">
          <w:marLeft w:val="0"/>
          <w:marRight w:val="0"/>
          <w:marTop w:val="0"/>
          <w:marBottom w:val="0"/>
          <w:divBdr>
            <w:top w:val="none" w:sz="0" w:space="0" w:color="auto"/>
            <w:left w:val="none" w:sz="0" w:space="0" w:color="auto"/>
            <w:bottom w:val="none" w:sz="0" w:space="0" w:color="auto"/>
            <w:right w:val="none" w:sz="0" w:space="0" w:color="auto"/>
          </w:divBdr>
        </w:div>
        <w:div w:id="962231272">
          <w:marLeft w:val="0"/>
          <w:marRight w:val="0"/>
          <w:marTop w:val="0"/>
          <w:marBottom w:val="0"/>
          <w:divBdr>
            <w:top w:val="none" w:sz="0" w:space="0" w:color="auto"/>
            <w:left w:val="none" w:sz="0" w:space="0" w:color="auto"/>
            <w:bottom w:val="none" w:sz="0" w:space="0" w:color="auto"/>
            <w:right w:val="none" w:sz="0" w:space="0" w:color="auto"/>
          </w:divBdr>
        </w:div>
        <w:div w:id="804547363">
          <w:marLeft w:val="0"/>
          <w:marRight w:val="0"/>
          <w:marTop w:val="0"/>
          <w:marBottom w:val="0"/>
          <w:divBdr>
            <w:top w:val="none" w:sz="0" w:space="0" w:color="auto"/>
            <w:left w:val="none" w:sz="0" w:space="0" w:color="auto"/>
            <w:bottom w:val="none" w:sz="0" w:space="0" w:color="auto"/>
            <w:right w:val="none" w:sz="0" w:space="0" w:color="auto"/>
          </w:divBdr>
        </w:div>
        <w:div w:id="1336224965">
          <w:marLeft w:val="0"/>
          <w:marRight w:val="0"/>
          <w:marTop w:val="0"/>
          <w:marBottom w:val="0"/>
          <w:divBdr>
            <w:top w:val="none" w:sz="0" w:space="0" w:color="auto"/>
            <w:left w:val="none" w:sz="0" w:space="0" w:color="auto"/>
            <w:bottom w:val="none" w:sz="0" w:space="0" w:color="auto"/>
            <w:right w:val="none" w:sz="0" w:space="0" w:color="auto"/>
          </w:divBdr>
        </w:div>
        <w:div w:id="595092243">
          <w:marLeft w:val="0"/>
          <w:marRight w:val="0"/>
          <w:marTop w:val="0"/>
          <w:marBottom w:val="0"/>
          <w:divBdr>
            <w:top w:val="none" w:sz="0" w:space="0" w:color="auto"/>
            <w:left w:val="none" w:sz="0" w:space="0" w:color="auto"/>
            <w:bottom w:val="none" w:sz="0" w:space="0" w:color="auto"/>
            <w:right w:val="none" w:sz="0" w:space="0" w:color="auto"/>
          </w:divBdr>
        </w:div>
        <w:div w:id="2037537583">
          <w:marLeft w:val="0"/>
          <w:marRight w:val="0"/>
          <w:marTop w:val="0"/>
          <w:marBottom w:val="0"/>
          <w:divBdr>
            <w:top w:val="none" w:sz="0" w:space="0" w:color="auto"/>
            <w:left w:val="none" w:sz="0" w:space="0" w:color="auto"/>
            <w:bottom w:val="none" w:sz="0" w:space="0" w:color="auto"/>
            <w:right w:val="none" w:sz="0" w:space="0" w:color="auto"/>
          </w:divBdr>
        </w:div>
        <w:div w:id="1295670711">
          <w:marLeft w:val="0"/>
          <w:marRight w:val="0"/>
          <w:marTop w:val="0"/>
          <w:marBottom w:val="0"/>
          <w:divBdr>
            <w:top w:val="none" w:sz="0" w:space="0" w:color="auto"/>
            <w:left w:val="none" w:sz="0" w:space="0" w:color="auto"/>
            <w:bottom w:val="none" w:sz="0" w:space="0" w:color="auto"/>
            <w:right w:val="none" w:sz="0" w:space="0" w:color="auto"/>
          </w:divBdr>
        </w:div>
        <w:div w:id="1746957336">
          <w:marLeft w:val="0"/>
          <w:marRight w:val="0"/>
          <w:marTop w:val="0"/>
          <w:marBottom w:val="0"/>
          <w:divBdr>
            <w:top w:val="none" w:sz="0" w:space="0" w:color="auto"/>
            <w:left w:val="none" w:sz="0" w:space="0" w:color="auto"/>
            <w:bottom w:val="none" w:sz="0" w:space="0" w:color="auto"/>
            <w:right w:val="none" w:sz="0" w:space="0" w:color="auto"/>
          </w:divBdr>
        </w:div>
        <w:div w:id="1534919764">
          <w:marLeft w:val="0"/>
          <w:marRight w:val="0"/>
          <w:marTop w:val="0"/>
          <w:marBottom w:val="0"/>
          <w:divBdr>
            <w:top w:val="none" w:sz="0" w:space="0" w:color="auto"/>
            <w:left w:val="none" w:sz="0" w:space="0" w:color="auto"/>
            <w:bottom w:val="none" w:sz="0" w:space="0" w:color="auto"/>
            <w:right w:val="none" w:sz="0" w:space="0" w:color="auto"/>
          </w:divBdr>
          <w:divsChild>
            <w:div w:id="835071435">
              <w:marLeft w:val="-75"/>
              <w:marRight w:val="0"/>
              <w:marTop w:val="30"/>
              <w:marBottom w:val="30"/>
              <w:divBdr>
                <w:top w:val="none" w:sz="0" w:space="0" w:color="auto"/>
                <w:left w:val="none" w:sz="0" w:space="0" w:color="auto"/>
                <w:bottom w:val="none" w:sz="0" w:space="0" w:color="auto"/>
                <w:right w:val="none" w:sz="0" w:space="0" w:color="auto"/>
              </w:divBdr>
              <w:divsChild>
                <w:div w:id="22751163">
                  <w:marLeft w:val="0"/>
                  <w:marRight w:val="0"/>
                  <w:marTop w:val="0"/>
                  <w:marBottom w:val="0"/>
                  <w:divBdr>
                    <w:top w:val="none" w:sz="0" w:space="0" w:color="auto"/>
                    <w:left w:val="none" w:sz="0" w:space="0" w:color="auto"/>
                    <w:bottom w:val="none" w:sz="0" w:space="0" w:color="auto"/>
                    <w:right w:val="none" w:sz="0" w:space="0" w:color="auto"/>
                  </w:divBdr>
                  <w:divsChild>
                    <w:div w:id="1940946476">
                      <w:marLeft w:val="0"/>
                      <w:marRight w:val="0"/>
                      <w:marTop w:val="0"/>
                      <w:marBottom w:val="0"/>
                      <w:divBdr>
                        <w:top w:val="none" w:sz="0" w:space="0" w:color="auto"/>
                        <w:left w:val="none" w:sz="0" w:space="0" w:color="auto"/>
                        <w:bottom w:val="none" w:sz="0" w:space="0" w:color="auto"/>
                        <w:right w:val="none" w:sz="0" w:space="0" w:color="auto"/>
                      </w:divBdr>
                    </w:div>
                  </w:divsChild>
                </w:div>
                <w:div w:id="508837401">
                  <w:marLeft w:val="0"/>
                  <w:marRight w:val="0"/>
                  <w:marTop w:val="0"/>
                  <w:marBottom w:val="0"/>
                  <w:divBdr>
                    <w:top w:val="none" w:sz="0" w:space="0" w:color="auto"/>
                    <w:left w:val="none" w:sz="0" w:space="0" w:color="auto"/>
                    <w:bottom w:val="none" w:sz="0" w:space="0" w:color="auto"/>
                    <w:right w:val="none" w:sz="0" w:space="0" w:color="auto"/>
                  </w:divBdr>
                  <w:divsChild>
                    <w:div w:id="1065836231">
                      <w:marLeft w:val="0"/>
                      <w:marRight w:val="0"/>
                      <w:marTop w:val="0"/>
                      <w:marBottom w:val="0"/>
                      <w:divBdr>
                        <w:top w:val="none" w:sz="0" w:space="0" w:color="auto"/>
                        <w:left w:val="none" w:sz="0" w:space="0" w:color="auto"/>
                        <w:bottom w:val="none" w:sz="0" w:space="0" w:color="auto"/>
                        <w:right w:val="none" w:sz="0" w:space="0" w:color="auto"/>
                      </w:divBdr>
                    </w:div>
                  </w:divsChild>
                </w:div>
                <w:div w:id="65805251">
                  <w:marLeft w:val="0"/>
                  <w:marRight w:val="0"/>
                  <w:marTop w:val="0"/>
                  <w:marBottom w:val="0"/>
                  <w:divBdr>
                    <w:top w:val="none" w:sz="0" w:space="0" w:color="auto"/>
                    <w:left w:val="none" w:sz="0" w:space="0" w:color="auto"/>
                    <w:bottom w:val="none" w:sz="0" w:space="0" w:color="auto"/>
                    <w:right w:val="none" w:sz="0" w:space="0" w:color="auto"/>
                  </w:divBdr>
                  <w:divsChild>
                    <w:div w:id="1455444307">
                      <w:marLeft w:val="0"/>
                      <w:marRight w:val="0"/>
                      <w:marTop w:val="0"/>
                      <w:marBottom w:val="0"/>
                      <w:divBdr>
                        <w:top w:val="none" w:sz="0" w:space="0" w:color="auto"/>
                        <w:left w:val="none" w:sz="0" w:space="0" w:color="auto"/>
                        <w:bottom w:val="none" w:sz="0" w:space="0" w:color="auto"/>
                        <w:right w:val="none" w:sz="0" w:space="0" w:color="auto"/>
                      </w:divBdr>
                    </w:div>
                  </w:divsChild>
                </w:div>
                <w:div w:id="1930968894">
                  <w:marLeft w:val="0"/>
                  <w:marRight w:val="0"/>
                  <w:marTop w:val="0"/>
                  <w:marBottom w:val="0"/>
                  <w:divBdr>
                    <w:top w:val="none" w:sz="0" w:space="0" w:color="auto"/>
                    <w:left w:val="none" w:sz="0" w:space="0" w:color="auto"/>
                    <w:bottom w:val="none" w:sz="0" w:space="0" w:color="auto"/>
                    <w:right w:val="none" w:sz="0" w:space="0" w:color="auto"/>
                  </w:divBdr>
                  <w:divsChild>
                    <w:div w:id="561600444">
                      <w:marLeft w:val="0"/>
                      <w:marRight w:val="0"/>
                      <w:marTop w:val="0"/>
                      <w:marBottom w:val="0"/>
                      <w:divBdr>
                        <w:top w:val="none" w:sz="0" w:space="0" w:color="auto"/>
                        <w:left w:val="none" w:sz="0" w:space="0" w:color="auto"/>
                        <w:bottom w:val="none" w:sz="0" w:space="0" w:color="auto"/>
                        <w:right w:val="none" w:sz="0" w:space="0" w:color="auto"/>
                      </w:divBdr>
                    </w:div>
                  </w:divsChild>
                </w:div>
                <w:div w:id="1944219907">
                  <w:marLeft w:val="0"/>
                  <w:marRight w:val="0"/>
                  <w:marTop w:val="0"/>
                  <w:marBottom w:val="0"/>
                  <w:divBdr>
                    <w:top w:val="none" w:sz="0" w:space="0" w:color="auto"/>
                    <w:left w:val="none" w:sz="0" w:space="0" w:color="auto"/>
                    <w:bottom w:val="none" w:sz="0" w:space="0" w:color="auto"/>
                    <w:right w:val="none" w:sz="0" w:space="0" w:color="auto"/>
                  </w:divBdr>
                  <w:divsChild>
                    <w:div w:id="937832397">
                      <w:marLeft w:val="0"/>
                      <w:marRight w:val="0"/>
                      <w:marTop w:val="0"/>
                      <w:marBottom w:val="0"/>
                      <w:divBdr>
                        <w:top w:val="none" w:sz="0" w:space="0" w:color="auto"/>
                        <w:left w:val="none" w:sz="0" w:space="0" w:color="auto"/>
                        <w:bottom w:val="none" w:sz="0" w:space="0" w:color="auto"/>
                        <w:right w:val="none" w:sz="0" w:space="0" w:color="auto"/>
                      </w:divBdr>
                    </w:div>
                  </w:divsChild>
                </w:div>
                <w:div w:id="2100104010">
                  <w:marLeft w:val="0"/>
                  <w:marRight w:val="0"/>
                  <w:marTop w:val="0"/>
                  <w:marBottom w:val="0"/>
                  <w:divBdr>
                    <w:top w:val="none" w:sz="0" w:space="0" w:color="auto"/>
                    <w:left w:val="none" w:sz="0" w:space="0" w:color="auto"/>
                    <w:bottom w:val="none" w:sz="0" w:space="0" w:color="auto"/>
                    <w:right w:val="none" w:sz="0" w:space="0" w:color="auto"/>
                  </w:divBdr>
                  <w:divsChild>
                    <w:div w:id="623077637">
                      <w:marLeft w:val="0"/>
                      <w:marRight w:val="0"/>
                      <w:marTop w:val="0"/>
                      <w:marBottom w:val="0"/>
                      <w:divBdr>
                        <w:top w:val="none" w:sz="0" w:space="0" w:color="auto"/>
                        <w:left w:val="none" w:sz="0" w:space="0" w:color="auto"/>
                        <w:bottom w:val="none" w:sz="0" w:space="0" w:color="auto"/>
                        <w:right w:val="none" w:sz="0" w:space="0" w:color="auto"/>
                      </w:divBdr>
                    </w:div>
                  </w:divsChild>
                </w:div>
                <w:div w:id="580871291">
                  <w:marLeft w:val="0"/>
                  <w:marRight w:val="0"/>
                  <w:marTop w:val="0"/>
                  <w:marBottom w:val="0"/>
                  <w:divBdr>
                    <w:top w:val="none" w:sz="0" w:space="0" w:color="auto"/>
                    <w:left w:val="none" w:sz="0" w:space="0" w:color="auto"/>
                    <w:bottom w:val="none" w:sz="0" w:space="0" w:color="auto"/>
                    <w:right w:val="none" w:sz="0" w:space="0" w:color="auto"/>
                  </w:divBdr>
                  <w:divsChild>
                    <w:div w:id="286355458">
                      <w:marLeft w:val="0"/>
                      <w:marRight w:val="0"/>
                      <w:marTop w:val="0"/>
                      <w:marBottom w:val="0"/>
                      <w:divBdr>
                        <w:top w:val="none" w:sz="0" w:space="0" w:color="auto"/>
                        <w:left w:val="none" w:sz="0" w:space="0" w:color="auto"/>
                        <w:bottom w:val="none" w:sz="0" w:space="0" w:color="auto"/>
                        <w:right w:val="none" w:sz="0" w:space="0" w:color="auto"/>
                      </w:divBdr>
                    </w:div>
                  </w:divsChild>
                </w:div>
                <w:div w:id="592783946">
                  <w:marLeft w:val="0"/>
                  <w:marRight w:val="0"/>
                  <w:marTop w:val="0"/>
                  <w:marBottom w:val="0"/>
                  <w:divBdr>
                    <w:top w:val="none" w:sz="0" w:space="0" w:color="auto"/>
                    <w:left w:val="none" w:sz="0" w:space="0" w:color="auto"/>
                    <w:bottom w:val="none" w:sz="0" w:space="0" w:color="auto"/>
                    <w:right w:val="none" w:sz="0" w:space="0" w:color="auto"/>
                  </w:divBdr>
                  <w:divsChild>
                    <w:div w:id="1576041715">
                      <w:marLeft w:val="0"/>
                      <w:marRight w:val="0"/>
                      <w:marTop w:val="0"/>
                      <w:marBottom w:val="0"/>
                      <w:divBdr>
                        <w:top w:val="none" w:sz="0" w:space="0" w:color="auto"/>
                        <w:left w:val="none" w:sz="0" w:space="0" w:color="auto"/>
                        <w:bottom w:val="none" w:sz="0" w:space="0" w:color="auto"/>
                        <w:right w:val="none" w:sz="0" w:space="0" w:color="auto"/>
                      </w:divBdr>
                    </w:div>
                  </w:divsChild>
                </w:div>
                <w:div w:id="1063210970">
                  <w:marLeft w:val="0"/>
                  <w:marRight w:val="0"/>
                  <w:marTop w:val="0"/>
                  <w:marBottom w:val="0"/>
                  <w:divBdr>
                    <w:top w:val="none" w:sz="0" w:space="0" w:color="auto"/>
                    <w:left w:val="none" w:sz="0" w:space="0" w:color="auto"/>
                    <w:bottom w:val="none" w:sz="0" w:space="0" w:color="auto"/>
                    <w:right w:val="none" w:sz="0" w:space="0" w:color="auto"/>
                  </w:divBdr>
                  <w:divsChild>
                    <w:div w:id="2038000449">
                      <w:marLeft w:val="0"/>
                      <w:marRight w:val="0"/>
                      <w:marTop w:val="0"/>
                      <w:marBottom w:val="0"/>
                      <w:divBdr>
                        <w:top w:val="none" w:sz="0" w:space="0" w:color="auto"/>
                        <w:left w:val="none" w:sz="0" w:space="0" w:color="auto"/>
                        <w:bottom w:val="none" w:sz="0" w:space="0" w:color="auto"/>
                        <w:right w:val="none" w:sz="0" w:space="0" w:color="auto"/>
                      </w:divBdr>
                    </w:div>
                  </w:divsChild>
                </w:div>
                <w:div w:id="93289066">
                  <w:marLeft w:val="0"/>
                  <w:marRight w:val="0"/>
                  <w:marTop w:val="0"/>
                  <w:marBottom w:val="0"/>
                  <w:divBdr>
                    <w:top w:val="none" w:sz="0" w:space="0" w:color="auto"/>
                    <w:left w:val="none" w:sz="0" w:space="0" w:color="auto"/>
                    <w:bottom w:val="none" w:sz="0" w:space="0" w:color="auto"/>
                    <w:right w:val="none" w:sz="0" w:space="0" w:color="auto"/>
                  </w:divBdr>
                  <w:divsChild>
                    <w:div w:id="219099666">
                      <w:marLeft w:val="0"/>
                      <w:marRight w:val="0"/>
                      <w:marTop w:val="0"/>
                      <w:marBottom w:val="0"/>
                      <w:divBdr>
                        <w:top w:val="none" w:sz="0" w:space="0" w:color="auto"/>
                        <w:left w:val="none" w:sz="0" w:space="0" w:color="auto"/>
                        <w:bottom w:val="none" w:sz="0" w:space="0" w:color="auto"/>
                        <w:right w:val="none" w:sz="0" w:space="0" w:color="auto"/>
                      </w:divBdr>
                    </w:div>
                  </w:divsChild>
                </w:div>
                <w:div w:id="1592274914">
                  <w:marLeft w:val="0"/>
                  <w:marRight w:val="0"/>
                  <w:marTop w:val="0"/>
                  <w:marBottom w:val="0"/>
                  <w:divBdr>
                    <w:top w:val="none" w:sz="0" w:space="0" w:color="auto"/>
                    <w:left w:val="none" w:sz="0" w:space="0" w:color="auto"/>
                    <w:bottom w:val="none" w:sz="0" w:space="0" w:color="auto"/>
                    <w:right w:val="none" w:sz="0" w:space="0" w:color="auto"/>
                  </w:divBdr>
                  <w:divsChild>
                    <w:div w:id="1412121680">
                      <w:marLeft w:val="0"/>
                      <w:marRight w:val="0"/>
                      <w:marTop w:val="0"/>
                      <w:marBottom w:val="0"/>
                      <w:divBdr>
                        <w:top w:val="none" w:sz="0" w:space="0" w:color="auto"/>
                        <w:left w:val="none" w:sz="0" w:space="0" w:color="auto"/>
                        <w:bottom w:val="none" w:sz="0" w:space="0" w:color="auto"/>
                        <w:right w:val="none" w:sz="0" w:space="0" w:color="auto"/>
                      </w:divBdr>
                    </w:div>
                  </w:divsChild>
                </w:div>
                <w:div w:id="1748069331">
                  <w:marLeft w:val="0"/>
                  <w:marRight w:val="0"/>
                  <w:marTop w:val="0"/>
                  <w:marBottom w:val="0"/>
                  <w:divBdr>
                    <w:top w:val="none" w:sz="0" w:space="0" w:color="auto"/>
                    <w:left w:val="none" w:sz="0" w:space="0" w:color="auto"/>
                    <w:bottom w:val="none" w:sz="0" w:space="0" w:color="auto"/>
                    <w:right w:val="none" w:sz="0" w:space="0" w:color="auto"/>
                  </w:divBdr>
                  <w:divsChild>
                    <w:div w:id="2068146249">
                      <w:marLeft w:val="0"/>
                      <w:marRight w:val="0"/>
                      <w:marTop w:val="0"/>
                      <w:marBottom w:val="0"/>
                      <w:divBdr>
                        <w:top w:val="none" w:sz="0" w:space="0" w:color="auto"/>
                        <w:left w:val="none" w:sz="0" w:space="0" w:color="auto"/>
                        <w:bottom w:val="none" w:sz="0" w:space="0" w:color="auto"/>
                        <w:right w:val="none" w:sz="0" w:space="0" w:color="auto"/>
                      </w:divBdr>
                    </w:div>
                  </w:divsChild>
                </w:div>
                <w:div w:id="2036300674">
                  <w:marLeft w:val="0"/>
                  <w:marRight w:val="0"/>
                  <w:marTop w:val="0"/>
                  <w:marBottom w:val="0"/>
                  <w:divBdr>
                    <w:top w:val="none" w:sz="0" w:space="0" w:color="auto"/>
                    <w:left w:val="none" w:sz="0" w:space="0" w:color="auto"/>
                    <w:bottom w:val="none" w:sz="0" w:space="0" w:color="auto"/>
                    <w:right w:val="none" w:sz="0" w:space="0" w:color="auto"/>
                  </w:divBdr>
                  <w:divsChild>
                    <w:div w:id="337390034">
                      <w:marLeft w:val="0"/>
                      <w:marRight w:val="0"/>
                      <w:marTop w:val="0"/>
                      <w:marBottom w:val="0"/>
                      <w:divBdr>
                        <w:top w:val="none" w:sz="0" w:space="0" w:color="auto"/>
                        <w:left w:val="none" w:sz="0" w:space="0" w:color="auto"/>
                        <w:bottom w:val="none" w:sz="0" w:space="0" w:color="auto"/>
                        <w:right w:val="none" w:sz="0" w:space="0" w:color="auto"/>
                      </w:divBdr>
                    </w:div>
                  </w:divsChild>
                </w:div>
                <w:div w:id="1706832026">
                  <w:marLeft w:val="0"/>
                  <w:marRight w:val="0"/>
                  <w:marTop w:val="0"/>
                  <w:marBottom w:val="0"/>
                  <w:divBdr>
                    <w:top w:val="none" w:sz="0" w:space="0" w:color="auto"/>
                    <w:left w:val="none" w:sz="0" w:space="0" w:color="auto"/>
                    <w:bottom w:val="none" w:sz="0" w:space="0" w:color="auto"/>
                    <w:right w:val="none" w:sz="0" w:space="0" w:color="auto"/>
                  </w:divBdr>
                  <w:divsChild>
                    <w:div w:id="1621033833">
                      <w:marLeft w:val="0"/>
                      <w:marRight w:val="0"/>
                      <w:marTop w:val="0"/>
                      <w:marBottom w:val="0"/>
                      <w:divBdr>
                        <w:top w:val="none" w:sz="0" w:space="0" w:color="auto"/>
                        <w:left w:val="none" w:sz="0" w:space="0" w:color="auto"/>
                        <w:bottom w:val="none" w:sz="0" w:space="0" w:color="auto"/>
                        <w:right w:val="none" w:sz="0" w:space="0" w:color="auto"/>
                      </w:divBdr>
                    </w:div>
                  </w:divsChild>
                </w:div>
                <w:div w:id="998077127">
                  <w:marLeft w:val="0"/>
                  <w:marRight w:val="0"/>
                  <w:marTop w:val="0"/>
                  <w:marBottom w:val="0"/>
                  <w:divBdr>
                    <w:top w:val="none" w:sz="0" w:space="0" w:color="auto"/>
                    <w:left w:val="none" w:sz="0" w:space="0" w:color="auto"/>
                    <w:bottom w:val="none" w:sz="0" w:space="0" w:color="auto"/>
                    <w:right w:val="none" w:sz="0" w:space="0" w:color="auto"/>
                  </w:divBdr>
                  <w:divsChild>
                    <w:div w:id="656959623">
                      <w:marLeft w:val="0"/>
                      <w:marRight w:val="0"/>
                      <w:marTop w:val="0"/>
                      <w:marBottom w:val="0"/>
                      <w:divBdr>
                        <w:top w:val="none" w:sz="0" w:space="0" w:color="auto"/>
                        <w:left w:val="none" w:sz="0" w:space="0" w:color="auto"/>
                        <w:bottom w:val="none" w:sz="0" w:space="0" w:color="auto"/>
                        <w:right w:val="none" w:sz="0" w:space="0" w:color="auto"/>
                      </w:divBdr>
                    </w:div>
                  </w:divsChild>
                </w:div>
                <w:div w:id="1591545625">
                  <w:marLeft w:val="0"/>
                  <w:marRight w:val="0"/>
                  <w:marTop w:val="0"/>
                  <w:marBottom w:val="0"/>
                  <w:divBdr>
                    <w:top w:val="none" w:sz="0" w:space="0" w:color="auto"/>
                    <w:left w:val="none" w:sz="0" w:space="0" w:color="auto"/>
                    <w:bottom w:val="none" w:sz="0" w:space="0" w:color="auto"/>
                    <w:right w:val="none" w:sz="0" w:space="0" w:color="auto"/>
                  </w:divBdr>
                  <w:divsChild>
                    <w:div w:id="1841313415">
                      <w:marLeft w:val="0"/>
                      <w:marRight w:val="0"/>
                      <w:marTop w:val="0"/>
                      <w:marBottom w:val="0"/>
                      <w:divBdr>
                        <w:top w:val="none" w:sz="0" w:space="0" w:color="auto"/>
                        <w:left w:val="none" w:sz="0" w:space="0" w:color="auto"/>
                        <w:bottom w:val="none" w:sz="0" w:space="0" w:color="auto"/>
                        <w:right w:val="none" w:sz="0" w:space="0" w:color="auto"/>
                      </w:divBdr>
                    </w:div>
                  </w:divsChild>
                </w:div>
                <w:div w:id="327053530">
                  <w:marLeft w:val="0"/>
                  <w:marRight w:val="0"/>
                  <w:marTop w:val="0"/>
                  <w:marBottom w:val="0"/>
                  <w:divBdr>
                    <w:top w:val="none" w:sz="0" w:space="0" w:color="auto"/>
                    <w:left w:val="none" w:sz="0" w:space="0" w:color="auto"/>
                    <w:bottom w:val="none" w:sz="0" w:space="0" w:color="auto"/>
                    <w:right w:val="none" w:sz="0" w:space="0" w:color="auto"/>
                  </w:divBdr>
                  <w:divsChild>
                    <w:div w:id="1132215768">
                      <w:marLeft w:val="0"/>
                      <w:marRight w:val="0"/>
                      <w:marTop w:val="0"/>
                      <w:marBottom w:val="0"/>
                      <w:divBdr>
                        <w:top w:val="none" w:sz="0" w:space="0" w:color="auto"/>
                        <w:left w:val="none" w:sz="0" w:space="0" w:color="auto"/>
                        <w:bottom w:val="none" w:sz="0" w:space="0" w:color="auto"/>
                        <w:right w:val="none" w:sz="0" w:space="0" w:color="auto"/>
                      </w:divBdr>
                    </w:div>
                  </w:divsChild>
                </w:div>
                <w:div w:id="2075011200">
                  <w:marLeft w:val="0"/>
                  <w:marRight w:val="0"/>
                  <w:marTop w:val="0"/>
                  <w:marBottom w:val="0"/>
                  <w:divBdr>
                    <w:top w:val="none" w:sz="0" w:space="0" w:color="auto"/>
                    <w:left w:val="none" w:sz="0" w:space="0" w:color="auto"/>
                    <w:bottom w:val="none" w:sz="0" w:space="0" w:color="auto"/>
                    <w:right w:val="none" w:sz="0" w:space="0" w:color="auto"/>
                  </w:divBdr>
                  <w:divsChild>
                    <w:div w:id="1939212585">
                      <w:marLeft w:val="0"/>
                      <w:marRight w:val="0"/>
                      <w:marTop w:val="0"/>
                      <w:marBottom w:val="0"/>
                      <w:divBdr>
                        <w:top w:val="none" w:sz="0" w:space="0" w:color="auto"/>
                        <w:left w:val="none" w:sz="0" w:space="0" w:color="auto"/>
                        <w:bottom w:val="none" w:sz="0" w:space="0" w:color="auto"/>
                        <w:right w:val="none" w:sz="0" w:space="0" w:color="auto"/>
                      </w:divBdr>
                    </w:div>
                  </w:divsChild>
                </w:div>
                <w:div w:id="909845298">
                  <w:marLeft w:val="0"/>
                  <w:marRight w:val="0"/>
                  <w:marTop w:val="0"/>
                  <w:marBottom w:val="0"/>
                  <w:divBdr>
                    <w:top w:val="none" w:sz="0" w:space="0" w:color="auto"/>
                    <w:left w:val="none" w:sz="0" w:space="0" w:color="auto"/>
                    <w:bottom w:val="none" w:sz="0" w:space="0" w:color="auto"/>
                    <w:right w:val="none" w:sz="0" w:space="0" w:color="auto"/>
                  </w:divBdr>
                  <w:divsChild>
                    <w:div w:id="1393045368">
                      <w:marLeft w:val="0"/>
                      <w:marRight w:val="0"/>
                      <w:marTop w:val="0"/>
                      <w:marBottom w:val="0"/>
                      <w:divBdr>
                        <w:top w:val="none" w:sz="0" w:space="0" w:color="auto"/>
                        <w:left w:val="none" w:sz="0" w:space="0" w:color="auto"/>
                        <w:bottom w:val="none" w:sz="0" w:space="0" w:color="auto"/>
                        <w:right w:val="none" w:sz="0" w:space="0" w:color="auto"/>
                      </w:divBdr>
                    </w:div>
                  </w:divsChild>
                </w:div>
                <w:div w:id="1342775230">
                  <w:marLeft w:val="0"/>
                  <w:marRight w:val="0"/>
                  <w:marTop w:val="0"/>
                  <w:marBottom w:val="0"/>
                  <w:divBdr>
                    <w:top w:val="none" w:sz="0" w:space="0" w:color="auto"/>
                    <w:left w:val="none" w:sz="0" w:space="0" w:color="auto"/>
                    <w:bottom w:val="none" w:sz="0" w:space="0" w:color="auto"/>
                    <w:right w:val="none" w:sz="0" w:space="0" w:color="auto"/>
                  </w:divBdr>
                  <w:divsChild>
                    <w:div w:id="1258293317">
                      <w:marLeft w:val="0"/>
                      <w:marRight w:val="0"/>
                      <w:marTop w:val="0"/>
                      <w:marBottom w:val="0"/>
                      <w:divBdr>
                        <w:top w:val="none" w:sz="0" w:space="0" w:color="auto"/>
                        <w:left w:val="none" w:sz="0" w:space="0" w:color="auto"/>
                        <w:bottom w:val="none" w:sz="0" w:space="0" w:color="auto"/>
                        <w:right w:val="none" w:sz="0" w:space="0" w:color="auto"/>
                      </w:divBdr>
                    </w:div>
                  </w:divsChild>
                </w:div>
                <w:div w:id="797454021">
                  <w:marLeft w:val="0"/>
                  <w:marRight w:val="0"/>
                  <w:marTop w:val="0"/>
                  <w:marBottom w:val="0"/>
                  <w:divBdr>
                    <w:top w:val="none" w:sz="0" w:space="0" w:color="auto"/>
                    <w:left w:val="none" w:sz="0" w:space="0" w:color="auto"/>
                    <w:bottom w:val="none" w:sz="0" w:space="0" w:color="auto"/>
                    <w:right w:val="none" w:sz="0" w:space="0" w:color="auto"/>
                  </w:divBdr>
                  <w:divsChild>
                    <w:div w:id="14112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18646">
          <w:marLeft w:val="0"/>
          <w:marRight w:val="0"/>
          <w:marTop w:val="0"/>
          <w:marBottom w:val="0"/>
          <w:divBdr>
            <w:top w:val="none" w:sz="0" w:space="0" w:color="auto"/>
            <w:left w:val="none" w:sz="0" w:space="0" w:color="auto"/>
            <w:bottom w:val="none" w:sz="0" w:space="0" w:color="auto"/>
            <w:right w:val="none" w:sz="0" w:space="0" w:color="auto"/>
          </w:divBdr>
        </w:div>
        <w:div w:id="950209180">
          <w:marLeft w:val="0"/>
          <w:marRight w:val="0"/>
          <w:marTop w:val="0"/>
          <w:marBottom w:val="0"/>
          <w:divBdr>
            <w:top w:val="none" w:sz="0" w:space="0" w:color="auto"/>
            <w:left w:val="none" w:sz="0" w:space="0" w:color="auto"/>
            <w:bottom w:val="none" w:sz="0" w:space="0" w:color="auto"/>
            <w:right w:val="none" w:sz="0" w:space="0" w:color="auto"/>
          </w:divBdr>
        </w:div>
        <w:div w:id="205140267">
          <w:marLeft w:val="0"/>
          <w:marRight w:val="0"/>
          <w:marTop w:val="0"/>
          <w:marBottom w:val="0"/>
          <w:divBdr>
            <w:top w:val="none" w:sz="0" w:space="0" w:color="auto"/>
            <w:left w:val="none" w:sz="0" w:space="0" w:color="auto"/>
            <w:bottom w:val="none" w:sz="0" w:space="0" w:color="auto"/>
            <w:right w:val="none" w:sz="0" w:space="0" w:color="auto"/>
          </w:divBdr>
        </w:div>
        <w:div w:id="1304193868">
          <w:marLeft w:val="0"/>
          <w:marRight w:val="0"/>
          <w:marTop w:val="0"/>
          <w:marBottom w:val="0"/>
          <w:divBdr>
            <w:top w:val="none" w:sz="0" w:space="0" w:color="auto"/>
            <w:left w:val="none" w:sz="0" w:space="0" w:color="auto"/>
            <w:bottom w:val="none" w:sz="0" w:space="0" w:color="auto"/>
            <w:right w:val="none" w:sz="0" w:space="0" w:color="auto"/>
          </w:divBdr>
        </w:div>
        <w:div w:id="2100439192">
          <w:marLeft w:val="0"/>
          <w:marRight w:val="0"/>
          <w:marTop w:val="0"/>
          <w:marBottom w:val="0"/>
          <w:divBdr>
            <w:top w:val="none" w:sz="0" w:space="0" w:color="auto"/>
            <w:left w:val="none" w:sz="0" w:space="0" w:color="auto"/>
            <w:bottom w:val="none" w:sz="0" w:space="0" w:color="auto"/>
            <w:right w:val="none" w:sz="0" w:space="0" w:color="auto"/>
          </w:divBdr>
        </w:div>
        <w:div w:id="1896308967">
          <w:marLeft w:val="0"/>
          <w:marRight w:val="0"/>
          <w:marTop w:val="0"/>
          <w:marBottom w:val="0"/>
          <w:divBdr>
            <w:top w:val="none" w:sz="0" w:space="0" w:color="auto"/>
            <w:left w:val="none" w:sz="0" w:space="0" w:color="auto"/>
            <w:bottom w:val="none" w:sz="0" w:space="0" w:color="auto"/>
            <w:right w:val="none" w:sz="0" w:space="0" w:color="auto"/>
          </w:divBdr>
        </w:div>
        <w:div w:id="352923692">
          <w:marLeft w:val="0"/>
          <w:marRight w:val="0"/>
          <w:marTop w:val="0"/>
          <w:marBottom w:val="0"/>
          <w:divBdr>
            <w:top w:val="none" w:sz="0" w:space="0" w:color="auto"/>
            <w:left w:val="none" w:sz="0" w:space="0" w:color="auto"/>
            <w:bottom w:val="none" w:sz="0" w:space="0" w:color="auto"/>
            <w:right w:val="none" w:sz="0" w:space="0" w:color="auto"/>
          </w:divBdr>
        </w:div>
        <w:div w:id="254482488">
          <w:marLeft w:val="0"/>
          <w:marRight w:val="0"/>
          <w:marTop w:val="0"/>
          <w:marBottom w:val="0"/>
          <w:divBdr>
            <w:top w:val="none" w:sz="0" w:space="0" w:color="auto"/>
            <w:left w:val="none" w:sz="0" w:space="0" w:color="auto"/>
            <w:bottom w:val="none" w:sz="0" w:space="0" w:color="auto"/>
            <w:right w:val="none" w:sz="0" w:space="0" w:color="auto"/>
          </w:divBdr>
        </w:div>
        <w:div w:id="717432140">
          <w:marLeft w:val="0"/>
          <w:marRight w:val="0"/>
          <w:marTop w:val="0"/>
          <w:marBottom w:val="0"/>
          <w:divBdr>
            <w:top w:val="none" w:sz="0" w:space="0" w:color="auto"/>
            <w:left w:val="none" w:sz="0" w:space="0" w:color="auto"/>
            <w:bottom w:val="none" w:sz="0" w:space="0" w:color="auto"/>
            <w:right w:val="none" w:sz="0" w:space="0" w:color="auto"/>
          </w:divBdr>
        </w:div>
        <w:div w:id="2058973106">
          <w:marLeft w:val="0"/>
          <w:marRight w:val="0"/>
          <w:marTop w:val="0"/>
          <w:marBottom w:val="0"/>
          <w:divBdr>
            <w:top w:val="none" w:sz="0" w:space="0" w:color="auto"/>
            <w:left w:val="none" w:sz="0" w:space="0" w:color="auto"/>
            <w:bottom w:val="none" w:sz="0" w:space="0" w:color="auto"/>
            <w:right w:val="none" w:sz="0" w:space="0" w:color="auto"/>
          </w:divBdr>
        </w:div>
        <w:div w:id="795757154">
          <w:marLeft w:val="0"/>
          <w:marRight w:val="0"/>
          <w:marTop w:val="0"/>
          <w:marBottom w:val="0"/>
          <w:divBdr>
            <w:top w:val="none" w:sz="0" w:space="0" w:color="auto"/>
            <w:left w:val="none" w:sz="0" w:space="0" w:color="auto"/>
            <w:bottom w:val="none" w:sz="0" w:space="0" w:color="auto"/>
            <w:right w:val="none" w:sz="0" w:space="0" w:color="auto"/>
          </w:divBdr>
        </w:div>
        <w:div w:id="880164540">
          <w:marLeft w:val="0"/>
          <w:marRight w:val="0"/>
          <w:marTop w:val="0"/>
          <w:marBottom w:val="0"/>
          <w:divBdr>
            <w:top w:val="none" w:sz="0" w:space="0" w:color="auto"/>
            <w:left w:val="none" w:sz="0" w:space="0" w:color="auto"/>
            <w:bottom w:val="none" w:sz="0" w:space="0" w:color="auto"/>
            <w:right w:val="none" w:sz="0" w:space="0" w:color="auto"/>
          </w:divBdr>
        </w:div>
        <w:div w:id="1115292035">
          <w:marLeft w:val="0"/>
          <w:marRight w:val="0"/>
          <w:marTop w:val="0"/>
          <w:marBottom w:val="0"/>
          <w:divBdr>
            <w:top w:val="none" w:sz="0" w:space="0" w:color="auto"/>
            <w:left w:val="none" w:sz="0" w:space="0" w:color="auto"/>
            <w:bottom w:val="none" w:sz="0" w:space="0" w:color="auto"/>
            <w:right w:val="none" w:sz="0" w:space="0" w:color="auto"/>
          </w:divBdr>
        </w:div>
        <w:div w:id="2131514192">
          <w:marLeft w:val="0"/>
          <w:marRight w:val="0"/>
          <w:marTop w:val="0"/>
          <w:marBottom w:val="0"/>
          <w:divBdr>
            <w:top w:val="none" w:sz="0" w:space="0" w:color="auto"/>
            <w:left w:val="none" w:sz="0" w:space="0" w:color="auto"/>
            <w:bottom w:val="none" w:sz="0" w:space="0" w:color="auto"/>
            <w:right w:val="none" w:sz="0" w:space="0" w:color="auto"/>
          </w:divBdr>
        </w:div>
        <w:div w:id="1402484906">
          <w:marLeft w:val="0"/>
          <w:marRight w:val="0"/>
          <w:marTop w:val="0"/>
          <w:marBottom w:val="0"/>
          <w:divBdr>
            <w:top w:val="none" w:sz="0" w:space="0" w:color="auto"/>
            <w:left w:val="none" w:sz="0" w:space="0" w:color="auto"/>
            <w:bottom w:val="none" w:sz="0" w:space="0" w:color="auto"/>
            <w:right w:val="none" w:sz="0" w:space="0" w:color="auto"/>
          </w:divBdr>
        </w:div>
        <w:div w:id="2042393150">
          <w:marLeft w:val="0"/>
          <w:marRight w:val="0"/>
          <w:marTop w:val="0"/>
          <w:marBottom w:val="0"/>
          <w:divBdr>
            <w:top w:val="none" w:sz="0" w:space="0" w:color="auto"/>
            <w:left w:val="none" w:sz="0" w:space="0" w:color="auto"/>
            <w:bottom w:val="none" w:sz="0" w:space="0" w:color="auto"/>
            <w:right w:val="none" w:sz="0" w:space="0" w:color="auto"/>
          </w:divBdr>
        </w:div>
        <w:div w:id="1894612072">
          <w:marLeft w:val="0"/>
          <w:marRight w:val="0"/>
          <w:marTop w:val="0"/>
          <w:marBottom w:val="0"/>
          <w:divBdr>
            <w:top w:val="none" w:sz="0" w:space="0" w:color="auto"/>
            <w:left w:val="none" w:sz="0" w:space="0" w:color="auto"/>
            <w:bottom w:val="none" w:sz="0" w:space="0" w:color="auto"/>
            <w:right w:val="none" w:sz="0" w:space="0" w:color="auto"/>
          </w:divBdr>
        </w:div>
        <w:div w:id="1521817710">
          <w:marLeft w:val="0"/>
          <w:marRight w:val="0"/>
          <w:marTop w:val="0"/>
          <w:marBottom w:val="0"/>
          <w:divBdr>
            <w:top w:val="none" w:sz="0" w:space="0" w:color="auto"/>
            <w:left w:val="none" w:sz="0" w:space="0" w:color="auto"/>
            <w:bottom w:val="none" w:sz="0" w:space="0" w:color="auto"/>
            <w:right w:val="none" w:sz="0" w:space="0" w:color="auto"/>
          </w:divBdr>
        </w:div>
        <w:div w:id="1317995550">
          <w:marLeft w:val="0"/>
          <w:marRight w:val="0"/>
          <w:marTop w:val="0"/>
          <w:marBottom w:val="0"/>
          <w:divBdr>
            <w:top w:val="none" w:sz="0" w:space="0" w:color="auto"/>
            <w:left w:val="none" w:sz="0" w:space="0" w:color="auto"/>
            <w:bottom w:val="none" w:sz="0" w:space="0" w:color="auto"/>
            <w:right w:val="none" w:sz="0" w:space="0" w:color="auto"/>
          </w:divBdr>
        </w:div>
        <w:div w:id="1759473554">
          <w:marLeft w:val="0"/>
          <w:marRight w:val="0"/>
          <w:marTop w:val="0"/>
          <w:marBottom w:val="0"/>
          <w:divBdr>
            <w:top w:val="none" w:sz="0" w:space="0" w:color="auto"/>
            <w:left w:val="none" w:sz="0" w:space="0" w:color="auto"/>
            <w:bottom w:val="none" w:sz="0" w:space="0" w:color="auto"/>
            <w:right w:val="none" w:sz="0" w:space="0" w:color="auto"/>
          </w:divBdr>
        </w:div>
        <w:div w:id="1248268874">
          <w:marLeft w:val="0"/>
          <w:marRight w:val="0"/>
          <w:marTop w:val="0"/>
          <w:marBottom w:val="0"/>
          <w:divBdr>
            <w:top w:val="none" w:sz="0" w:space="0" w:color="auto"/>
            <w:left w:val="none" w:sz="0" w:space="0" w:color="auto"/>
            <w:bottom w:val="none" w:sz="0" w:space="0" w:color="auto"/>
            <w:right w:val="none" w:sz="0" w:space="0" w:color="auto"/>
          </w:divBdr>
        </w:div>
      </w:divsChild>
    </w:div>
    <w:div w:id="725302491">
      <w:bodyDiv w:val="1"/>
      <w:marLeft w:val="0"/>
      <w:marRight w:val="0"/>
      <w:marTop w:val="0"/>
      <w:marBottom w:val="0"/>
      <w:divBdr>
        <w:top w:val="none" w:sz="0" w:space="0" w:color="auto"/>
        <w:left w:val="none" w:sz="0" w:space="0" w:color="auto"/>
        <w:bottom w:val="none" w:sz="0" w:space="0" w:color="auto"/>
        <w:right w:val="none" w:sz="0" w:space="0" w:color="auto"/>
      </w:divBdr>
    </w:div>
    <w:div w:id="1529224192">
      <w:bodyDiv w:val="1"/>
      <w:marLeft w:val="0"/>
      <w:marRight w:val="0"/>
      <w:marTop w:val="0"/>
      <w:marBottom w:val="0"/>
      <w:divBdr>
        <w:top w:val="none" w:sz="0" w:space="0" w:color="auto"/>
        <w:left w:val="none" w:sz="0" w:space="0" w:color="auto"/>
        <w:bottom w:val="none" w:sz="0" w:space="0" w:color="auto"/>
        <w:right w:val="none" w:sz="0" w:space="0" w:color="auto"/>
      </w:divBdr>
    </w:div>
    <w:div w:id="206629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ELp15</b:Tag>
    <b:SourceType>JournalArticle</b:SourceType>
    <b:Guid>{38AE49A1-A37F-43A5-BF46-E32DA5B015E3}</b:Guid>
    <b:Author>
      <b:Author>
        <b:NameList>
          <b:Person>
            <b:Last>critico</b:Last>
            <b:First>EL</b:First>
            <b:Middle>punto</b:Middle>
          </b:Person>
        </b:NameList>
      </b:Author>
    </b:Author>
    <b:Title>México, séptimo productor de azúcar en el mundo</b:Title>
    <b:JournalName>El Punto Critico</b:JournalName>
    <b:Year>2015</b:Year>
    <b:RefOrder>12</b:RefOrder>
  </b:Source>
  <b:Source>
    <b:Tag>Arm16</b:Tag>
    <b:SourceType>JournalArticle</b:SourceType>
    <b:Guid>{D29F007A-C471-429D-B65D-60C84A6D0DCC}</b:Guid>
    <b:Author>
      <b:Author>
        <b:NameList>
          <b:Person>
            <b:Last>Nieto</b:Last>
            <b:First>Armando</b:First>
          </b:Person>
        </b:NameList>
      </b:Author>
    </b:Author>
    <b:Title>El mercado del azúcar (II)</b:Title>
    <b:JournalName>El Economista</b:JournalName>
    <b:Year>2016</b:Year>
    <b:RefOrder>14</b:RefOrder>
  </b:Source>
</b:Sources>
</file>

<file path=customXml/itemProps1.xml><?xml version="1.0" encoding="utf-8"?>
<ds:datastoreItem xmlns:ds="http://schemas.openxmlformats.org/officeDocument/2006/customXml" ds:itemID="{A56A1B23-D9F8-4213-8969-1D1B66B4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5755</Words>
  <Characters>31657</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UV</dc:creator>
  <cp:lastModifiedBy>Gustavo Toledo</cp:lastModifiedBy>
  <cp:revision>6</cp:revision>
  <cp:lastPrinted>2020-11-05T21:07:00Z</cp:lastPrinted>
  <dcterms:created xsi:type="dcterms:W3CDTF">2020-11-03T04:30:00Z</dcterms:created>
  <dcterms:modified xsi:type="dcterms:W3CDTF">2020-11-05T21:21:00Z</dcterms:modified>
</cp:coreProperties>
</file>