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258" w:rsidRPr="001933C1" w:rsidRDefault="00BC6EA7" w:rsidP="001933C1">
      <w:pPr>
        <w:jc w:val="right"/>
        <w:rPr>
          <w:rFonts w:eastAsia="Times New Roman"/>
          <w:b/>
          <w:color w:val="000000" w:themeColor="text1"/>
          <w:sz w:val="36"/>
          <w:szCs w:val="36"/>
        </w:rPr>
      </w:pPr>
      <w:r w:rsidRPr="001933C1">
        <w:rPr>
          <w:rFonts w:eastAsia="Times New Roman"/>
          <w:b/>
          <w:color w:val="000000" w:themeColor="text1"/>
          <w:sz w:val="36"/>
          <w:szCs w:val="36"/>
        </w:rPr>
        <w:t>Propuesta de proyecto de tecnología emergente para estudiantes de Ingeniería Robótica</w:t>
      </w:r>
    </w:p>
    <w:p w:rsidR="00100258" w:rsidRPr="001933C1" w:rsidRDefault="00BC6EA7" w:rsidP="001933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eastAsia="Times New Roman"/>
          <w:b/>
          <w:i/>
          <w:color w:val="000000" w:themeColor="text1"/>
          <w:sz w:val="28"/>
          <w:szCs w:val="36"/>
        </w:rPr>
      </w:pPr>
      <w:proofErr w:type="spellStart"/>
      <w:r w:rsidRPr="001933C1">
        <w:rPr>
          <w:rFonts w:eastAsia="Times New Roman"/>
          <w:b/>
          <w:i/>
          <w:color w:val="000000" w:themeColor="text1"/>
          <w:sz w:val="28"/>
          <w:szCs w:val="36"/>
        </w:rPr>
        <w:t>Emerging</w:t>
      </w:r>
      <w:proofErr w:type="spellEnd"/>
      <w:r w:rsidRPr="001933C1">
        <w:rPr>
          <w:rFonts w:eastAsia="Times New Roman"/>
          <w:b/>
          <w:i/>
          <w:color w:val="000000" w:themeColor="text1"/>
          <w:sz w:val="28"/>
          <w:szCs w:val="36"/>
        </w:rPr>
        <w:t xml:space="preserve"> </w:t>
      </w:r>
      <w:proofErr w:type="spellStart"/>
      <w:r w:rsidRPr="001933C1">
        <w:rPr>
          <w:rFonts w:eastAsia="Times New Roman"/>
          <w:b/>
          <w:i/>
          <w:color w:val="000000" w:themeColor="text1"/>
          <w:sz w:val="28"/>
          <w:szCs w:val="36"/>
        </w:rPr>
        <w:t>technology</w:t>
      </w:r>
      <w:proofErr w:type="spellEnd"/>
      <w:r w:rsidRPr="001933C1">
        <w:rPr>
          <w:rFonts w:eastAsia="Times New Roman"/>
          <w:b/>
          <w:i/>
          <w:color w:val="000000" w:themeColor="text1"/>
          <w:sz w:val="28"/>
          <w:szCs w:val="36"/>
        </w:rPr>
        <w:t xml:space="preserve"> </w:t>
      </w:r>
      <w:proofErr w:type="spellStart"/>
      <w:r w:rsidRPr="001933C1">
        <w:rPr>
          <w:rFonts w:eastAsia="Times New Roman"/>
          <w:b/>
          <w:i/>
          <w:color w:val="000000" w:themeColor="text1"/>
          <w:sz w:val="28"/>
          <w:szCs w:val="36"/>
        </w:rPr>
        <w:t>project</w:t>
      </w:r>
      <w:proofErr w:type="spellEnd"/>
      <w:r w:rsidRPr="001933C1">
        <w:rPr>
          <w:rFonts w:eastAsia="Times New Roman"/>
          <w:b/>
          <w:i/>
          <w:color w:val="000000" w:themeColor="text1"/>
          <w:sz w:val="28"/>
          <w:szCs w:val="36"/>
        </w:rPr>
        <w:t xml:space="preserve"> </w:t>
      </w:r>
      <w:proofErr w:type="spellStart"/>
      <w:r w:rsidRPr="001933C1">
        <w:rPr>
          <w:rFonts w:eastAsia="Times New Roman"/>
          <w:b/>
          <w:i/>
          <w:color w:val="000000" w:themeColor="text1"/>
          <w:sz w:val="28"/>
          <w:szCs w:val="36"/>
        </w:rPr>
        <w:t>proposal</w:t>
      </w:r>
      <w:proofErr w:type="spellEnd"/>
      <w:r w:rsidRPr="001933C1">
        <w:rPr>
          <w:rFonts w:eastAsia="Times New Roman"/>
          <w:b/>
          <w:i/>
          <w:color w:val="000000" w:themeColor="text1"/>
          <w:sz w:val="28"/>
          <w:szCs w:val="36"/>
        </w:rPr>
        <w:t xml:space="preserve"> </w:t>
      </w:r>
      <w:proofErr w:type="spellStart"/>
      <w:r w:rsidRPr="001933C1">
        <w:rPr>
          <w:rFonts w:eastAsia="Times New Roman"/>
          <w:b/>
          <w:i/>
          <w:color w:val="000000" w:themeColor="text1"/>
          <w:sz w:val="28"/>
          <w:szCs w:val="36"/>
        </w:rPr>
        <w:t>for</w:t>
      </w:r>
      <w:proofErr w:type="spellEnd"/>
      <w:r w:rsidRPr="001933C1">
        <w:rPr>
          <w:rFonts w:eastAsia="Times New Roman"/>
          <w:b/>
          <w:i/>
          <w:color w:val="000000" w:themeColor="text1"/>
          <w:sz w:val="28"/>
          <w:szCs w:val="36"/>
        </w:rPr>
        <w:t xml:space="preserve"> </w:t>
      </w:r>
      <w:proofErr w:type="spellStart"/>
      <w:r w:rsidRPr="001933C1">
        <w:rPr>
          <w:rFonts w:eastAsia="Times New Roman"/>
          <w:b/>
          <w:i/>
          <w:color w:val="000000" w:themeColor="text1"/>
          <w:sz w:val="28"/>
          <w:szCs w:val="36"/>
        </w:rPr>
        <w:t>students</w:t>
      </w:r>
      <w:proofErr w:type="spellEnd"/>
      <w:r w:rsidRPr="001933C1">
        <w:rPr>
          <w:rFonts w:eastAsia="Times New Roman"/>
          <w:b/>
          <w:i/>
          <w:color w:val="000000" w:themeColor="text1"/>
          <w:sz w:val="28"/>
          <w:szCs w:val="36"/>
        </w:rPr>
        <w:t xml:space="preserve"> of </w:t>
      </w:r>
      <w:proofErr w:type="spellStart"/>
      <w:r w:rsidRPr="001933C1">
        <w:rPr>
          <w:rFonts w:eastAsia="Times New Roman"/>
          <w:b/>
          <w:i/>
          <w:color w:val="000000" w:themeColor="text1"/>
          <w:sz w:val="28"/>
          <w:szCs w:val="36"/>
        </w:rPr>
        <w:t>Robotic</w:t>
      </w:r>
      <w:proofErr w:type="spellEnd"/>
      <w:r w:rsidRPr="001933C1">
        <w:rPr>
          <w:rFonts w:eastAsia="Times New Roman"/>
          <w:b/>
          <w:i/>
          <w:color w:val="000000" w:themeColor="text1"/>
          <w:sz w:val="28"/>
          <w:szCs w:val="36"/>
        </w:rPr>
        <w:t xml:space="preserve"> </w:t>
      </w:r>
      <w:proofErr w:type="spellStart"/>
      <w:r w:rsidRPr="001933C1">
        <w:rPr>
          <w:rFonts w:eastAsia="Times New Roman"/>
          <w:b/>
          <w:i/>
          <w:color w:val="000000" w:themeColor="text1"/>
          <w:sz w:val="28"/>
          <w:szCs w:val="36"/>
        </w:rPr>
        <w:t>Engineering</w:t>
      </w:r>
      <w:proofErr w:type="spellEnd"/>
    </w:p>
    <w:p w:rsidR="00A87833" w:rsidRDefault="00A87833" w:rsidP="00100258">
      <w:pPr>
        <w:jc w:val="right"/>
        <w:rPr>
          <w:rFonts w:ascii="Arial" w:hAnsi="Arial" w:cs="Arial"/>
          <w:b/>
        </w:rPr>
      </w:pPr>
    </w:p>
    <w:p w:rsidR="0089146F" w:rsidRPr="001933C1" w:rsidRDefault="00BC6EA7" w:rsidP="00100258">
      <w:pPr>
        <w:jc w:val="right"/>
        <w:rPr>
          <w:rStyle w:val="Hipervnculo"/>
          <w:rFonts w:eastAsia="Times New Roman"/>
          <w:color w:val="FF0000"/>
          <w:sz w:val="24"/>
          <w:szCs w:val="24"/>
          <w:u w:val="none"/>
          <w:lang w:eastAsia="ar-SA"/>
        </w:rPr>
      </w:pPr>
      <w:r w:rsidRPr="001933C1">
        <w:rPr>
          <w:b/>
          <w:color w:val="auto"/>
          <w:sz w:val="24"/>
          <w:szCs w:val="24"/>
          <w:lang w:val="es-ES" w:eastAsia="en-US"/>
        </w:rPr>
        <w:t>Griselda Pérez Torres</w:t>
      </w:r>
      <w:r w:rsidRPr="00BC6EA7">
        <w:rPr>
          <w:rFonts w:ascii="Arial" w:hAnsi="Arial" w:cs="Arial"/>
          <w:vertAlign w:val="superscript"/>
        </w:rPr>
        <w:br/>
      </w:r>
      <w:r w:rsidRPr="001933C1">
        <w:rPr>
          <w:rFonts w:ascii="Times New Roman" w:hAnsi="Times New Roman" w:cs="Times New Roman"/>
          <w:sz w:val="24"/>
        </w:rPr>
        <w:t xml:space="preserve">Universidad de Guadalajara, </w:t>
      </w:r>
      <w:r w:rsidR="001933C1" w:rsidRPr="001933C1">
        <w:rPr>
          <w:rFonts w:ascii="Times New Roman" w:hAnsi="Times New Roman" w:cs="Times New Roman"/>
          <w:sz w:val="24"/>
        </w:rPr>
        <w:t>México</w:t>
      </w:r>
      <w:r w:rsidRPr="001933C1">
        <w:rPr>
          <w:rFonts w:ascii="Times New Roman" w:hAnsi="Times New Roman" w:cs="Times New Roman"/>
          <w:sz w:val="24"/>
        </w:rPr>
        <w:br/>
      </w:r>
      <w:r w:rsidRPr="001933C1">
        <w:rPr>
          <w:rStyle w:val="Hipervnculo"/>
          <w:rFonts w:eastAsia="Times New Roman"/>
          <w:color w:val="FF0000"/>
          <w:sz w:val="24"/>
          <w:szCs w:val="24"/>
          <w:u w:val="none"/>
          <w:lang w:eastAsia="ar-SA"/>
        </w:rPr>
        <w:t>griselda.perez@udg.cucei.mx</w:t>
      </w:r>
      <w:r w:rsidRPr="001933C1">
        <w:rPr>
          <w:rStyle w:val="Hipervnculo"/>
          <w:rFonts w:eastAsia="Times New Roman"/>
          <w:color w:val="FF0000"/>
          <w:sz w:val="24"/>
          <w:szCs w:val="24"/>
          <w:u w:val="none"/>
          <w:lang w:eastAsia="ar-SA"/>
        </w:rPr>
        <w:br/>
      </w:r>
      <w:r w:rsidR="001933C1">
        <w:rPr>
          <w:b/>
          <w:color w:val="auto"/>
          <w:sz w:val="24"/>
          <w:szCs w:val="24"/>
          <w:lang w:val="es-ES" w:eastAsia="en-US"/>
        </w:rPr>
        <w:br/>
      </w:r>
      <w:r w:rsidR="00100258" w:rsidRPr="001933C1">
        <w:rPr>
          <w:b/>
          <w:color w:val="auto"/>
          <w:sz w:val="24"/>
          <w:szCs w:val="24"/>
          <w:lang w:val="es-ES" w:eastAsia="en-US"/>
        </w:rPr>
        <w:t>Alejandra Santoyo</w:t>
      </w:r>
      <w:r w:rsidRPr="001933C1">
        <w:rPr>
          <w:b/>
          <w:color w:val="auto"/>
          <w:sz w:val="24"/>
          <w:szCs w:val="24"/>
          <w:lang w:val="es-ES" w:eastAsia="en-US"/>
        </w:rPr>
        <w:t xml:space="preserve"> </w:t>
      </w:r>
      <w:proofErr w:type="spellStart"/>
      <w:r w:rsidR="00100258" w:rsidRPr="001933C1">
        <w:rPr>
          <w:b/>
          <w:color w:val="auto"/>
          <w:sz w:val="24"/>
          <w:szCs w:val="24"/>
          <w:lang w:val="es-ES" w:eastAsia="en-US"/>
        </w:rPr>
        <w:t>Sanchez</w:t>
      </w:r>
      <w:proofErr w:type="spellEnd"/>
      <w:r w:rsidR="00100258" w:rsidRPr="00BC6EA7">
        <w:rPr>
          <w:rFonts w:ascii="Arial" w:hAnsi="Arial" w:cs="Arial"/>
          <w:vertAlign w:val="superscript"/>
        </w:rPr>
        <w:br/>
      </w:r>
      <w:r w:rsidR="001933C1" w:rsidRPr="001933C1">
        <w:rPr>
          <w:rFonts w:ascii="Times New Roman" w:hAnsi="Times New Roman" w:cs="Times New Roman"/>
          <w:sz w:val="24"/>
        </w:rPr>
        <w:t>Universidad de Guadalajara, México</w:t>
      </w:r>
      <w:r w:rsidR="00100258" w:rsidRPr="00BC6EA7">
        <w:rPr>
          <w:rFonts w:ascii="Arial" w:hAnsi="Arial" w:cs="Arial"/>
        </w:rPr>
        <w:br/>
      </w:r>
      <w:r w:rsidR="00100258" w:rsidRPr="001933C1">
        <w:rPr>
          <w:rStyle w:val="Hipervnculo"/>
          <w:rFonts w:eastAsia="Times New Roman"/>
          <w:color w:val="FF0000"/>
          <w:sz w:val="24"/>
          <w:szCs w:val="24"/>
          <w:u w:val="none"/>
          <w:lang w:eastAsia="ar-SA"/>
        </w:rPr>
        <w:t>alexa_turtle@yahoo.com</w:t>
      </w:r>
      <w:r w:rsidR="00100258" w:rsidRPr="001933C1">
        <w:rPr>
          <w:rStyle w:val="Hipervnculo"/>
          <w:rFonts w:eastAsia="Times New Roman"/>
          <w:color w:val="FF0000"/>
          <w:sz w:val="24"/>
          <w:szCs w:val="24"/>
          <w:u w:val="none"/>
          <w:lang w:eastAsia="ar-SA"/>
        </w:rPr>
        <w:br/>
      </w:r>
      <w:r w:rsidR="00100258" w:rsidRPr="00BC6EA7">
        <w:rPr>
          <w:rFonts w:ascii="Arial" w:hAnsi="Arial" w:cs="Arial"/>
        </w:rPr>
        <w:br/>
      </w:r>
      <w:r w:rsidRPr="001933C1">
        <w:rPr>
          <w:b/>
          <w:color w:val="auto"/>
          <w:sz w:val="24"/>
          <w:szCs w:val="24"/>
          <w:lang w:val="es-ES" w:eastAsia="en-US"/>
        </w:rPr>
        <w:t>Patricia Sánchez Rosario</w:t>
      </w:r>
      <w:r w:rsidR="00100258" w:rsidRPr="00BC6EA7">
        <w:rPr>
          <w:rFonts w:ascii="Arial" w:hAnsi="Arial" w:cs="Arial"/>
          <w:vertAlign w:val="superscript"/>
        </w:rPr>
        <w:br/>
      </w:r>
      <w:r w:rsidR="001933C1" w:rsidRPr="001933C1">
        <w:rPr>
          <w:rFonts w:ascii="Times New Roman" w:hAnsi="Times New Roman" w:cs="Times New Roman"/>
          <w:sz w:val="24"/>
        </w:rPr>
        <w:t>Universidad de Guadalajara, México</w:t>
      </w:r>
      <w:r w:rsidR="00100258" w:rsidRPr="00BC6EA7">
        <w:rPr>
          <w:rFonts w:ascii="Arial" w:hAnsi="Arial" w:cs="Arial"/>
        </w:rPr>
        <w:br/>
      </w:r>
      <w:r w:rsidR="0089146F" w:rsidRPr="001933C1">
        <w:rPr>
          <w:rStyle w:val="Hipervnculo"/>
          <w:rFonts w:eastAsia="Times New Roman"/>
          <w:color w:val="FF0000"/>
          <w:sz w:val="24"/>
          <w:szCs w:val="24"/>
          <w:u w:val="none"/>
          <w:lang w:eastAsia="ar-SA"/>
        </w:rPr>
        <w:t>patricia.sanchez@cucei.udg.mx</w:t>
      </w:r>
    </w:p>
    <w:p w:rsidR="00100258" w:rsidRPr="001933C1" w:rsidRDefault="00100258" w:rsidP="00100258">
      <w:pPr>
        <w:jc w:val="right"/>
        <w:rPr>
          <w:rStyle w:val="Hipervnculo"/>
          <w:rFonts w:eastAsia="Times New Roman"/>
          <w:color w:val="FF0000"/>
          <w:sz w:val="24"/>
          <w:szCs w:val="24"/>
          <w:u w:val="none"/>
          <w:lang w:eastAsia="ar-SA"/>
        </w:rPr>
      </w:pPr>
      <w:r w:rsidRPr="001933C1">
        <w:rPr>
          <w:b/>
          <w:color w:val="auto"/>
          <w:sz w:val="24"/>
          <w:szCs w:val="24"/>
          <w:lang w:val="es-ES" w:eastAsia="en-US"/>
        </w:rPr>
        <w:t xml:space="preserve">María </w:t>
      </w:r>
      <w:proofErr w:type="spellStart"/>
      <w:r w:rsidRPr="001933C1">
        <w:rPr>
          <w:b/>
          <w:color w:val="auto"/>
          <w:sz w:val="24"/>
          <w:szCs w:val="24"/>
          <w:lang w:val="es-ES" w:eastAsia="en-US"/>
        </w:rPr>
        <w:t>Víctoria</w:t>
      </w:r>
      <w:proofErr w:type="spellEnd"/>
      <w:r w:rsidRPr="001933C1">
        <w:rPr>
          <w:b/>
          <w:color w:val="auto"/>
          <w:sz w:val="24"/>
          <w:szCs w:val="24"/>
          <w:lang w:val="es-ES" w:eastAsia="en-US"/>
        </w:rPr>
        <w:t xml:space="preserve"> Álvarez</w:t>
      </w:r>
      <w:r w:rsidR="00BC6EA7" w:rsidRPr="001933C1">
        <w:rPr>
          <w:b/>
          <w:color w:val="auto"/>
          <w:sz w:val="24"/>
          <w:szCs w:val="24"/>
          <w:lang w:val="es-ES" w:eastAsia="en-US"/>
        </w:rPr>
        <w:t xml:space="preserve"> </w:t>
      </w:r>
      <w:r w:rsidRPr="001933C1">
        <w:rPr>
          <w:b/>
          <w:color w:val="auto"/>
          <w:sz w:val="24"/>
          <w:szCs w:val="24"/>
          <w:lang w:val="es-ES" w:eastAsia="en-US"/>
        </w:rPr>
        <w:t>Ureña</w:t>
      </w:r>
      <w:r w:rsidRPr="001933C1">
        <w:rPr>
          <w:b/>
          <w:color w:val="auto"/>
          <w:sz w:val="24"/>
          <w:szCs w:val="24"/>
          <w:lang w:val="es-ES" w:eastAsia="en-US"/>
        </w:rPr>
        <w:br/>
      </w:r>
      <w:r w:rsidR="001933C1" w:rsidRPr="001933C1">
        <w:rPr>
          <w:rFonts w:ascii="Times New Roman" w:hAnsi="Times New Roman" w:cs="Times New Roman"/>
          <w:sz w:val="24"/>
        </w:rPr>
        <w:t>Universidad de Guadalajara, México</w:t>
      </w:r>
      <w:r w:rsidRPr="00BC6EA7">
        <w:rPr>
          <w:rFonts w:ascii="Arial" w:hAnsi="Arial" w:cs="Arial"/>
        </w:rPr>
        <w:br/>
      </w:r>
      <w:r w:rsidR="00BC6EA7" w:rsidRPr="001933C1">
        <w:rPr>
          <w:rStyle w:val="Hipervnculo"/>
          <w:rFonts w:eastAsia="Times New Roman"/>
          <w:color w:val="FF0000"/>
          <w:sz w:val="24"/>
          <w:szCs w:val="24"/>
          <w:u w:val="none"/>
          <w:lang w:eastAsia="ar-SA"/>
        </w:rPr>
        <w:t>victory_alvarez@yahoo.com</w:t>
      </w:r>
    </w:p>
    <w:p w:rsidR="00BC6EA7" w:rsidRPr="001933C1" w:rsidRDefault="00BC6EA7" w:rsidP="00BC6EA7">
      <w:pPr>
        <w:jc w:val="right"/>
        <w:rPr>
          <w:rStyle w:val="Hipervnculo"/>
          <w:rFonts w:eastAsia="Times New Roman"/>
          <w:color w:val="FF0000"/>
          <w:sz w:val="24"/>
          <w:szCs w:val="24"/>
          <w:u w:val="none"/>
          <w:lang w:eastAsia="ar-SA"/>
        </w:rPr>
      </w:pPr>
      <w:r w:rsidRPr="001933C1">
        <w:rPr>
          <w:b/>
          <w:color w:val="auto"/>
          <w:sz w:val="24"/>
          <w:szCs w:val="24"/>
          <w:lang w:val="es-ES" w:eastAsia="en-US"/>
        </w:rPr>
        <w:t>Alejandra Gómez Padilla</w:t>
      </w:r>
      <w:r w:rsidRPr="00BC6EA7">
        <w:rPr>
          <w:rFonts w:ascii="Arial" w:hAnsi="Arial" w:cs="Arial"/>
          <w:vertAlign w:val="superscript"/>
        </w:rPr>
        <w:br/>
      </w:r>
      <w:r w:rsidR="001933C1" w:rsidRPr="001933C1">
        <w:rPr>
          <w:rFonts w:ascii="Times New Roman" w:hAnsi="Times New Roman" w:cs="Times New Roman"/>
          <w:sz w:val="24"/>
        </w:rPr>
        <w:t>Universidad de Guadalajara, México</w:t>
      </w:r>
      <w:r w:rsidRPr="00BC6EA7">
        <w:rPr>
          <w:rFonts w:ascii="Arial" w:hAnsi="Arial" w:cs="Arial"/>
        </w:rPr>
        <w:br/>
      </w:r>
      <w:r w:rsidRPr="001933C1">
        <w:rPr>
          <w:rStyle w:val="Hipervnculo"/>
          <w:rFonts w:eastAsia="Times New Roman"/>
          <w:color w:val="FF0000"/>
          <w:sz w:val="24"/>
          <w:szCs w:val="24"/>
          <w:u w:val="none"/>
          <w:lang w:eastAsia="ar-SA"/>
        </w:rPr>
        <w:t>alejandra.gomez@cucei.udg.mx</w:t>
      </w:r>
    </w:p>
    <w:p w:rsidR="00B956CA" w:rsidRDefault="00B956CA" w:rsidP="00B956CA">
      <w:pPr>
        <w:pStyle w:val="Ttulo2"/>
        <w:spacing w:line="480" w:lineRule="auto"/>
        <w:jc w:val="both"/>
        <w:rPr>
          <w:rFonts w:ascii="Times New Roman" w:eastAsia="Calibri" w:hAnsi="Times New Roman" w:cs="Times New Roman"/>
          <w:color w:val="000000"/>
          <w:sz w:val="24"/>
          <w:szCs w:val="24"/>
          <w:vertAlign w:val="superscript"/>
        </w:rPr>
      </w:pPr>
      <w:bookmarkStart w:id="0" w:name="_gjdgxs" w:colFirst="0" w:colLast="0"/>
      <w:bookmarkEnd w:id="0"/>
    </w:p>
    <w:p w:rsidR="00B956CA" w:rsidRPr="006E0046" w:rsidRDefault="00B956CA" w:rsidP="00B956CA">
      <w:pPr>
        <w:pStyle w:val="Ttulo2"/>
        <w:spacing w:line="480" w:lineRule="auto"/>
        <w:jc w:val="both"/>
        <w:rPr>
          <w:rFonts w:ascii="Calibri" w:eastAsiaTheme="minorHAnsi" w:hAnsi="Calibri" w:cs="Calibri"/>
          <w:b/>
          <w:color w:val="000000" w:themeColor="text1"/>
          <w:sz w:val="28"/>
          <w:szCs w:val="24"/>
          <w:lang w:val="es-ES" w:eastAsia="en-US"/>
        </w:rPr>
      </w:pPr>
      <w:r w:rsidRPr="006E0046">
        <w:rPr>
          <w:rFonts w:ascii="Calibri" w:eastAsiaTheme="minorHAnsi" w:hAnsi="Calibri" w:cs="Calibri"/>
          <w:b/>
          <w:color w:val="000000" w:themeColor="text1"/>
          <w:sz w:val="28"/>
          <w:szCs w:val="24"/>
          <w:lang w:val="es-ES" w:eastAsia="en-US"/>
        </w:rPr>
        <w:t>Resumen</w:t>
      </w:r>
    </w:p>
    <w:p w:rsidR="00B956CA" w:rsidRPr="00C0068E" w:rsidRDefault="00B956CA" w:rsidP="00C0068E">
      <w:pPr>
        <w:spacing w:after="0" w:line="360" w:lineRule="auto"/>
        <w:jc w:val="both"/>
        <w:rPr>
          <w:rFonts w:ascii="Times New Roman" w:hAnsi="Times New Roman" w:cs="Times New Roman"/>
          <w:sz w:val="24"/>
          <w:szCs w:val="20"/>
        </w:rPr>
      </w:pPr>
      <w:r w:rsidRPr="00C0068E">
        <w:rPr>
          <w:rFonts w:ascii="Times New Roman" w:hAnsi="Times New Roman" w:cs="Times New Roman"/>
          <w:sz w:val="24"/>
          <w:szCs w:val="20"/>
        </w:rPr>
        <w:t xml:space="preserve">Al involucrar a los estudiantes en una tarea para resolver un problema o para elaborar un producto específico, se fortalecen las habilidades intelectuales y se fomenta la responsabilidad personal y de equipo. </w:t>
      </w:r>
    </w:p>
    <w:p w:rsidR="00B956CA" w:rsidRPr="00C0068E" w:rsidRDefault="00B956CA" w:rsidP="00C0068E">
      <w:pPr>
        <w:spacing w:after="0" w:line="360" w:lineRule="auto"/>
        <w:jc w:val="both"/>
        <w:rPr>
          <w:rFonts w:ascii="Times New Roman" w:hAnsi="Times New Roman" w:cs="Times New Roman"/>
          <w:sz w:val="24"/>
          <w:szCs w:val="20"/>
        </w:rPr>
      </w:pPr>
      <w:r w:rsidRPr="00C0068E">
        <w:rPr>
          <w:rFonts w:ascii="Times New Roman" w:hAnsi="Times New Roman" w:cs="Times New Roman"/>
          <w:sz w:val="24"/>
          <w:szCs w:val="20"/>
        </w:rPr>
        <w:t xml:space="preserve">En este mismo orden de ideas es que se propone un proyecto de tecnología emergente, </w:t>
      </w:r>
      <w:r w:rsidR="0038298C" w:rsidRPr="00C0068E">
        <w:rPr>
          <w:rFonts w:ascii="Times New Roman" w:hAnsi="Times New Roman" w:cs="Times New Roman"/>
          <w:sz w:val="24"/>
          <w:szCs w:val="20"/>
        </w:rPr>
        <w:t>para ser</w:t>
      </w:r>
      <w:r w:rsidRPr="00C0068E">
        <w:rPr>
          <w:rFonts w:ascii="Times New Roman" w:hAnsi="Times New Roman" w:cs="Times New Roman"/>
          <w:sz w:val="24"/>
          <w:szCs w:val="20"/>
        </w:rPr>
        <w:t xml:space="preserve"> desarrollado por los estudiantes de Ingeniería Robótica (IR), en el cual encuentren estrecha vinculación con la realidad en la aplicación de los conocimientos, capacidades y habilidades adquiridas durante su formación en la Universidad de Guadalajara. </w:t>
      </w:r>
    </w:p>
    <w:p w:rsidR="00B956CA" w:rsidRPr="00C0068E" w:rsidRDefault="00B956CA" w:rsidP="00C0068E">
      <w:pPr>
        <w:spacing w:after="0" w:line="360" w:lineRule="auto"/>
        <w:jc w:val="both"/>
        <w:rPr>
          <w:rFonts w:ascii="Times New Roman" w:hAnsi="Times New Roman" w:cs="Times New Roman"/>
          <w:sz w:val="24"/>
          <w:szCs w:val="20"/>
        </w:rPr>
      </w:pPr>
      <w:r w:rsidRPr="00C0068E">
        <w:rPr>
          <w:rFonts w:ascii="Times New Roman" w:hAnsi="Times New Roman" w:cs="Times New Roman"/>
          <w:sz w:val="24"/>
          <w:szCs w:val="20"/>
        </w:rPr>
        <w:lastRenderedPageBreak/>
        <w:t xml:space="preserve">Así mismo, </w:t>
      </w:r>
      <w:r w:rsidR="00846464" w:rsidRPr="00C0068E">
        <w:rPr>
          <w:rFonts w:ascii="Times New Roman" w:hAnsi="Times New Roman" w:cs="Times New Roman"/>
          <w:sz w:val="24"/>
          <w:szCs w:val="20"/>
        </w:rPr>
        <w:t>l</w:t>
      </w:r>
      <w:r w:rsidRPr="00C0068E">
        <w:rPr>
          <w:rFonts w:ascii="Times New Roman" w:hAnsi="Times New Roman" w:cs="Times New Roman"/>
          <w:sz w:val="24"/>
          <w:szCs w:val="20"/>
        </w:rPr>
        <w:t>a Universidad de Guadalajara como institución de educación superior está comprometida a satisfacer las necesidades de formación y generación de conocimiento. Con respecto a la formación, es preciso garantizar las condiciones propicias para que el estudiante desarrolle capacidades que van desde el pensamiento crítico, la solución de problemas, el trabajo colaborativo, entre otras. Es decir, formar profesionistas innovadores y emprendedores capaces de desarrollar proyectos que respondan a las necesidades sociales.</w:t>
      </w:r>
    </w:p>
    <w:p w:rsidR="00B956CA" w:rsidRPr="00C0068E" w:rsidRDefault="00B956CA" w:rsidP="00C0068E">
      <w:pPr>
        <w:spacing w:after="0" w:line="360" w:lineRule="auto"/>
        <w:jc w:val="both"/>
        <w:rPr>
          <w:rFonts w:ascii="Times New Roman" w:hAnsi="Times New Roman" w:cs="Times New Roman"/>
          <w:sz w:val="24"/>
          <w:szCs w:val="20"/>
        </w:rPr>
      </w:pPr>
      <w:r w:rsidRPr="00C0068E">
        <w:rPr>
          <w:rFonts w:ascii="Times New Roman" w:hAnsi="Times New Roman" w:cs="Times New Roman"/>
          <w:sz w:val="24"/>
          <w:szCs w:val="20"/>
        </w:rPr>
        <w:t xml:space="preserve">En este sentido, el desarrollo de este proyecto que realicen los </w:t>
      </w:r>
      <w:r w:rsidR="00441BE3" w:rsidRPr="00C0068E">
        <w:rPr>
          <w:rFonts w:ascii="Times New Roman" w:hAnsi="Times New Roman" w:cs="Times New Roman"/>
          <w:sz w:val="24"/>
          <w:szCs w:val="20"/>
        </w:rPr>
        <w:t>estudiantes de ingeniería robótica</w:t>
      </w:r>
      <w:r w:rsidRPr="00C0068E">
        <w:rPr>
          <w:rFonts w:ascii="Times New Roman" w:hAnsi="Times New Roman" w:cs="Times New Roman"/>
          <w:sz w:val="24"/>
          <w:szCs w:val="20"/>
        </w:rPr>
        <w:t>, se plantea para que pueda ser utilizado en escuelas primarias para el desarrollo de las capacidades relacionadas con el pensamiento lógico en los niños, para lograr un aprendizaje profundo (SEP</w:t>
      </w:r>
      <w:r w:rsidR="00180989" w:rsidRPr="00C0068E">
        <w:rPr>
          <w:rFonts w:ascii="Times New Roman" w:hAnsi="Times New Roman" w:cs="Times New Roman"/>
          <w:sz w:val="24"/>
          <w:szCs w:val="20"/>
        </w:rPr>
        <w:t>, 2016</w:t>
      </w:r>
      <w:r w:rsidRPr="00C0068E">
        <w:rPr>
          <w:rFonts w:ascii="Times New Roman" w:hAnsi="Times New Roman" w:cs="Times New Roman"/>
          <w:sz w:val="24"/>
          <w:szCs w:val="20"/>
        </w:rPr>
        <w:t>).</w:t>
      </w:r>
    </w:p>
    <w:p w:rsidR="00D949E2" w:rsidRPr="00C0068E" w:rsidRDefault="00D949E2" w:rsidP="00C0068E">
      <w:pPr>
        <w:spacing w:after="0" w:line="360" w:lineRule="auto"/>
        <w:jc w:val="both"/>
        <w:rPr>
          <w:rFonts w:ascii="Times New Roman" w:hAnsi="Times New Roman" w:cs="Times New Roman"/>
          <w:sz w:val="24"/>
          <w:szCs w:val="20"/>
        </w:rPr>
      </w:pPr>
    </w:p>
    <w:p w:rsidR="00B956CA" w:rsidRPr="00C0068E" w:rsidRDefault="00B956CA" w:rsidP="00C0068E">
      <w:pPr>
        <w:spacing w:after="0" w:line="360" w:lineRule="auto"/>
        <w:jc w:val="both"/>
        <w:rPr>
          <w:rFonts w:ascii="Times New Roman" w:hAnsi="Times New Roman" w:cs="Times New Roman"/>
          <w:sz w:val="24"/>
          <w:szCs w:val="20"/>
        </w:rPr>
      </w:pPr>
      <w:r w:rsidRPr="00C0068E">
        <w:rPr>
          <w:rFonts w:ascii="Times New Roman" w:hAnsi="Times New Roman" w:cs="Times New Roman"/>
          <w:sz w:val="24"/>
          <w:szCs w:val="20"/>
        </w:rPr>
        <w:t>El proceso necesario para el desarrollo e implementación de este proyecto puede dividirse en cinco etapas</w:t>
      </w:r>
      <w:r w:rsidR="00303240" w:rsidRPr="00C0068E">
        <w:rPr>
          <w:rFonts w:ascii="Times New Roman" w:hAnsi="Times New Roman" w:cs="Times New Roman"/>
          <w:sz w:val="24"/>
          <w:szCs w:val="20"/>
        </w:rPr>
        <w:t>.</w:t>
      </w:r>
      <w:r w:rsidR="00C87752" w:rsidRPr="00C0068E">
        <w:rPr>
          <w:rFonts w:ascii="Times New Roman" w:hAnsi="Times New Roman" w:cs="Times New Roman"/>
          <w:sz w:val="24"/>
          <w:szCs w:val="20"/>
        </w:rPr>
        <w:t xml:space="preserve"> </w:t>
      </w:r>
      <w:r w:rsidR="00303240" w:rsidRPr="00C0068E">
        <w:rPr>
          <w:rFonts w:ascii="Times New Roman" w:hAnsi="Times New Roman" w:cs="Times New Roman"/>
          <w:sz w:val="24"/>
          <w:szCs w:val="20"/>
        </w:rPr>
        <w:t>E</w:t>
      </w:r>
      <w:r w:rsidRPr="00C0068E">
        <w:rPr>
          <w:rFonts w:ascii="Times New Roman" w:hAnsi="Times New Roman" w:cs="Times New Roman"/>
          <w:sz w:val="24"/>
          <w:szCs w:val="20"/>
        </w:rPr>
        <w:t>l punto de partida depende de las experiencias previas que se hayan realizado por parte del estudiante de IR en el diseño y construcción de robots y en la experiencia previa de la institución educativa en relación a la implementación de este tipo de proyectos.</w:t>
      </w:r>
    </w:p>
    <w:p w:rsidR="00B956CA" w:rsidRPr="002810D0" w:rsidRDefault="00B956CA" w:rsidP="00C0068E">
      <w:pPr>
        <w:spacing w:after="0" w:line="360" w:lineRule="auto"/>
        <w:jc w:val="both"/>
        <w:rPr>
          <w:rFonts w:ascii="Arial" w:hAnsi="Arial" w:cs="Arial"/>
          <w:sz w:val="20"/>
          <w:szCs w:val="20"/>
        </w:rPr>
      </w:pPr>
      <w:r w:rsidRPr="00C0068E">
        <w:rPr>
          <w:rFonts w:ascii="Times New Roman" w:hAnsi="Times New Roman" w:cs="Times New Roman"/>
          <w:sz w:val="24"/>
          <w:szCs w:val="20"/>
        </w:rPr>
        <w:t>Y se espera, con base a los resultados de una evaluación del proyecto, poder establecer los aspectos en los que se debe mejorar e indicar la estrategia idónea para llevar a cabo las mejoras.</w:t>
      </w:r>
      <w:r w:rsidRPr="002810D0">
        <w:rPr>
          <w:rFonts w:ascii="Arial" w:hAnsi="Arial" w:cs="Arial"/>
          <w:sz w:val="20"/>
          <w:szCs w:val="20"/>
        </w:rPr>
        <w:t xml:space="preserve"> </w:t>
      </w:r>
    </w:p>
    <w:p w:rsidR="002810D0" w:rsidRPr="00FC55F4" w:rsidRDefault="00B956CA" w:rsidP="002810D0">
      <w:pPr>
        <w:spacing w:line="360" w:lineRule="auto"/>
        <w:jc w:val="both"/>
        <w:rPr>
          <w:rFonts w:ascii="Arial" w:hAnsi="Arial" w:cs="Arial"/>
          <w:sz w:val="20"/>
          <w:szCs w:val="20"/>
        </w:rPr>
      </w:pPr>
      <w:r w:rsidRPr="006E0046">
        <w:rPr>
          <w:rFonts w:eastAsiaTheme="minorHAnsi"/>
          <w:b/>
          <w:color w:val="000000" w:themeColor="text1"/>
          <w:sz w:val="28"/>
          <w:szCs w:val="24"/>
          <w:lang w:val="es-ES" w:eastAsia="en-US"/>
        </w:rPr>
        <w:t>Palabras clave</w:t>
      </w:r>
      <w:r w:rsidR="002810D0" w:rsidRPr="006E0046">
        <w:rPr>
          <w:rFonts w:eastAsiaTheme="minorHAnsi"/>
          <w:b/>
          <w:color w:val="000000" w:themeColor="text1"/>
          <w:sz w:val="28"/>
          <w:szCs w:val="24"/>
          <w:lang w:val="es-ES" w:eastAsia="en-US"/>
        </w:rPr>
        <w:t>:</w:t>
      </w:r>
      <w:r w:rsidR="00FC55F4">
        <w:rPr>
          <w:rFonts w:ascii="Arial" w:eastAsia="Arial" w:hAnsi="Arial" w:cs="Arial"/>
          <w:sz w:val="24"/>
          <w:szCs w:val="24"/>
        </w:rPr>
        <w:t xml:space="preserve"> </w:t>
      </w:r>
      <w:r w:rsidR="00FC55F4" w:rsidRPr="00C0068E">
        <w:rPr>
          <w:rFonts w:ascii="Times New Roman" w:hAnsi="Times New Roman" w:cs="Times New Roman"/>
          <w:sz w:val="24"/>
          <w:szCs w:val="20"/>
        </w:rPr>
        <w:t>Ingeniería Robótica, p</w:t>
      </w:r>
      <w:r w:rsidR="002810D0" w:rsidRPr="00C0068E">
        <w:rPr>
          <w:rFonts w:ascii="Times New Roman" w:hAnsi="Times New Roman" w:cs="Times New Roman"/>
          <w:sz w:val="24"/>
          <w:szCs w:val="20"/>
        </w:rPr>
        <w:t>royecto, tecnología emergente, pensamiento crítico</w:t>
      </w:r>
      <w:r w:rsidR="00FC55F4" w:rsidRPr="00C0068E">
        <w:rPr>
          <w:rFonts w:ascii="Times New Roman" w:hAnsi="Times New Roman" w:cs="Times New Roman"/>
          <w:sz w:val="24"/>
          <w:szCs w:val="20"/>
        </w:rPr>
        <w:t>, robots</w:t>
      </w:r>
    </w:p>
    <w:p w:rsidR="00846464" w:rsidRPr="006E0046" w:rsidRDefault="002810D0" w:rsidP="000D5DAF">
      <w:pPr>
        <w:spacing w:after="0" w:line="360" w:lineRule="auto"/>
        <w:rPr>
          <w:rFonts w:eastAsiaTheme="minorHAnsi"/>
          <w:b/>
          <w:color w:val="000000" w:themeColor="text1"/>
          <w:sz w:val="28"/>
          <w:szCs w:val="24"/>
          <w:lang w:val="es-ES" w:eastAsia="en-US"/>
        </w:rPr>
      </w:pPr>
      <w:proofErr w:type="spellStart"/>
      <w:r w:rsidRPr="006E0046">
        <w:rPr>
          <w:rFonts w:eastAsiaTheme="minorHAnsi"/>
          <w:b/>
          <w:color w:val="000000" w:themeColor="text1"/>
          <w:sz w:val="28"/>
          <w:szCs w:val="24"/>
          <w:lang w:val="es-ES" w:eastAsia="en-US"/>
        </w:rPr>
        <w:t>Abstract</w:t>
      </w:r>
      <w:proofErr w:type="spellEnd"/>
      <w:r w:rsidR="00846464" w:rsidRPr="006E0046">
        <w:rPr>
          <w:rFonts w:eastAsiaTheme="minorHAnsi"/>
          <w:b/>
          <w:color w:val="000000" w:themeColor="text1"/>
          <w:sz w:val="28"/>
          <w:szCs w:val="24"/>
          <w:lang w:val="es-ES" w:eastAsia="en-US"/>
        </w:rPr>
        <w:t xml:space="preserve"> </w:t>
      </w:r>
    </w:p>
    <w:p w:rsidR="00846464" w:rsidRPr="00C0068E" w:rsidRDefault="00846464" w:rsidP="00846464">
      <w:pPr>
        <w:spacing w:line="360" w:lineRule="auto"/>
        <w:jc w:val="both"/>
        <w:rPr>
          <w:rFonts w:ascii="Times New Roman" w:hAnsi="Times New Roman" w:cs="Times New Roman"/>
          <w:sz w:val="24"/>
          <w:szCs w:val="20"/>
        </w:rPr>
      </w:pPr>
      <w:proofErr w:type="spellStart"/>
      <w:r w:rsidRPr="00C0068E">
        <w:rPr>
          <w:rFonts w:ascii="Times New Roman" w:hAnsi="Times New Roman" w:cs="Times New Roman"/>
          <w:sz w:val="24"/>
          <w:szCs w:val="20"/>
        </w:rPr>
        <w:t>By</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involving</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students</w:t>
      </w:r>
      <w:proofErr w:type="spellEnd"/>
      <w:r w:rsidRPr="00C0068E">
        <w:rPr>
          <w:rFonts w:ascii="Times New Roman" w:hAnsi="Times New Roman" w:cs="Times New Roman"/>
          <w:sz w:val="24"/>
          <w:szCs w:val="20"/>
        </w:rPr>
        <w:t xml:space="preserve"> in a </w:t>
      </w:r>
      <w:proofErr w:type="spellStart"/>
      <w:r w:rsidRPr="00C0068E">
        <w:rPr>
          <w:rFonts w:ascii="Times New Roman" w:hAnsi="Times New Roman" w:cs="Times New Roman"/>
          <w:sz w:val="24"/>
          <w:szCs w:val="20"/>
        </w:rPr>
        <w:t>task</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to</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solve</w:t>
      </w:r>
      <w:proofErr w:type="spellEnd"/>
      <w:r w:rsidRPr="00C0068E">
        <w:rPr>
          <w:rFonts w:ascii="Times New Roman" w:hAnsi="Times New Roman" w:cs="Times New Roman"/>
          <w:sz w:val="24"/>
          <w:szCs w:val="20"/>
        </w:rPr>
        <w:t xml:space="preserve"> a </w:t>
      </w:r>
      <w:proofErr w:type="spellStart"/>
      <w:r w:rsidRPr="00C0068E">
        <w:rPr>
          <w:rFonts w:ascii="Times New Roman" w:hAnsi="Times New Roman" w:cs="Times New Roman"/>
          <w:sz w:val="24"/>
          <w:szCs w:val="20"/>
        </w:rPr>
        <w:t>problem</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or</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to</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develop</w:t>
      </w:r>
      <w:proofErr w:type="spellEnd"/>
      <w:r w:rsidRPr="00C0068E">
        <w:rPr>
          <w:rFonts w:ascii="Times New Roman" w:hAnsi="Times New Roman" w:cs="Times New Roman"/>
          <w:sz w:val="24"/>
          <w:szCs w:val="20"/>
        </w:rPr>
        <w:t xml:space="preserve"> a </w:t>
      </w:r>
      <w:proofErr w:type="spellStart"/>
      <w:r w:rsidRPr="00C0068E">
        <w:rPr>
          <w:rFonts w:ascii="Times New Roman" w:hAnsi="Times New Roman" w:cs="Times New Roman"/>
          <w:sz w:val="24"/>
          <w:szCs w:val="20"/>
        </w:rPr>
        <w:t>specific</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product</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intellectual</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skills</w:t>
      </w:r>
      <w:proofErr w:type="spellEnd"/>
      <w:r w:rsidRPr="00C0068E">
        <w:rPr>
          <w:rFonts w:ascii="Times New Roman" w:hAnsi="Times New Roman" w:cs="Times New Roman"/>
          <w:sz w:val="24"/>
          <w:szCs w:val="20"/>
        </w:rPr>
        <w:t xml:space="preserve"> are </w:t>
      </w:r>
      <w:proofErr w:type="spellStart"/>
      <w:r w:rsidRPr="00C0068E">
        <w:rPr>
          <w:rFonts w:ascii="Times New Roman" w:hAnsi="Times New Roman" w:cs="Times New Roman"/>
          <w:sz w:val="24"/>
          <w:szCs w:val="20"/>
        </w:rPr>
        <w:t>strengthened</w:t>
      </w:r>
      <w:proofErr w:type="spellEnd"/>
      <w:r w:rsidRPr="00C0068E">
        <w:rPr>
          <w:rFonts w:ascii="Times New Roman" w:hAnsi="Times New Roman" w:cs="Times New Roman"/>
          <w:sz w:val="24"/>
          <w:szCs w:val="20"/>
        </w:rPr>
        <w:t xml:space="preserve"> and personal and </w:t>
      </w:r>
      <w:proofErr w:type="spellStart"/>
      <w:r w:rsidRPr="00C0068E">
        <w:rPr>
          <w:rFonts w:ascii="Times New Roman" w:hAnsi="Times New Roman" w:cs="Times New Roman"/>
          <w:sz w:val="24"/>
          <w:szCs w:val="20"/>
        </w:rPr>
        <w:t>team</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responsibility</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is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fostered</w:t>
      </w:r>
      <w:proofErr w:type="spellEnd"/>
      <w:r w:rsidRPr="00C0068E">
        <w:rPr>
          <w:rFonts w:ascii="Times New Roman" w:hAnsi="Times New Roman" w:cs="Times New Roman"/>
          <w:sz w:val="24"/>
          <w:szCs w:val="20"/>
        </w:rPr>
        <w:t>.</w:t>
      </w:r>
    </w:p>
    <w:p w:rsidR="00846464" w:rsidRPr="00C0068E" w:rsidRDefault="00846464" w:rsidP="00846464">
      <w:pPr>
        <w:spacing w:line="360" w:lineRule="auto"/>
        <w:jc w:val="both"/>
        <w:rPr>
          <w:rFonts w:ascii="Times New Roman" w:hAnsi="Times New Roman" w:cs="Times New Roman"/>
          <w:sz w:val="24"/>
          <w:szCs w:val="20"/>
        </w:rPr>
      </w:pPr>
      <w:r w:rsidRPr="00C0068E">
        <w:rPr>
          <w:rFonts w:ascii="Times New Roman" w:hAnsi="Times New Roman" w:cs="Times New Roman"/>
          <w:sz w:val="24"/>
          <w:szCs w:val="20"/>
        </w:rPr>
        <w:t xml:space="preserve">In </w:t>
      </w:r>
      <w:proofErr w:type="spellStart"/>
      <w:r w:rsidRPr="00C0068E">
        <w:rPr>
          <w:rFonts w:ascii="Times New Roman" w:hAnsi="Times New Roman" w:cs="Times New Roman"/>
          <w:sz w:val="24"/>
          <w:szCs w:val="20"/>
        </w:rPr>
        <w:t>this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same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order</w:t>
      </w:r>
      <w:proofErr w:type="spellEnd"/>
      <w:r w:rsidRPr="00C0068E">
        <w:rPr>
          <w:rFonts w:ascii="Times New Roman" w:hAnsi="Times New Roman" w:cs="Times New Roman"/>
          <w:sz w:val="24"/>
          <w:szCs w:val="20"/>
        </w:rPr>
        <w:t xml:space="preserve"> of ideas </w:t>
      </w:r>
      <w:proofErr w:type="spellStart"/>
      <w:r w:rsidRPr="00C0068E">
        <w:rPr>
          <w:rFonts w:ascii="Times New Roman" w:hAnsi="Times New Roman" w:cs="Times New Roman"/>
          <w:sz w:val="24"/>
          <w:szCs w:val="20"/>
        </w:rPr>
        <w:t>is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to</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propose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an</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emerging</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technology</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project</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is</w:t>
      </w:r>
      <w:proofErr w:type="spellEnd"/>
      <w:r w:rsidRPr="00C0068E">
        <w:rPr>
          <w:rFonts w:ascii="Times New Roman" w:hAnsi="Times New Roman" w:cs="Times New Roman"/>
          <w:sz w:val="24"/>
          <w:szCs w:val="20"/>
        </w:rPr>
        <w:t xml:space="preserve"> </w:t>
      </w:r>
      <w:proofErr w:type="spellStart"/>
      <w:r w:rsidR="00785DF5" w:rsidRPr="00C0068E">
        <w:rPr>
          <w:rFonts w:ascii="Times New Roman" w:hAnsi="Times New Roman" w:cs="Times New Roman"/>
          <w:sz w:val="24"/>
          <w:szCs w:val="20"/>
        </w:rPr>
        <w:t>proposed</w:t>
      </w:r>
      <w:proofErr w:type="spellEnd"/>
      <w:r w:rsidR="00785DF5" w:rsidRPr="00C0068E">
        <w:rPr>
          <w:rFonts w:ascii="Times New Roman" w:hAnsi="Times New Roman" w:cs="Times New Roman"/>
          <w:sz w:val="24"/>
          <w:szCs w:val="20"/>
        </w:rPr>
        <w:t xml:space="preserve"> </w:t>
      </w:r>
      <w:proofErr w:type="spellStart"/>
      <w:r w:rsidR="00785DF5" w:rsidRPr="00C0068E">
        <w:rPr>
          <w:rFonts w:ascii="Times New Roman" w:hAnsi="Times New Roman" w:cs="Times New Roman"/>
          <w:sz w:val="24"/>
          <w:szCs w:val="20"/>
        </w:rPr>
        <w:t>that</w:t>
      </w:r>
      <w:proofErr w:type="spellEnd"/>
      <w:r w:rsidR="00785DF5" w:rsidRPr="00C0068E">
        <w:rPr>
          <w:rFonts w:ascii="Times New Roman" w:hAnsi="Times New Roman" w:cs="Times New Roman"/>
          <w:sz w:val="24"/>
          <w:szCs w:val="20"/>
        </w:rPr>
        <w:t xml:space="preserve"> </w:t>
      </w:r>
      <w:proofErr w:type="spellStart"/>
      <w:r w:rsidR="00785DF5" w:rsidRPr="00C0068E">
        <w:rPr>
          <w:rFonts w:ascii="Times New Roman" w:hAnsi="Times New Roman" w:cs="Times New Roman"/>
          <w:sz w:val="24"/>
          <w:szCs w:val="20"/>
        </w:rPr>
        <w:t>will</w:t>
      </w:r>
      <w:proofErr w:type="spellEnd"/>
      <w:r w:rsidR="00785DF5" w:rsidRPr="00C0068E">
        <w:rPr>
          <w:rFonts w:ascii="Times New Roman" w:hAnsi="Times New Roman" w:cs="Times New Roman"/>
          <w:sz w:val="24"/>
          <w:szCs w:val="20"/>
        </w:rPr>
        <w:t xml:space="preserve"> be</w:t>
      </w:r>
      <w:r w:rsidRPr="00C0068E">
        <w:rPr>
          <w:rFonts w:ascii="Times New Roman" w:hAnsi="Times New Roman" w:cs="Times New Roman"/>
          <w:sz w:val="24"/>
          <w:szCs w:val="20"/>
        </w:rPr>
        <w:t xml:space="preserve"> </w:t>
      </w:r>
      <w:proofErr w:type="spellStart"/>
      <w:r w:rsidR="00785DF5" w:rsidRPr="00C0068E">
        <w:rPr>
          <w:rFonts w:ascii="Times New Roman" w:hAnsi="Times New Roman" w:cs="Times New Roman"/>
          <w:sz w:val="24"/>
          <w:szCs w:val="20"/>
        </w:rPr>
        <w:t>developed</w:t>
      </w:r>
      <w:proofErr w:type="spellEnd"/>
      <w:r w:rsidR="00785DF5" w:rsidRPr="00C0068E">
        <w:rPr>
          <w:rFonts w:ascii="Times New Roman" w:hAnsi="Times New Roman" w:cs="Times New Roman"/>
          <w:sz w:val="24"/>
          <w:szCs w:val="20"/>
        </w:rPr>
        <w:t xml:space="preserve"> </w:t>
      </w:r>
      <w:proofErr w:type="spellStart"/>
      <w:r w:rsidR="00785DF5" w:rsidRPr="00C0068E">
        <w:rPr>
          <w:rFonts w:ascii="Times New Roman" w:hAnsi="Times New Roman" w:cs="Times New Roman"/>
          <w:sz w:val="24"/>
          <w:szCs w:val="20"/>
        </w:rPr>
        <w:t>by</w:t>
      </w:r>
      <w:proofErr w:type="spellEnd"/>
      <w:r w:rsidR="00785DF5"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students</w:t>
      </w:r>
      <w:proofErr w:type="spellEnd"/>
      <w:r w:rsidRPr="00C0068E">
        <w:rPr>
          <w:rFonts w:ascii="Times New Roman" w:hAnsi="Times New Roman" w:cs="Times New Roman"/>
          <w:sz w:val="24"/>
          <w:szCs w:val="20"/>
        </w:rPr>
        <w:t xml:space="preserve"> of </w:t>
      </w:r>
      <w:proofErr w:type="spellStart"/>
      <w:r w:rsidRPr="00C0068E">
        <w:rPr>
          <w:rFonts w:ascii="Times New Roman" w:hAnsi="Times New Roman" w:cs="Times New Roman"/>
          <w:sz w:val="24"/>
          <w:szCs w:val="20"/>
        </w:rPr>
        <w:t>Robotic</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Engineering</w:t>
      </w:r>
      <w:proofErr w:type="spellEnd"/>
      <w:r w:rsidRPr="00C0068E">
        <w:rPr>
          <w:rFonts w:ascii="Times New Roman" w:hAnsi="Times New Roman" w:cs="Times New Roman"/>
          <w:sz w:val="24"/>
          <w:szCs w:val="20"/>
        </w:rPr>
        <w:t xml:space="preserve"> (</w:t>
      </w:r>
      <w:r w:rsidR="00F8461E" w:rsidRPr="00C0068E">
        <w:rPr>
          <w:rFonts w:ascii="Times New Roman" w:hAnsi="Times New Roman" w:cs="Times New Roman"/>
          <w:sz w:val="24"/>
          <w:szCs w:val="20"/>
        </w:rPr>
        <w:t>IR</w:t>
      </w:r>
      <w:r w:rsidRPr="00C0068E">
        <w:rPr>
          <w:rFonts w:ascii="Times New Roman" w:hAnsi="Times New Roman" w:cs="Times New Roman"/>
          <w:sz w:val="24"/>
          <w:szCs w:val="20"/>
        </w:rPr>
        <w:t xml:space="preserve">), in </w:t>
      </w:r>
      <w:proofErr w:type="spellStart"/>
      <w:r w:rsidRPr="00C0068E">
        <w:rPr>
          <w:rFonts w:ascii="Times New Roman" w:hAnsi="Times New Roman" w:cs="Times New Roman"/>
          <w:sz w:val="24"/>
          <w:szCs w:val="20"/>
        </w:rPr>
        <w:t>which</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they</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find</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close</w:t>
      </w:r>
      <w:proofErr w:type="spellEnd"/>
      <w:r w:rsidRPr="00C0068E">
        <w:rPr>
          <w:rFonts w:ascii="Times New Roman" w:hAnsi="Times New Roman" w:cs="Times New Roman"/>
          <w:sz w:val="24"/>
          <w:szCs w:val="20"/>
        </w:rPr>
        <w:t xml:space="preserve"> links </w:t>
      </w:r>
      <w:proofErr w:type="spellStart"/>
      <w:r w:rsidRPr="00C0068E">
        <w:rPr>
          <w:rFonts w:ascii="Times New Roman" w:hAnsi="Times New Roman" w:cs="Times New Roman"/>
          <w:sz w:val="24"/>
          <w:szCs w:val="20"/>
        </w:rPr>
        <w:t>with</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reality</w:t>
      </w:r>
      <w:proofErr w:type="spellEnd"/>
      <w:r w:rsidRPr="00C0068E">
        <w:rPr>
          <w:rFonts w:ascii="Times New Roman" w:hAnsi="Times New Roman" w:cs="Times New Roman"/>
          <w:sz w:val="24"/>
          <w:szCs w:val="20"/>
        </w:rPr>
        <w:t xml:space="preserve"> in </w:t>
      </w:r>
      <w:proofErr w:type="spellStart"/>
      <w:r w:rsidRPr="00C0068E">
        <w:rPr>
          <w:rFonts w:ascii="Times New Roman" w:hAnsi="Times New Roman" w:cs="Times New Roman"/>
          <w:sz w:val="24"/>
          <w:szCs w:val="20"/>
        </w:rPr>
        <w:t>the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application</w:t>
      </w:r>
      <w:proofErr w:type="spellEnd"/>
      <w:r w:rsidRPr="00C0068E">
        <w:rPr>
          <w:rFonts w:ascii="Times New Roman" w:hAnsi="Times New Roman" w:cs="Times New Roman"/>
          <w:sz w:val="24"/>
          <w:szCs w:val="20"/>
        </w:rPr>
        <w:t xml:space="preserve"> of </w:t>
      </w:r>
      <w:proofErr w:type="spellStart"/>
      <w:r w:rsidRPr="00C0068E">
        <w:rPr>
          <w:rFonts w:ascii="Times New Roman" w:hAnsi="Times New Roman" w:cs="Times New Roman"/>
          <w:sz w:val="24"/>
          <w:szCs w:val="20"/>
        </w:rPr>
        <w:t>knowledge</w:t>
      </w:r>
      <w:proofErr w:type="spellEnd"/>
      <w:r w:rsidR="007E43EF" w:rsidRPr="00C0068E">
        <w:rPr>
          <w:rFonts w:ascii="Times New Roman" w:hAnsi="Times New Roman" w:cs="Times New Roman"/>
          <w:sz w:val="24"/>
          <w:szCs w:val="20"/>
        </w:rPr>
        <w:t xml:space="preserve"> and </w:t>
      </w:r>
      <w:proofErr w:type="spellStart"/>
      <w:r w:rsidR="007E43EF" w:rsidRPr="00C0068E">
        <w:rPr>
          <w:rFonts w:ascii="Times New Roman" w:hAnsi="Times New Roman" w:cs="Times New Roman"/>
          <w:sz w:val="24"/>
          <w:szCs w:val="20"/>
        </w:rPr>
        <w:t>s</w:t>
      </w:r>
      <w:r w:rsidRPr="00C0068E">
        <w:rPr>
          <w:rFonts w:ascii="Times New Roman" w:hAnsi="Times New Roman" w:cs="Times New Roman"/>
          <w:sz w:val="24"/>
          <w:szCs w:val="20"/>
        </w:rPr>
        <w:t>kills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acquired</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during</w:t>
      </w:r>
      <w:proofErr w:type="spellEnd"/>
      <w:r w:rsidRPr="00C0068E">
        <w:rPr>
          <w:rFonts w:ascii="Times New Roman" w:hAnsi="Times New Roman" w:cs="Times New Roman"/>
          <w:sz w:val="24"/>
          <w:szCs w:val="20"/>
        </w:rPr>
        <w:t xml:space="preserve"> </w:t>
      </w:r>
      <w:proofErr w:type="spellStart"/>
      <w:r w:rsidR="005F646D" w:rsidRPr="00C0068E">
        <w:rPr>
          <w:rFonts w:ascii="Times New Roman" w:hAnsi="Times New Roman" w:cs="Times New Roman"/>
          <w:sz w:val="24"/>
          <w:szCs w:val="20"/>
        </w:rPr>
        <w:t>their</w:t>
      </w:r>
      <w:proofErr w:type="spellEnd"/>
      <w:r w:rsidRPr="00C0068E">
        <w:rPr>
          <w:rFonts w:ascii="Times New Roman" w:hAnsi="Times New Roman" w:cs="Times New Roman"/>
          <w:sz w:val="24"/>
          <w:szCs w:val="20"/>
        </w:rPr>
        <w:t xml:space="preserve"> training at </w:t>
      </w:r>
      <w:proofErr w:type="spellStart"/>
      <w:r w:rsidRPr="00C0068E">
        <w:rPr>
          <w:rFonts w:ascii="Times New Roman" w:hAnsi="Times New Roman" w:cs="Times New Roman"/>
          <w:sz w:val="24"/>
          <w:szCs w:val="20"/>
        </w:rPr>
        <w:t>the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University</w:t>
      </w:r>
      <w:proofErr w:type="spellEnd"/>
      <w:r w:rsidRPr="00C0068E">
        <w:rPr>
          <w:rFonts w:ascii="Times New Roman" w:hAnsi="Times New Roman" w:cs="Times New Roman"/>
          <w:sz w:val="24"/>
          <w:szCs w:val="20"/>
        </w:rPr>
        <w:t xml:space="preserve"> of Guadalajara.</w:t>
      </w:r>
    </w:p>
    <w:p w:rsidR="00846464" w:rsidRPr="00C0068E" w:rsidRDefault="00846464" w:rsidP="00846464">
      <w:pPr>
        <w:spacing w:line="360" w:lineRule="auto"/>
        <w:jc w:val="both"/>
        <w:rPr>
          <w:rFonts w:ascii="Times New Roman" w:hAnsi="Times New Roman" w:cs="Times New Roman"/>
          <w:sz w:val="24"/>
          <w:szCs w:val="20"/>
        </w:rPr>
      </w:pPr>
      <w:proofErr w:type="spellStart"/>
      <w:r w:rsidRPr="00C0068E">
        <w:rPr>
          <w:rFonts w:ascii="Times New Roman" w:hAnsi="Times New Roman" w:cs="Times New Roman"/>
          <w:sz w:val="24"/>
          <w:szCs w:val="20"/>
        </w:rPr>
        <w:t>Likewise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the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University</w:t>
      </w:r>
      <w:proofErr w:type="spellEnd"/>
      <w:r w:rsidRPr="00C0068E">
        <w:rPr>
          <w:rFonts w:ascii="Times New Roman" w:hAnsi="Times New Roman" w:cs="Times New Roman"/>
          <w:sz w:val="24"/>
          <w:szCs w:val="20"/>
        </w:rPr>
        <w:t xml:space="preserve"> of Guadalajara as </w:t>
      </w:r>
      <w:proofErr w:type="spellStart"/>
      <w:r w:rsidRPr="00C0068E">
        <w:rPr>
          <w:rFonts w:ascii="Times New Roman" w:hAnsi="Times New Roman" w:cs="Times New Roman"/>
          <w:sz w:val="24"/>
          <w:szCs w:val="20"/>
        </w:rPr>
        <w:t>an</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institution</w:t>
      </w:r>
      <w:proofErr w:type="spellEnd"/>
      <w:r w:rsidRPr="00C0068E">
        <w:rPr>
          <w:rFonts w:ascii="Times New Roman" w:hAnsi="Times New Roman" w:cs="Times New Roman"/>
          <w:sz w:val="24"/>
          <w:szCs w:val="20"/>
        </w:rPr>
        <w:t xml:space="preserve"> of </w:t>
      </w:r>
      <w:proofErr w:type="spellStart"/>
      <w:r w:rsidRPr="00C0068E">
        <w:rPr>
          <w:rFonts w:ascii="Times New Roman" w:hAnsi="Times New Roman" w:cs="Times New Roman"/>
          <w:sz w:val="24"/>
          <w:szCs w:val="20"/>
        </w:rPr>
        <w:t>higher</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education</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is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committed</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to</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meet</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the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needs</w:t>
      </w:r>
      <w:proofErr w:type="spellEnd"/>
      <w:r w:rsidRPr="00C0068E">
        <w:rPr>
          <w:rFonts w:ascii="Times New Roman" w:hAnsi="Times New Roman" w:cs="Times New Roman"/>
          <w:sz w:val="24"/>
          <w:szCs w:val="20"/>
        </w:rPr>
        <w:t xml:space="preserve"> of training and </w:t>
      </w:r>
      <w:proofErr w:type="spellStart"/>
      <w:r w:rsidRPr="00C0068E">
        <w:rPr>
          <w:rFonts w:ascii="Times New Roman" w:hAnsi="Times New Roman" w:cs="Times New Roman"/>
          <w:sz w:val="24"/>
          <w:szCs w:val="20"/>
        </w:rPr>
        <w:t>knowledge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generation</w:t>
      </w:r>
      <w:proofErr w:type="spellEnd"/>
      <w:r w:rsidR="007E43EF" w:rsidRPr="00C0068E">
        <w:rPr>
          <w:rFonts w:ascii="Times New Roman" w:hAnsi="Times New Roman" w:cs="Times New Roman"/>
          <w:sz w:val="24"/>
          <w:szCs w:val="20"/>
        </w:rPr>
        <w:t>.</w:t>
      </w:r>
      <w:r w:rsidRPr="00C0068E">
        <w:rPr>
          <w:rFonts w:ascii="Times New Roman" w:hAnsi="Times New Roman" w:cs="Times New Roman"/>
          <w:sz w:val="24"/>
          <w:szCs w:val="20"/>
        </w:rPr>
        <w:t xml:space="preserve"> </w:t>
      </w:r>
      <w:proofErr w:type="spellStart"/>
      <w:r w:rsidR="007E43EF" w:rsidRPr="00C0068E">
        <w:rPr>
          <w:rFonts w:ascii="Times New Roman" w:hAnsi="Times New Roman" w:cs="Times New Roman"/>
          <w:sz w:val="24"/>
          <w:szCs w:val="20"/>
        </w:rPr>
        <w:t>I</w:t>
      </w:r>
      <w:r w:rsidRPr="00C0068E">
        <w:rPr>
          <w:rFonts w:ascii="Times New Roman" w:hAnsi="Times New Roman" w:cs="Times New Roman"/>
          <w:sz w:val="24"/>
          <w:szCs w:val="20"/>
        </w:rPr>
        <w:t>t</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is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necessary</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to</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guarantee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the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conditions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for</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the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student</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to</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develop</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skills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ranging</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from</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critical</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thinking</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problem</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solving</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collaborative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lastRenderedPageBreak/>
        <w:t>work</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among</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others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That</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is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to</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train</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innovative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professionals</w:t>
      </w:r>
      <w:proofErr w:type="spellEnd"/>
      <w:r w:rsidRPr="00C0068E">
        <w:rPr>
          <w:rFonts w:ascii="Times New Roman" w:hAnsi="Times New Roman" w:cs="Times New Roman"/>
          <w:sz w:val="24"/>
          <w:szCs w:val="20"/>
        </w:rPr>
        <w:t xml:space="preserve"> and </w:t>
      </w:r>
      <w:proofErr w:type="spellStart"/>
      <w:r w:rsidRPr="00C0068E">
        <w:rPr>
          <w:rFonts w:ascii="Times New Roman" w:hAnsi="Times New Roman" w:cs="Times New Roman"/>
          <w:sz w:val="24"/>
          <w:szCs w:val="20"/>
        </w:rPr>
        <w:t>entrepreneurs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capable</w:t>
      </w:r>
      <w:proofErr w:type="spellEnd"/>
      <w:r w:rsidRPr="00C0068E">
        <w:rPr>
          <w:rFonts w:ascii="Times New Roman" w:hAnsi="Times New Roman" w:cs="Times New Roman"/>
          <w:sz w:val="24"/>
          <w:szCs w:val="20"/>
        </w:rPr>
        <w:t xml:space="preserve"> of </w:t>
      </w:r>
      <w:proofErr w:type="spellStart"/>
      <w:r w:rsidRPr="00C0068E">
        <w:rPr>
          <w:rFonts w:ascii="Times New Roman" w:hAnsi="Times New Roman" w:cs="Times New Roman"/>
          <w:sz w:val="24"/>
          <w:szCs w:val="20"/>
        </w:rPr>
        <w:t>developing</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projects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that</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respond</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to</w:t>
      </w:r>
      <w:proofErr w:type="spellEnd"/>
      <w:r w:rsidRPr="00C0068E">
        <w:rPr>
          <w:rFonts w:ascii="Times New Roman" w:hAnsi="Times New Roman" w:cs="Times New Roman"/>
          <w:sz w:val="24"/>
          <w:szCs w:val="20"/>
        </w:rPr>
        <w:t xml:space="preserve"> social </w:t>
      </w:r>
      <w:proofErr w:type="spellStart"/>
      <w:r w:rsidRPr="00C0068E">
        <w:rPr>
          <w:rFonts w:ascii="Times New Roman" w:hAnsi="Times New Roman" w:cs="Times New Roman"/>
          <w:sz w:val="24"/>
          <w:szCs w:val="20"/>
        </w:rPr>
        <w:t>needs</w:t>
      </w:r>
      <w:proofErr w:type="spellEnd"/>
      <w:r w:rsidRPr="00C0068E">
        <w:rPr>
          <w:rFonts w:ascii="Times New Roman" w:hAnsi="Times New Roman" w:cs="Times New Roman"/>
          <w:sz w:val="24"/>
          <w:szCs w:val="20"/>
        </w:rPr>
        <w:t>.</w:t>
      </w:r>
    </w:p>
    <w:p w:rsidR="00846464" w:rsidRPr="00C0068E" w:rsidRDefault="00846464" w:rsidP="00846464">
      <w:pPr>
        <w:spacing w:line="360" w:lineRule="auto"/>
        <w:jc w:val="both"/>
        <w:rPr>
          <w:rFonts w:ascii="Times New Roman" w:hAnsi="Times New Roman" w:cs="Times New Roman"/>
          <w:sz w:val="24"/>
          <w:szCs w:val="20"/>
        </w:rPr>
      </w:pPr>
      <w:r w:rsidRPr="00C0068E">
        <w:rPr>
          <w:rFonts w:ascii="Times New Roman" w:hAnsi="Times New Roman" w:cs="Times New Roman"/>
          <w:sz w:val="24"/>
          <w:szCs w:val="20"/>
        </w:rPr>
        <w:t xml:space="preserve">In </w:t>
      </w:r>
      <w:proofErr w:type="spellStart"/>
      <w:r w:rsidRPr="00C0068E">
        <w:rPr>
          <w:rFonts w:ascii="Times New Roman" w:hAnsi="Times New Roman" w:cs="Times New Roman"/>
          <w:sz w:val="24"/>
          <w:szCs w:val="20"/>
        </w:rPr>
        <w:t>this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sense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the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development</w:t>
      </w:r>
      <w:proofErr w:type="spellEnd"/>
      <w:r w:rsidRPr="00C0068E">
        <w:rPr>
          <w:rFonts w:ascii="Times New Roman" w:hAnsi="Times New Roman" w:cs="Times New Roman"/>
          <w:sz w:val="24"/>
          <w:szCs w:val="20"/>
        </w:rPr>
        <w:t xml:space="preserve"> of </w:t>
      </w:r>
      <w:proofErr w:type="spellStart"/>
      <w:r w:rsidRPr="00C0068E">
        <w:rPr>
          <w:rFonts w:ascii="Times New Roman" w:hAnsi="Times New Roman" w:cs="Times New Roman"/>
          <w:sz w:val="24"/>
          <w:szCs w:val="20"/>
        </w:rPr>
        <w:t>this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project</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carried</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out</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by</w:t>
      </w:r>
      <w:proofErr w:type="spellEnd"/>
      <w:r w:rsidR="00F50FFA" w:rsidRPr="00C0068E">
        <w:rPr>
          <w:rFonts w:ascii="Times New Roman" w:hAnsi="Times New Roman" w:cs="Times New Roman"/>
          <w:sz w:val="24"/>
          <w:szCs w:val="20"/>
        </w:rPr>
        <w:t xml:space="preserve"> </w:t>
      </w:r>
      <w:r w:rsidR="00F8461E" w:rsidRPr="00C0068E">
        <w:rPr>
          <w:rFonts w:ascii="Times New Roman" w:hAnsi="Times New Roman" w:cs="Times New Roman"/>
          <w:sz w:val="24"/>
          <w:szCs w:val="20"/>
        </w:rPr>
        <w:t>IR</w:t>
      </w:r>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is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proposed</w:t>
      </w:r>
      <w:proofErr w:type="spellEnd"/>
      <w:r w:rsidRPr="00C0068E">
        <w:rPr>
          <w:rFonts w:ascii="Times New Roman" w:hAnsi="Times New Roman" w:cs="Times New Roman"/>
          <w:sz w:val="24"/>
          <w:szCs w:val="20"/>
        </w:rPr>
        <w:t xml:space="preserve"> so </w:t>
      </w:r>
      <w:proofErr w:type="spellStart"/>
      <w:r w:rsidRPr="00C0068E">
        <w:rPr>
          <w:rFonts w:ascii="Times New Roman" w:hAnsi="Times New Roman" w:cs="Times New Roman"/>
          <w:sz w:val="24"/>
          <w:szCs w:val="20"/>
        </w:rPr>
        <w:t>that</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it</w:t>
      </w:r>
      <w:proofErr w:type="spellEnd"/>
      <w:r w:rsidRPr="00C0068E">
        <w:rPr>
          <w:rFonts w:ascii="Times New Roman" w:hAnsi="Times New Roman" w:cs="Times New Roman"/>
          <w:sz w:val="24"/>
          <w:szCs w:val="20"/>
        </w:rPr>
        <w:t xml:space="preserve"> can be </w:t>
      </w:r>
      <w:proofErr w:type="spellStart"/>
      <w:r w:rsidRPr="00C0068E">
        <w:rPr>
          <w:rFonts w:ascii="Times New Roman" w:hAnsi="Times New Roman" w:cs="Times New Roman"/>
          <w:sz w:val="24"/>
          <w:szCs w:val="20"/>
        </w:rPr>
        <w:t>used</w:t>
      </w:r>
      <w:proofErr w:type="spellEnd"/>
      <w:r w:rsidRPr="00C0068E">
        <w:rPr>
          <w:rFonts w:ascii="Times New Roman" w:hAnsi="Times New Roman" w:cs="Times New Roman"/>
          <w:sz w:val="24"/>
          <w:szCs w:val="20"/>
        </w:rPr>
        <w:t xml:space="preserve"> in </w:t>
      </w:r>
      <w:proofErr w:type="spellStart"/>
      <w:r w:rsidR="005F646D" w:rsidRPr="00C0068E">
        <w:rPr>
          <w:rFonts w:ascii="Times New Roman" w:hAnsi="Times New Roman" w:cs="Times New Roman"/>
          <w:sz w:val="24"/>
          <w:szCs w:val="20"/>
        </w:rPr>
        <w:t>elementary</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schools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for</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the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development</w:t>
      </w:r>
      <w:proofErr w:type="spellEnd"/>
      <w:r w:rsidRPr="00C0068E">
        <w:rPr>
          <w:rFonts w:ascii="Times New Roman" w:hAnsi="Times New Roman" w:cs="Times New Roman"/>
          <w:sz w:val="24"/>
          <w:szCs w:val="20"/>
        </w:rPr>
        <w:t xml:space="preserve"> of </w:t>
      </w:r>
      <w:proofErr w:type="spellStart"/>
      <w:r w:rsidRPr="00C0068E">
        <w:rPr>
          <w:rFonts w:ascii="Times New Roman" w:hAnsi="Times New Roman" w:cs="Times New Roman"/>
          <w:sz w:val="24"/>
          <w:szCs w:val="20"/>
        </w:rPr>
        <w:t>skills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related</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to</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logical</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thinking</w:t>
      </w:r>
      <w:proofErr w:type="spellEnd"/>
      <w:r w:rsidRPr="00C0068E">
        <w:rPr>
          <w:rFonts w:ascii="Times New Roman" w:hAnsi="Times New Roman" w:cs="Times New Roman"/>
          <w:sz w:val="24"/>
          <w:szCs w:val="20"/>
        </w:rPr>
        <w:t xml:space="preserve"> in </w:t>
      </w:r>
      <w:proofErr w:type="spellStart"/>
      <w:r w:rsidRPr="00C0068E">
        <w:rPr>
          <w:rFonts w:ascii="Times New Roman" w:hAnsi="Times New Roman" w:cs="Times New Roman"/>
          <w:sz w:val="24"/>
          <w:szCs w:val="20"/>
        </w:rPr>
        <w:t>children</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to</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achieve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deep</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learning</w:t>
      </w:r>
      <w:proofErr w:type="spellEnd"/>
      <w:r w:rsidRPr="00C0068E">
        <w:rPr>
          <w:rFonts w:ascii="Times New Roman" w:hAnsi="Times New Roman" w:cs="Times New Roman"/>
          <w:sz w:val="24"/>
          <w:szCs w:val="20"/>
        </w:rPr>
        <w:t xml:space="preserve"> (SEP</w:t>
      </w:r>
      <w:r w:rsidR="00180989" w:rsidRPr="00C0068E">
        <w:rPr>
          <w:rFonts w:ascii="Times New Roman" w:hAnsi="Times New Roman" w:cs="Times New Roman"/>
          <w:sz w:val="24"/>
          <w:szCs w:val="20"/>
        </w:rPr>
        <w:t>, 2016</w:t>
      </w:r>
      <w:r w:rsidRPr="00C0068E">
        <w:rPr>
          <w:rFonts w:ascii="Times New Roman" w:hAnsi="Times New Roman" w:cs="Times New Roman"/>
          <w:sz w:val="24"/>
          <w:szCs w:val="20"/>
        </w:rPr>
        <w:t>).</w:t>
      </w:r>
    </w:p>
    <w:p w:rsidR="00846464" w:rsidRPr="00C0068E" w:rsidRDefault="00846464" w:rsidP="00846464">
      <w:pPr>
        <w:spacing w:line="360" w:lineRule="auto"/>
        <w:jc w:val="both"/>
        <w:rPr>
          <w:rFonts w:ascii="Times New Roman" w:hAnsi="Times New Roman" w:cs="Times New Roman"/>
          <w:sz w:val="24"/>
          <w:szCs w:val="20"/>
        </w:rPr>
      </w:pPr>
      <w:proofErr w:type="spellStart"/>
      <w:r w:rsidRPr="00C0068E">
        <w:rPr>
          <w:rFonts w:ascii="Times New Roman" w:hAnsi="Times New Roman" w:cs="Times New Roman"/>
          <w:sz w:val="24"/>
          <w:szCs w:val="20"/>
        </w:rPr>
        <w:t>The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process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necessary</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for</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the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development</w:t>
      </w:r>
      <w:proofErr w:type="spellEnd"/>
      <w:r w:rsidRPr="00C0068E">
        <w:rPr>
          <w:rFonts w:ascii="Times New Roman" w:hAnsi="Times New Roman" w:cs="Times New Roman"/>
          <w:sz w:val="24"/>
          <w:szCs w:val="20"/>
        </w:rPr>
        <w:t xml:space="preserve"> and </w:t>
      </w:r>
      <w:proofErr w:type="spellStart"/>
      <w:r w:rsidRPr="00C0068E">
        <w:rPr>
          <w:rFonts w:ascii="Times New Roman" w:hAnsi="Times New Roman" w:cs="Times New Roman"/>
          <w:sz w:val="24"/>
          <w:szCs w:val="20"/>
        </w:rPr>
        <w:t>implementation</w:t>
      </w:r>
      <w:proofErr w:type="spellEnd"/>
      <w:r w:rsidRPr="00C0068E">
        <w:rPr>
          <w:rFonts w:ascii="Times New Roman" w:hAnsi="Times New Roman" w:cs="Times New Roman"/>
          <w:sz w:val="24"/>
          <w:szCs w:val="20"/>
        </w:rPr>
        <w:t xml:space="preserve"> of </w:t>
      </w:r>
      <w:proofErr w:type="spellStart"/>
      <w:r w:rsidRPr="00C0068E">
        <w:rPr>
          <w:rFonts w:ascii="Times New Roman" w:hAnsi="Times New Roman" w:cs="Times New Roman"/>
          <w:sz w:val="24"/>
          <w:szCs w:val="20"/>
        </w:rPr>
        <w:t>this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project</w:t>
      </w:r>
      <w:proofErr w:type="spellEnd"/>
      <w:r w:rsidRPr="00C0068E">
        <w:rPr>
          <w:rFonts w:ascii="Times New Roman" w:hAnsi="Times New Roman" w:cs="Times New Roman"/>
          <w:sz w:val="24"/>
          <w:szCs w:val="20"/>
        </w:rPr>
        <w:t xml:space="preserve"> can be </w:t>
      </w:r>
      <w:proofErr w:type="spellStart"/>
      <w:r w:rsidRPr="00C0068E">
        <w:rPr>
          <w:rFonts w:ascii="Times New Roman" w:hAnsi="Times New Roman" w:cs="Times New Roman"/>
          <w:sz w:val="24"/>
          <w:szCs w:val="20"/>
        </w:rPr>
        <w:t>divided</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into</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five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stages</w:t>
      </w:r>
      <w:proofErr w:type="spellEnd"/>
      <w:r w:rsidR="00303240" w:rsidRPr="00C0068E">
        <w:rPr>
          <w:rFonts w:ascii="Times New Roman" w:hAnsi="Times New Roman" w:cs="Times New Roman"/>
          <w:sz w:val="24"/>
          <w:szCs w:val="20"/>
        </w:rPr>
        <w:t>.</w:t>
      </w:r>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The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starting</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point</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depends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on</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the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previous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experiences</w:t>
      </w:r>
      <w:proofErr w:type="spellEnd"/>
      <w:r w:rsidRPr="00C0068E">
        <w:rPr>
          <w:rFonts w:ascii="Times New Roman" w:hAnsi="Times New Roman" w:cs="Times New Roman"/>
          <w:sz w:val="24"/>
          <w:szCs w:val="20"/>
        </w:rPr>
        <w:t xml:space="preserve"> </w:t>
      </w:r>
      <w:r w:rsidR="00180989" w:rsidRPr="00C0068E">
        <w:rPr>
          <w:rFonts w:ascii="Times New Roman" w:hAnsi="Times New Roman" w:cs="Times New Roman"/>
          <w:sz w:val="24"/>
          <w:szCs w:val="20"/>
        </w:rPr>
        <w:t>of</w:t>
      </w:r>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the</w:t>
      </w:r>
      <w:proofErr w:type="spellEnd"/>
      <w:r w:rsidRPr="00C0068E">
        <w:rPr>
          <w:rFonts w:ascii="Times New Roman" w:hAnsi="Times New Roman" w:cs="Times New Roman"/>
          <w:sz w:val="24"/>
          <w:szCs w:val="20"/>
        </w:rPr>
        <w:t xml:space="preserve"> IR </w:t>
      </w:r>
      <w:proofErr w:type="spellStart"/>
      <w:r w:rsidRPr="00C0068E">
        <w:rPr>
          <w:rFonts w:ascii="Times New Roman" w:hAnsi="Times New Roman" w:cs="Times New Roman"/>
          <w:sz w:val="24"/>
          <w:szCs w:val="20"/>
        </w:rPr>
        <w:t>student</w:t>
      </w:r>
      <w:proofErr w:type="spellEnd"/>
      <w:r w:rsidRPr="00C0068E">
        <w:rPr>
          <w:rFonts w:ascii="Times New Roman" w:hAnsi="Times New Roman" w:cs="Times New Roman"/>
          <w:sz w:val="24"/>
          <w:szCs w:val="20"/>
        </w:rPr>
        <w:t xml:space="preserve"> in </w:t>
      </w:r>
      <w:proofErr w:type="spellStart"/>
      <w:r w:rsidRPr="00C0068E">
        <w:rPr>
          <w:rFonts w:ascii="Times New Roman" w:hAnsi="Times New Roman" w:cs="Times New Roman"/>
          <w:sz w:val="24"/>
          <w:szCs w:val="20"/>
        </w:rPr>
        <w:t>the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design</w:t>
      </w:r>
      <w:proofErr w:type="spellEnd"/>
      <w:r w:rsidRPr="00C0068E">
        <w:rPr>
          <w:rFonts w:ascii="Times New Roman" w:hAnsi="Times New Roman" w:cs="Times New Roman"/>
          <w:sz w:val="24"/>
          <w:szCs w:val="20"/>
        </w:rPr>
        <w:t xml:space="preserve"> and </w:t>
      </w:r>
      <w:proofErr w:type="spellStart"/>
      <w:r w:rsidRPr="00C0068E">
        <w:rPr>
          <w:rFonts w:ascii="Times New Roman" w:hAnsi="Times New Roman" w:cs="Times New Roman"/>
          <w:sz w:val="24"/>
          <w:szCs w:val="20"/>
        </w:rPr>
        <w:t>construction</w:t>
      </w:r>
      <w:proofErr w:type="spellEnd"/>
      <w:r w:rsidRPr="00C0068E">
        <w:rPr>
          <w:rFonts w:ascii="Times New Roman" w:hAnsi="Times New Roman" w:cs="Times New Roman"/>
          <w:sz w:val="24"/>
          <w:szCs w:val="20"/>
        </w:rPr>
        <w:t xml:space="preserve"> of robots and </w:t>
      </w:r>
      <w:proofErr w:type="spellStart"/>
      <w:r w:rsidRPr="00C0068E">
        <w:rPr>
          <w:rFonts w:ascii="Times New Roman" w:hAnsi="Times New Roman" w:cs="Times New Roman"/>
          <w:sz w:val="24"/>
          <w:szCs w:val="20"/>
        </w:rPr>
        <w:t>the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previous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experience</w:t>
      </w:r>
      <w:proofErr w:type="spellEnd"/>
      <w:r w:rsidRPr="00C0068E">
        <w:rPr>
          <w:rFonts w:ascii="Times New Roman" w:hAnsi="Times New Roman" w:cs="Times New Roman"/>
          <w:sz w:val="24"/>
          <w:szCs w:val="20"/>
        </w:rPr>
        <w:t xml:space="preserve"> of </w:t>
      </w:r>
      <w:proofErr w:type="spellStart"/>
      <w:r w:rsidRPr="00C0068E">
        <w:rPr>
          <w:rFonts w:ascii="Times New Roman" w:hAnsi="Times New Roman" w:cs="Times New Roman"/>
          <w:sz w:val="24"/>
          <w:szCs w:val="20"/>
        </w:rPr>
        <w:t>the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educational</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institution</w:t>
      </w:r>
      <w:proofErr w:type="spellEnd"/>
      <w:r w:rsidRPr="00C0068E">
        <w:rPr>
          <w:rFonts w:ascii="Times New Roman" w:hAnsi="Times New Roman" w:cs="Times New Roman"/>
          <w:sz w:val="24"/>
          <w:szCs w:val="20"/>
        </w:rPr>
        <w:t xml:space="preserve"> in </w:t>
      </w:r>
      <w:proofErr w:type="spellStart"/>
      <w:r w:rsidRPr="00C0068E">
        <w:rPr>
          <w:rFonts w:ascii="Times New Roman" w:hAnsi="Times New Roman" w:cs="Times New Roman"/>
          <w:sz w:val="24"/>
          <w:szCs w:val="20"/>
        </w:rPr>
        <w:t>relation</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to</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the</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implementation</w:t>
      </w:r>
      <w:proofErr w:type="spellEnd"/>
      <w:r w:rsidRPr="00C0068E">
        <w:rPr>
          <w:rFonts w:ascii="Times New Roman" w:hAnsi="Times New Roman" w:cs="Times New Roman"/>
          <w:sz w:val="24"/>
          <w:szCs w:val="20"/>
        </w:rPr>
        <w:t xml:space="preserve"> of </w:t>
      </w:r>
      <w:proofErr w:type="spellStart"/>
      <w:r w:rsidRPr="00C0068E">
        <w:rPr>
          <w:rFonts w:ascii="Times New Roman" w:hAnsi="Times New Roman" w:cs="Times New Roman"/>
          <w:sz w:val="24"/>
          <w:szCs w:val="20"/>
        </w:rPr>
        <w:t>this</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type</w:t>
      </w:r>
      <w:proofErr w:type="spellEnd"/>
      <w:r w:rsidRPr="00C0068E">
        <w:rPr>
          <w:rFonts w:ascii="Times New Roman" w:hAnsi="Times New Roman" w:cs="Times New Roman"/>
          <w:sz w:val="24"/>
          <w:szCs w:val="20"/>
        </w:rPr>
        <w:t xml:space="preserve"> of </w:t>
      </w:r>
      <w:proofErr w:type="spellStart"/>
      <w:r w:rsidRPr="00C0068E">
        <w:rPr>
          <w:rFonts w:ascii="Times New Roman" w:hAnsi="Times New Roman" w:cs="Times New Roman"/>
          <w:sz w:val="24"/>
          <w:szCs w:val="20"/>
        </w:rPr>
        <w:t>projects</w:t>
      </w:r>
      <w:proofErr w:type="spellEnd"/>
      <w:r w:rsidRPr="00C0068E">
        <w:rPr>
          <w:rFonts w:ascii="Times New Roman" w:hAnsi="Times New Roman" w:cs="Times New Roman"/>
          <w:sz w:val="24"/>
          <w:szCs w:val="20"/>
        </w:rPr>
        <w:t>.</w:t>
      </w:r>
    </w:p>
    <w:p w:rsidR="00846464" w:rsidRPr="00C0068E" w:rsidRDefault="00180989" w:rsidP="00846464">
      <w:pPr>
        <w:spacing w:line="360" w:lineRule="auto"/>
        <w:jc w:val="both"/>
        <w:rPr>
          <w:rFonts w:ascii="Times New Roman" w:hAnsi="Times New Roman" w:cs="Times New Roman"/>
          <w:sz w:val="24"/>
          <w:szCs w:val="20"/>
        </w:rPr>
      </w:pPr>
      <w:proofErr w:type="spellStart"/>
      <w:r w:rsidRPr="00C0068E">
        <w:rPr>
          <w:rFonts w:ascii="Times New Roman" w:hAnsi="Times New Roman" w:cs="Times New Roman"/>
          <w:sz w:val="24"/>
          <w:szCs w:val="20"/>
        </w:rPr>
        <w:t>I</w:t>
      </w:r>
      <w:r w:rsidR="00846464" w:rsidRPr="00C0068E">
        <w:rPr>
          <w:rFonts w:ascii="Times New Roman" w:hAnsi="Times New Roman" w:cs="Times New Roman"/>
          <w:sz w:val="24"/>
          <w:szCs w:val="20"/>
        </w:rPr>
        <w:t>t</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is</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expected</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based</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on</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the</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results</w:t>
      </w:r>
      <w:proofErr w:type="spellEnd"/>
      <w:r w:rsidR="00846464" w:rsidRPr="00C0068E">
        <w:rPr>
          <w:rFonts w:ascii="Times New Roman" w:hAnsi="Times New Roman" w:cs="Times New Roman"/>
          <w:sz w:val="24"/>
          <w:szCs w:val="20"/>
        </w:rPr>
        <w:t xml:space="preserve"> of </w:t>
      </w:r>
      <w:proofErr w:type="spellStart"/>
      <w:r w:rsidR="00846464" w:rsidRPr="00C0068E">
        <w:rPr>
          <w:rFonts w:ascii="Times New Roman" w:hAnsi="Times New Roman" w:cs="Times New Roman"/>
          <w:sz w:val="24"/>
          <w:szCs w:val="20"/>
        </w:rPr>
        <w:t>an</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evaluation</w:t>
      </w:r>
      <w:proofErr w:type="spellEnd"/>
      <w:r w:rsidR="00846464" w:rsidRPr="00C0068E">
        <w:rPr>
          <w:rFonts w:ascii="Times New Roman" w:hAnsi="Times New Roman" w:cs="Times New Roman"/>
          <w:sz w:val="24"/>
          <w:szCs w:val="20"/>
        </w:rPr>
        <w:t xml:space="preserve"> of </w:t>
      </w:r>
      <w:proofErr w:type="spellStart"/>
      <w:r w:rsidR="00846464" w:rsidRPr="00C0068E">
        <w:rPr>
          <w:rFonts w:ascii="Times New Roman" w:hAnsi="Times New Roman" w:cs="Times New Roman"/>
          <w:sz w:val="24"/>
          <w:szCs w:val="20"/>
        </w:rPr>
        <w:t>the</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project</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to</w:t>
      </w:r>
      <w:proofErr w:type="spellEnd"/>
      <w:r w:rsidR="00846464" w:rsidRPr="00C0068E">
        <w:rPr>
          <w:rFonts w:ascii="Times New Roman" w:hAnsi="Times New Roman" w:cs="Times New Roman"/>
          <w:sz w:val="24"/>
          <w:szCs w:val="20"/>
        </w:rPr>
        <w:t xml:space="preserve"> be </w:t>
      </w:r>
      <w:proofErr w:type="spellStart"/>
      <w:r w:rsidR="00846464" w:rsidRPr="00C0068E">
        <w:rPr>
          <w:rFonts w:ascii="Times New Roman" w:hAnsi="Times New Roman" w:cs="Times New Roman"/>
          <w:sz w:val="24"/>
          <w:szCs w:val="20"/>
        </w:rPr>
        <w:t>able</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to</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establish</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the</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aspects</w:t>
      </w:r>
      <w:proofErr w:type="spellEnd"/>
      <w:r w:rsidR="00846464" w:rsidRPr="00C0068E">
        <w:rPr>
          <w:rFonts w:ascii="Times New Roman" w:hAnsi="Times New Roman" w:cs="Times New Roman"/>
          <w:sz w:val="24"/>
          <w:szCs w:val="20"/>
        </w:rPr>
        <w:t xml:space="preserve"> in </w:t>
      </w:r>
      <w:proofErr w:type="spellStart"/>
      <w:r w:rsidR="00846464" w:rsidRPr="00C0068E">
        <w:rPr>
          <w:rFonts w:ascii="Times New Roman" w:hAnsi="Times New Roman" w:cs="Times New Roman"/>
          <w:sz w:val="24"/>
          <w:szCs w:val="20"/>
        </w:rPr>
        <w:t>which</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it</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should</w:t>
      </w:r>
      <w:proofErr w:type="spellEnd"/>
      <w:r w:rsidR="00846464" w:rsidRPr="00C0068E">
        <w:rPr>
          <w:rFonts w:ascii="Times New Roman" w:hAnsi="Times New Roman" w:cs="Times New Roman"/>
          <w:sz w:val="24"/>
          <w:szCs w:val="20"/>
        </w:rPr>
        <w:t xml:space="preserve"> be </w:t>
      </w:r>
      <w:proofErr w:type="spellStart"/>
      <w:r w:rsidR="00846464" w:rsidRPr="00C0068E">
        <w:rPr>
          <w:rFonts w:ascii="Times New Roman" w:hAnsi="Times New Roman" w:cs="Times New Roman"/>
          <w:sz w:val="24"/>
          <w:szCs w:val="20"/>
        </w:rPr>
        <w:t>improved</w:t>
      </w:r>
      <w:proofErr w:type="spellEnd"/>
      <w:r w:rsidR="00846464" w:rsidRPr="00C0068E">
        <w:rPr>
          <w:rFonts w:ascii="Times New Roman" w:hAnsi="Times New Roman" w:cs="Times New Roman"/>
          <w:sz w:val="24"/>
          <w:szCs w:val="20"/>
        </w:rPr>
        <w:t xml:space="preserve"> and </w:t>
      </w:r>
      <w:proofErr w:type="spellStart"/>
      <w:r w:rsidR="00846464" w:rsidRPr="00C0068E">
        <w:rPr>
          <w:rFonts w:ascii="Times New Roman" w:hAnsi="Times New Roman" w:cs="Times New Roman"/>
          <w:sz w:val="24"/>
          <w:szCs w:val="20"/>
        </w:rPr>
        <w:t>indicate</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the</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best</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strategy</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to</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carry</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out</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the</w:t>
      </w:r>
      <w:proofErr w:type="spellEnd"/>
      <w:r w:rsidR="00846464" w:rsidRPr="00C0068E">
        <w:rPr>
          <w:rFonts w:ascii="Times New Roman" w:hAnsi="Times New Roman" w:cs="Times New Roman"/>
          <w:sz w:val="24"/>
          <w:szCs w:val="20"/>
        </w:rPr>
        <w:t xml:space="preserve"> </w:t>
      </w:r>
      <w:proofErr w:type="spellStart"/>
      <w:r w:rsidR="00846464" w:rsidRPr="00C0068E">
        <w:rPr>
          <w:rFonts w:ascii="Times New Roman" w:hAnsi="Times New Roman" w:cs="Times New Roman"/>
          <w:sz w:val="24"/>
          <w:szCs w:val="20"/>
        </w:rPr>
        <w:t>improvements</w:t>
      </w:r>
      <w:proofErr w:type="spellEnd"/>
      <w:r w:rsidR="00846464" w:rsidRPr="00C0068E">
        <w:rPr>
          <w:rFonts w:ascii="Times New Roman" w:hAnsi="Times New Roman" w:cs="Times New Roman"/>
          <w:sz w:val="24"/>
          <w:szCs w:val="20"/>
        </w:rPr>
        <w:t>.</w:t>
      </w:r>
    </w:p>
    <w:p w:rsidR="002810D0" w:rsidRPr="00C0068E" w:rsidRDefault="00846464" w:rsidP="002810D0">
      <w:pPr>
        <w:spacing w:line="360" w:lineRule="auto"/>
        <w:rPr>
          <w:rFonts w:ascii="Times New Roman" w:hAnsi="Times New Roman" w:cs="Times New Roman"/>
          <w:sz w:val="24"/>
          <w:szCs w:val="20"/>
        </w:rPr>
      </w:pPr>
      <w:proofErr w:type="spellStart"/>
      <w:r w:rsidRPr="006E0046">
        <w:rPr>
          <w:rFonts w:eastAsiaTheme="minorHAnsi"/>
          <w:b/>
          <w:color w:val="000000" w:themeColor="text1"/>
          <w:sz w:val="28"/>
          <w:szCs w:val="24"/>
          <w:lang w:val="es-ES" w:eastAsia="en-US"/>
        </w:rPr>
        <w:t>Keywords</w:t>
      </w:r>
      <w:proofErr w:type="spellEnd"/>
      <w:r w:rsidRPr="006E0046">
        <w:rPr>
          <w:rFonts w:eastAsiaTheme="minorHAnsi"/>
          <w:b/>
          <w:color w:val="000000" w:themeColor="text1"/>
          <w:sz w:val="28"/>
          <w:szCs w:val="24"/>
          <w:lang w:val="es-ES" w:eastAsia="en-US"/>
        </w:rPr>
        <w:t>:</w:t>
      </w:r>
      <w:r w:rsidRPr="00846464">
        <w:rPr>
          <w:rFonts w:ascii="Arial" w:hAnsi="Arial" w:cs="Arial"/>
          <w:color w:val="auto"/>
          <w:sz w:val="20"/>
          <w:szCs w:val="20"/>
          <w:lang w:eastAsia="en-US"/>
        </w:rPr>
        <w:t xml:space="preserve"> </w:t>
      </w:r>
      <w:proofErr w:type="spellStart"/>
      <w:r w:rsidRPr="00C0068E">
        <w:rPr>
          <w:rFonts w:ascii="Times New Roman" w:hAnsi="Times New Roman" w:cs="Times New Roman"/>
          <w:sz w:val="24"/>
          <w:szCs w:val="20"/>
        </w:rPr>
        <w:t>Robotic</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engineering</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project</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emerging</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technology</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critical</w:t>
      </w:r>
      <w:proofErr w:type="spellEnd"/>
      <w:r w:rsidRPr="00C0068E">
        <w:rPr>
          <w:rFonts w:ascii="Times New Roman" w:hAnsi="Times New Roman" w:cs="Times New Roman"/>
          <w:sz w:val="24"/>
          <w:szCs w:val="20"/>
        </w:rPr>
        <w:t xml:space="preserve"> </w:t>
      </w:r>
      <w:proofErr w:type="spellStart"/>
      <w:r w:rsidRPr="00C0068E">
        <w:rPr>
          <w:rFonts w:ascii="Times New Roman" w:hAnsi="Times New Roman" w:cs="Times New Roman"/>
          <w:sz w:val="24"/>
          <w:szCs w:val="20"/>
        </w:rPr>
        <w:t>thinking</w:t>
      </w:r>
      <w:proofErr w:type="spellEnd"/>
      <w:r w:rsidRPr="00C0068E">
        <w:rPr>
          <w:rFonts w:ascii="Times New Roman" w:hAnsi="Times New Roman" w:cs="Times New Roman"/>
          <w:sz w:val="24"/>
          <w:szCs w:val="20"/>
        </w:rPr>
        <w:t>, robots</w:t>
      </w:r>
    </w:p>
    <w:p w:rsidR="00C0068E" w:rsidRPr="00170490" w:rsidRDefault="00C0068E" w:rsidP="00C0068E">
      <w:pPr>
        <w:pStyle w:val="HTMLconformatoprevio"/>
        <w:shd w:val="clear" w:color="auto" w:fill="FFFFFF"/>
        <w:spacing w:line="360" w:lineRule="auto"/>
        <w:rPr>
          <w:rFonts w:ascii="Times New Roman" w:hAnsi="Times New Roman" w:cs="Times New Roman"/>
          <w:color w:val="000000"/>
          <w:sz w:val="24"/>
        </w:rPr>
      </w:pPr>
      <w:bookmarkStart w:id="1" w:name="_aasqanb02p1o" w:colFirst="0" w:colLast="0"/>
      <w:bookmarkStart w:id="2" w:name="_Toc494298127"/>
      <w:bookmarkStart w:id="3" w:name="_Toc500880202"/>
      <w:bookmarkEnd w:id="1"/>
      <w:r w:rsidRPr="00170490">
        <w:rPr>
          <w:rFonts w:ascii="Times New Roman" w:hAnsi="Times New Roman" w:cs="Times New Roman"/>
          <w:b/>
          <w:color w:val="000000"/>
          <w:sz w:val="24"/>
        </w:rPr>
        <w:t>Fecha Recepción:</w:t>
      </w:r>
      <w:r w:rsidRPr="00170490">
        <w:rPr>
          <w:rFonts w:ascii="Times New Roman" w:hAnsi="Times New Roman" w:cs="Times New Roman"/>
          <w:color w:val="000000"/>
          <w:sz w:val="24"/>
        </w:rPr>
        <w:t xml:space="preserve"> Agosto</w:t>
      </w:r>
      <w:r>
        <w:rPr>
          <w:rFonts w:ascii="Times New Roman" w:hAnsi="Times New Roman" w:cs="Times New Roman"/>
          <w:color w:val="000000"/>
          <w:sz w:val="24"/>
        </w:rPr>
        <w:t xml:space="preserve"> 2017</w:t>
      </w:r>
      <w:r w:rsidRPr="00170490">
        <w:rPr>
          <w:rFonts w:ascii="Times New Roman" w:hAnsi="Times New Roman" w:cs="Times New Roman"/>
          <w:color w:val="000000"/>
          <w:sz w:val="24"/>
        </w:rPr>
        <w:t xml:space="preserve">                                 </w:t>
      </w:r>
      <w:r w:rsidRPr="00170490">
        <w:rPr>
          <w:rFonts w:ascii="Times New Roman" w:hAnsi="Times New Roman" w:cs="Times New Roman"/>
          <w:b/>
          <w:color w:val="000000"/>
          <w:sz w:val="24"/>
        </w:rPr>
        <w:t>Fecha Aceptación:</w:t>
      </w:r>
      <w:r w:rsidRPr="00170490">
        <w:rPr>
          <w:rFonts w:ascii="Times New Roman" w:hAnsi="Times New Roman" w:cs="Times New Roman"/>
          <w:color w:val="000000"/>
          <w:sz w:val="24"/>
        </w:rPr>
        <w:t xml:space="preserve"> </w:t>
      </w:r>
      <w:r>
        <w:rPr>
          <w:rFonts w:ascii="Times New Roman" w:hAnsi="Times New Roman" w:cs="Times New Roman"/>
          <w:color w:val="000000"/>
          <w:sz w:val="24"/>
        </w:rPr>
        <w:t>Enero 2018</w:t>
      </w:r>
    </w:p>
    <w:p w:rsidR="00BB1E1C" w:rsidRDefault="00C0068E" w:rsidP="00C0068E">
      <w:pPr>
        <w:pStyle w:val="Ttulo2"/>
        <w:spacing w:line="480" w:lineRule="auto"/>
        <w:jc w:val="both"/>
        <w:rPr>
          <w:rFonts w:ascii="Arial" w:eastAsia="Arial" w:hAnsi="Arial" w:cs="Arial"/>
          <w:sz w:val="24"/>
          <w:szCs w:val="24"/>
        </w:rPr>
      </w:pPr>
      <w:r>
        <w:rPr>
          <w:color w:val="000000"/>
        </w:rPr>
        <w:pict>
          <v:rect id="_x0000_i1025" style="width:446.5pt;height:1.5pt" o:hralign="center" o:hrstd="t" o:hr="t" fillcolor="#a0a0a0" stroked="f"/>
        </w:pict>
      </w:r>
    </w:p>
    <w:p w:rsidR="00D60ED2" w:rsidRPr="00C0068E" w:rsidRDefault="00612AAA" w:rsidP="006E0046">
      <w:pPr>
        <w:pStyle w:val="Ttulo2"/>
        <w:spacing w:line="360" w:lineRule="auto"/>
        <w:jc w:val="both"/>
        <w:rPr>
          <w:rFonts w:ascii="Calibri" w:eastAsiaTheme="minorHAnsi" w:hAnsi="Calibri" w:cs="Calibri"/>
          <w:b/>
          <w:color w:val="000000" w:themeColor="text1"/>
          <w:sz w:val="28"/>
          <w:szCs w:val="24"/>
          <w:lang w:val="es-ES" w:eastAsia="en-US"/>
        </w:rPr>
      </w:pPr>
      <w:r w:rsidRPr="00C0068E">
        <w:rPr>
          <w:rFonts w:ascii="Calibri" w:eastAsiaTheme="minorHAnsi" w:hAnsi="Calibri" w:cs="Calibri"/>
          <w:b/>
          <w:color w:val="000000" w:themeColor="text1"/>
          <w:sz w:val="28"/>
          <w:szCs w:val="24"/>
          <w:lang w:val="es-ES" w:eastAsia="en-US"/>
        </w:rPr>
        <w:t>Introducción</w:t>
      </w:r>
      <w:bookmarkEnd w:id="2"/>
      <w:bookmarkEnd w:id="3"/>
    </w:p>
    <w:p w:rsidR="00E06DF3" w:rsidRPr="006E0046" w:rsidRDefault="004001B5" w:rsidP="006E0046">
      <w:pPr>
        <w:spacing w:line="360" w:lineRule="auto"/>
        <w:jc w:val="both"/>
        <w:rPr>
          <w:rFonts w:ascii="Times New Roman" w:hAnsi="Times New Roman" w:cs="Times New Roman"/>
          <w:sz w:val="24"/>
          <w:szCs w:val="24"/>
        </w:rPr>
      </w:pPr>
      <w:r w:rsidRPr="006E0046">
        <w:rPr>
          <w:rFonts w:ascii="Times New Roman" w:hAnsi="Times New Roman" w:cs="Times New Roman"/>
          <w:sz w:val="24"/>
          <w:szCs w:val="24"/>
        </w:rPr>
        <w:t>La Universidad de Guadalajara como institución de educación superior está comprometida a satisfacer las necesidades de formación y generación de conocimiento.</w:t>
      </w:r>
      <w:r w:rsidR="00E06DF3" w:rsidRPr="006E0046">
        <w:rPr>
          <w:rFonts w:ascii="Times New Roman" w:hAnsi="Times New Roman" w:cs="Times New Roman"/>
          <w:sz w:val="24"/>
          <w:szCs w:val="24"/>
        </w:rPr>
        <w:t xml:space="preserve"> Con respecto a la formación, es preciso garantizar las condiciones propicias para que el estudiante desarrolle capacidades que van desde el pensamiento crítico, la solución de problemas, el trabajo colaborativo, entre otras. </w:t>
      </w:r>
      <w:r w:rsidR="00BF5E77" w:rsidRPr="006E0046">
        <w:rPr>
          <w:rFonts w:ascii="Times New Roman" w:hAnsi="Times New Roman" w:cs="Times New Roman"/>
          <w:sz w:val="24"/>
          <w:szCs w:val="24"/>
        </w:rPr>
        <w:t xml:space="preserve">Así mismo, formar profesionistas innovadores y emprendedores </w:t>
      </w:r>
      <w:r w:rsidR="00441B88" w:rsidRPr="006E0046">
        <w:rPr>
          <w:rFonts w:ascii="Times New Roman" w:hAnsi="Times New Roman" w:cs="Times New Roman"/>
          <w:sz w:val="24"/>
          <w:szCs w:val="24"/>
        </w:rPr>
        <w:t xml:space="preserve">capaces de desarrollar proyectos </w:t>
      </w:r>
      <w:r w:rsidR="00BF5E77" w:rsidRPr="006E0046">
        <w:rPr>
          <w:rFonts w:ascii="Times New Roman" w:hAnsi="Times New Roman" w:cs="Times New Roman"/>
          <w:sz w:val="24"/>
          <w:szCs w:val="24"/>
        </w:rPr>
        <w:t>que respondan a las necesidades sociales</w:t>
      </w:r>
      <w:r w:rsidR="009E11D7" w:rsidRPr="006E0046">
        <w:rPr>
          <w:rFonts w:ascii="Times New Roman" w:hAnsi="Times New Roman" w:cs="Times New Roman"/>
          <w:sz w:val="24"/>
          <w:szCs w:val="24"/>
        </w:rPr>
        <w:t xml:space="preserve"> (UDG, 2014).</w:t>
      </w:r>
    </w:p>
    <w:p w:rsidR="005F1E5F" w:rsidRPr="006E0046" w:rsidRDefault="00E06DF3" w:rsidP="006E0046">
      <w:pPr>
        <w:spacing w:line="360" w:lineRule="auto"/>
        <w:jc w:val="both"/>
        <w:rPr>
          <w:rFonts w:ascii="Times New Roman" w:hAnsi="Times New Roman" w:cs="Times New Roman"/>
          <w:sz w:val="24"/>
          <w:szCs w:val="24"/>
        </w:rPr>
      </w:pPr>
      <w:r w:rsidRPr="006E0046">
        <w:rPr>
          <w:rFonts w:ascii="Times New Roman" w:hAnsi="Times New Roman" w:cs="Times New Roman"/>
          <w:sz w:val="24"/>
          <w:szCs w:val="24"/>
        </w:rPr>
        <w:t xml:space="preserve">Por este motivo, se propone </w:t>
      </w:r>
      <w:r w:rsidR="00250273" w:rsidRPr="006E0046">
        <w:rPr>
          <w:rFonts w:ascii="Times New Roman" w:hAnsi="Times New Roman" w:cs="Times New Roman"/>
          <w:sz w:val="24"/>
          <w:szCs w:val="24"/>
        </w:rPr>
        <w:t xml:space="preserve">que </w:t>
      </w:r>
      <w:r w:rsidR="00250273" w:rsidRPr="006E0046">
        <w:rPr>
          <w:rFonts w:ascii="Times New Roman" w:hAnsi="Times New Roman" w:cs="Times New Roman"/>
          <w:color w:val="auto"/>
          <w:sz w:val="24"/>
          <w:szCs w:val="24"/>
        </w:rPr>
        <w:t xml:space="preserve">los </w:t>
      </w:r>
      <w:r w:rsidR="00250273" w:rsidRPr="006E0046">
        <w:rPr>
          <w:rFonts w:ascii="Times New Roman" w:hAnsi="Times New Roman" w:cs="Times New Roman"/>
          <w:sz w:val="24"/>
          <w:szCs w:val="24"/>
        </w:rPr>
        <w:t xml:space="preserve">estudiantes de Ingeniería Robótica, desarrollen </w:t>
      </w:r>
      <w:r w:rsidRPr="006E0046">
        <w:rPr>
          <w:rFonts w:ascii="Times New Roman" w:hAnsi="Times New Roman" w:cs="Times New Roman"/>
          <w:sz w:val="24"/>
          <w:szCs w:val="24"/>
        </w:rPr>
        <w:t xml:space="preserve">un proyecto </w:t>
      </w:r>
      <w:r w:rsidR="009B3A69" w:rsidRPr="006E0046">
        <w:rPr>
          <w:rFonts w:ascii="Times New Roman" w:hAnsi="Times New Roman" w:cs="Times New Roman"/>
          <w:sz w:val="24"/>
          <w:szCs w:val="24"/>
        </w:rPr>
        <w:t xml:space="preserve">innovador con </w:t>
      </w:r>
      <w:r w:rsidR="001C10BC" w:rsidRPr="006E0046">
        <w:rPr>
          <w:rFonts w:ascii="Times New Roman" w:hAnsi="Times New Roman" w:cs="Times New Roman"/>
          <w:color w:val="auto"/>
          <w:sz w:val="24"/>
          <w:szCs w:val="24"/>
        </w:rPr>
        <w:t xml:space="preserve">tecnología emergente </w:t>
      </w:r>
      <w:r w:rsidR="009B3A69" w:rsidRPr="006E0046">
        <w:rPr>
          <w:rFonts w:ascii="Times New Roman" w:hAnsi="Times New Roman" w:cs="Times New Roman"/>
          <w:sz w:val="24"/>
          <w:szCs w:val="24"/>
        </w:rPr>
        <w:t xml:space="preserve">durante su proceso educativo </w:t>
      </w:r>
      <w:r w:rsidR="005F1E5F" w:rsidRPr="006E0046">
        <w:rPr>
          <w:rFonts w:ascii="Times New Roman" w:hAnsi="Times New Roman" w:cs="Times New Roman"/>
          <w:color w:val="auto"/>
          <w:sz w:val="24"/>
          <w:szCs w:val="24"/>
        </w:rPr>
        <w:t>y demostrar</w:t>
      </w:r>
      <w:r w:rsidR="009B3A69" w:rsidRPr="006E0046">
        <w:rPr>
          <w:rFonts w:ascii="Times New Roman" w:hAnsi="Times New Roman" w:cs="Times New Roman"/>
          <w:sz w:val="24"/>
          <w:szCs w:val="24"/>
        </w:rPr>
        <w:t xml:space="preserve"> la </w:t>
      </w:r>
      <w:r w:rsidR="001C10BC" w:rsidRPr="006E0046">
        <w:rPr>
          <w:rFonts w:ascii="Times New Roman" w:hAnsi="Times New Roman" w:cs="Times New Roman"/>
          <w:sz w:val="24"/>
          <w:szCs w:val="24"/>
        </w:rPr>
        <w:t>capacidad de</w:t>
      </w:r>
      <w:r w:rsidR="009B3A69" w:rsidRPr="006E0046">
        <w:rPr>
          <w:rFonts w:ascii="Times New Roman" w:hAnsi="Times New Roman" w:cs="Times New Roman"/>
          <w:sz w:val="24"/>
          <w:szCs w:val="24"/>
        </w:rPr>
        <w:t xml:space="preserve"> pensamiento crítico (Ramírez, 2014).</w:t>
      </w:r>
      <w:r w:rsidR="005F1E5F" w:rsidRPr="006E0046">
        <w:rPr>
          <w:rFonts w:ascii="Times New Roman" w:hAnsi="Times New Roman" w:cs="Times New Roman"/>
          <w:sz w:val="24"/>
          <w:szCs w:val="24"/>
        </w:rPr>
        <w:t xml:space="preserve"> Así mismo, </w:t>
      </w:r>
      <w:r w:rsidR="00DB2883" w:rsidRPr="006E0046">
        <w:rPr>
          <w:rFonts w:ascii="Times New Roman" w:hAnsi="Times New Roman" w:cs="Times New Roman"/>
          <w:sz w:val="24"/>
          <w:szCs w:val="24"/>
        </w:rPr>
        <w:t xml:space="preserve">se espera que </w:t>
      </w:r>
      <w:r w:rsidR="005F1E5F" w:rsidRPr="006E0046">
        <w:rPr>
          <w:rFonts w:ascii="Times New Roman" w:hAnsi="Times New Roman" w:cs="Times New Roman"/>
          <w:sz w:val="24"/>
          <w:szCs w:val="24"/>
        </w:rPr>
        <w:t xml:space="preserve">este proyecto logre tener un impacto en el ejercicio del propio aprendizaje del estudiante o en algunos de los campos de actuación </w:t>
      </w:r>
      <w:r w:rsidR="00F310DB" w:rsidRPr="006E0046">
        <w:rPr>
          <w:rFonts w:ascii="Times New Roman" w:hAnsi="Times New Roman" w:cs="Times New Roman"/>
          <w:sz w:val="24"/>
          <w:szCs w:val="24"/>
        </w:rPr>
        <w:t>del ejercicio de educar.</w:t>
      </w:r>
    </w:p>
    <w:p w:rsidR="00F310DB" w:rsidRPr="006E0046" w:rsidRDefault="00F310DB" w:rsidP="006E0046">
      <w:pPr>
        <w:spacing w:line="360" w:lineRule="auto"/>
        <w:jc w:val="both"/>
        <w:rPr>
          <w:rFonts w:ascii="Times New Roman" w:hAnsi="Times New Roman" w:cs="Times New Roman"/>
          <w:sz w:val="24"/>
          <w:szCs w:val="24"/>
        </w:rPr>
      </w:pPr>
      <w:r w:rsidRPr="006E0046">
        <w:rPr>
          <w:rFonts w:ascii="Times New Roman" w:hAnsi="Times New Roman" w:cs="Times New Roman"/>
          <w:sz w:val="24"/>
          <w:szCs w:val="24"/>
        </w:rPr>
        <w:lastRenderedPageBreak/>
        <w:t xml:space="preserve">Por lo tanto, </w:t>
      </w:r>
      <w:r w:rsidR="00250273" w:rsidRPr="006E0046">
        <w:rPr>
          <w:rFonts w:ascii="Times New Roman" w:hAnsi="Times New Roman" w:cs="Times New Roman"/>
          <w:sz w:val="24"/>
          <w:szCs w:val="24"/>
        </w:rPr>
        <w:t>e</w:t>
      </w:r>
      <w:r w:rsidR="002537EC" w:rsidRPr="006E0046">
        <w:rPr>
          <w:rFonts w:ascii="Times New Roman" w:hAnsi="Times New Roman" w:cs="Times New Roman"/>
          <w:sz w:val="24"/>
          <w:szCs w:val="24"/>
        </w:rPr>
        <w:t>l desarrollo de este p</w:t>
      </w:r>
      <w:r w:rsidR="00D04BA5" w:rsidRPr="006E0046">
        <w:rPr>
          <w:rFonts w:ascii="Times New Roman" w:hAnsi="Times New Roman" w:cs="Times New Roman"/>
          <w:sz w:val="24"/>
          <w:szCs w:val="24"/>
        </w:rPr>
        <w:t>royecto</w:t>
      </w:r>
      <w:r w:rsidRPr="006E0046">
        <w:rPr>
          <w:rFonts w:ascii="Times New Roman" w:hAnsi="Times New Roman" w:cs="Times New Roman"/>
          <w:sz w:val="24"/>
          <w:szCs w:val="24"/>
        </w:rPr>
        <w:t>,</w:t>
      </w:r>
      <w:r w:rsidR="00D04BA5" w:rsidRPr="006E0046">
        <w:rPr>
          <w:rFonts w:ascii="Times New Roman" w:hAnsi="Times New Roman" w:cs="Times New Roman"/>
          <w:sz w:val="24"/>
          <w:szCs w:val="24"/>
        </w:rPr>
        <w:t xml:space="preserve"> </w:t>
      </w:r>
      <w:r w:rsidR="002537EC" w:rsidRPr="006E0046">
        <w:rPr>
          <w:rFonts w:ascii="Times New Roman" w:hAnsi="Times New Roman" w:cs="Times New Roman"/>
          <w:sz w:val="24"/>
          <w:szCs w:val="24"/>
        </w:rPr>
        <w:t xml:space="preserve">es una oportunidad para establecer </w:t>
      </w:r>
      <w:r w:rsidR="003723F3" w:rsidRPr="006E0046">
        <w:rPr>
          <w:rFonts w:ascii="Times New Roman" w:hAnsi="Times New Roman" w:cs="Times New Roman"/>
          <w:sz w:val="24"/>
          <w:szCs w:val="24"/>
        </w:rPr>
        <w:t>vinculaci</w:t>
      </w:r>
      <w:r w:rsidR="002537EC" w:rsidRPr="006E0046">
        <w:rPr>
          <w:rFonts w:ascii="Times New Roman" w:hAnsi="Times New Roman" w:cs="Times New Roman"/>
          <w:sz w:val="24"/>
          <w:szCs w:val="24"/>
        </w:rPr>
        <w:t xml:space="preserve">ón en la dirección </w:t>
      </w:r>
      <w:r w:rsidR="003723F3" w:rsidRPr="006E0046">
        <w:rPr>
          <w:rFonts w:ascii="Times New Roman" w:hAnsi="Times New Roman" w:cs="Times New Roman"/>
          <w:sz w:val="24"/>
          <w:szCs w:val="24"/>
        </w:rPr>
        <w:t xml:space="preserve">con las instituciones </w:t>
      </w:r>
      <w:r w:rsidR="000125B2" w:rsidRPr="006E0046">
        <w:rPr>
          <w:rFonts w:ascii="Times New Roman" w:hAnsi="Times New Roman" w:cs="Times New Roman"/>
          <w:sz w:val="24"/>
          <w:szCs w:val="24"/>
        </w:rPr>
        <w:t>educativas en apoyo a</w:t>
      </w:r>
      <w:r w:rsidRPr="006E0046">
        <w:rPr>
          <w:rFonts w:ascii="Times New Roman" w:hAnsi="Times New Roman" w:cs="Times New Roman"/>
          <w:sz w:val="24"/>
          <w:szCs w:val="24"/>
        </w:rPr>
        <w:t>l ejercicio de educar</w:t>
      </w:r>
      <w:r w:rsidR="00155892" w:rsidRPr="006E0046">
        <w:rPr>
          <w:rFonts w:ascii="Times New Roman" w:hAnsi="Times New Roman" w:cs="Times New Roman"/>
          <w:sz w:val="24"/>
          <w:szCs w:val="24"/>
        </w:rPr>
        <w:t xml:space="preserve"> (</w:t>
      </w:r>
      <w:proofErr w:type="spellStart"/>
      <w:r w:rsidR="00155892" w:rsidRPr="006E0046">
        <w:rPr>
          <w:rFonts w:ascii="Times New Roman" w:hAnsi="Times New Roman" w:cs="Times New Roman"/>
          <w:sz w:val="24"/>
          <w:szCs w:val="24"/>
        </w:rPr>
        <w:t>Chiappe</w:t>
      </w:r>
      <w:proofErr w:type="spellEnd"/>
      <w:r w:rsidR="00155892" w:rsidRPr="006E0046">
        <w:rPr>
          <w:rFonts w:ascii="Times New Roman" w:hAnsi="Times New Roman" w:cs="Times New Roman"/>
          <w:sz w:val="24"/>
          <w:szCs w:val="24"/>
        </w:rPr>
        <w:t>, 2014)</w:t>
      </w:r>
      <w:r w:rsidRPr="006E0046">
        <w:rPr>
          <w:rFonts w:ascii="Times New Roman" w:hAnsi="Times New Roman" w:cs="Times New Roman"/>
          <w:sz w:val="24"/>
          <w:szCs w:val="24"/>
        </w:rPr>
        <w:t>.</w:t>
      </w:r>
    </w:p>
    <w:p w:rsidR="00957413" w:rsidRPr="006E0046" w:rsidRDefault="00500F53" w:rsidP="006E0046">
      <w:pPr>
        <w:spacing w:line="360" w:lineRule="auto"/>
        <w:jc w:val="both"/>
        <w:rPr>
          <w:rFonts w:ascii="Times New Roman" w:hAnsi="Times New Roman" w:cs="Times New Roman"/>
          <w:sz w:val="24"/>
          <w:szCs w:val="24"/>
        </w:rPr>
      </w:pPr>
      <w:r w:rsidRPr="006E0046">
        <w:rPr>
          <w:rFonts w:ascii="Times New Roman" w:hAnsi="Times New Roman" w:cs="Times New Roman"/>
          <w:sz w:val="24"/>
          <w:szCs w:val="24"/>
        </w:rPr>
        <w:t xml:space="preserve">En este sentido, </w:t>
      </w:r>
      <w:r w:rsidR="00F310DB" w:rsidRPr="006E0046">
        <w:rPr>
          <w:rFonts w:ascii="Times New Roman" w:hAnsi="Times New Roman" w:cs="Times New Roman"/>
          <w:sz w:val="24"/>
          <w:szCs w:val="24"/>
        </w:rPr>
        <w:t xml:space="preserve">el proyecto </w:t>
      </w:r>
      <w:r w:rsidR="00352415" w:rsidRPr="006E0046">
        <w:rPr>
          <w:rFonts w:ascii="Times New Roman" w:hAnsi="Times New Roman" w:cs="Times New Roman"/>
          <w:sz w:val="24"/>
          <w:szCs w:val="24"/>
        </w:rPr>
        <w:t xml:space="preserve">se plantea para ser utilizado en escuelas </w:t>
      </w:r>
      <w:r w:rsidR="00AF7326" w:rsidRPr="006E0046">
        <w:rPr>
          <w:rFonts w:ascii="Times New Roman" w:hAnsi="Times New Roman" w:cs="Times New Roman"/>
          <w:color w:val="auto"/>
          <w:sz w:val="24"/>
          <w:szCs w:val="24"/>
        </w:rPr>
        <w:t>con la finalidad de desarrollar</w:t>
      </w:r>
      <w:r w:rsidR="00DF2A52" w:rsidRPr="006E0046">
        <w:rPr>
          <w:rFonts w:ascii="Times New Roman" w:hAnsi="Times New Roman" w:cs="Times New Roman"/>
          <w:color w:val="auto"/>
          <w:sz w:val="24"/>
          <w:szCs w:val="24"/>
        </w:rPr>
        <w:t xml:space="preserve"> </w:t>
      </w:r>
      <w:r w:rsidR="00DF2A52" w:rsidRPr="006E0046">
        <w:rPr>
          <w:rFonts w:ascii="Times New Roman" w:hAnsi="Times New Roman" w:cs="Times New Roman"/>
          <w:sz w:val="24"/>
          <w:szCs w:val="24"/>
        </w:rPr>
        <w:t xml:space="preserve">las </w:t>
      </w:r>
      <w:r w:rsidR="000125B2" w:rsidRPr="006E0046">
        <w:rPr>
          <w:rFonts w:ascii="Times New Roman" w:hAnsi="Times New Roman" w:cs="Times New Roman"/>
          <w:sz w:val="24"/>
          <w:szCs w:val="24"/>
        </w:rPr>
        <w:t>capacidades relacionadas con el pensamiento lóg</w:t>
      </w:r>
      <w:r w:rsidR="00786157" w:rsidRPr="006E0046">
        <w:rPr>
          <w:rFonts w:ascii="Times New Roman" w:hAnsi="Times New Roman" w:cs="Times New Roman"/>
          <w:sz w:val="24"/>
          <w:szCs w:val="24"/>
        </w:rPr>
        <w:t xml:space="preserve">ico </w:t>
      </w:r>
      <w:r w:rsidR="00DF2A52" w:rsidRPr="006E0046">
        <w:rPr>
          <w:rFonts w:ascii="Times New Roman" w:hAnsi="Times New Roman" w:cs="Times New Roman"/>
          <w:sz w:val="24"/>
          <w:szCs w:val="24"/>
        </w:rPr>
        <w:t xml:space="preserve">en los niños, </w:t>
      </w:r>
      <w:r w:rsidR="00CF48D4" w:rsidRPr="006E0046">
        <w:rPr>
          <w:rFonts w:ascii="Times New Roman" w:hAnsi="Times New Roman" w:cs="Times New Roman"/>
          <w:sz w:val="24"/>
          <w:szCs w:val="24"/>
        </w:rPr>
        <w:t xml:space="preserve">para </w:t>
      </w:r>
      <w:r w:rsidR="006D41EA" w:rsidRPr="006E0046">
        <w:rPr>
          <w:rFonts w:ascii="Times New Roman" w:hAnsi="Times New Roman" w:cs="Times New Roman"/>
          <w:sz w:val="24"/>
          <w:szCs w:val="24"/>
        </w:rPr>
        <w:t xml:space="preserve">lograr </w:t>
      </w:r>
      <w:r w:rsidR="00CF48D4" w:rsidRPr="006E0046">
        <w:rPr>
          <w:rFonts w:ascii="Times New Roman" w:hAnsi="Times New Roman" w:cs="Times New Roman"/>
          <w:sz w:val="24"/>
          <w:szCs w:val="24"/>
        </w:rPr>
        <w:t xml:space="preserve">un aprendizaje profundo </w:t>
      </w:r>
      <w:r w:rsidR="00786157" w:rsidRPr="006E0046">
        <w:rPr>
          <w:rFonts w:ascii="Times New Roman" w:hAnsi="Times New Roman" w:cs="Times New Roman"/>
          <w:sz w:val="24"/>
          <w:szCs w:val="24"/>
        </w:rPr>
        <w:t xml:space="preserve">como lo plantea </w:t>
      </w:r>
      <w:r w:rsidR="00D770CD" w:rsidRPr="006E0046">
        <w:rPr>
          <w:rFonts w:ascii="Times New Roman" w:hAnsi="Times New Roman" w:cs="Times New Roman"/>
          <w:sz w:val="24"/>
          <w:szCs w:val="24"/>
        </w:rPr>
        <w:t xml:space="preserve">la Secretaría de Educación Pública (SEP), en </w:t>
      </w:r>
      <w:r w:rsidR="00DE4583" w:rsidRPr="006E0046">
        <w:rPr>
          <w:rFonts w:ascii="Times New Roman" w:hAnsi="Times New Roman" w:cs="Times New Roman"/>
          <w:sz w:val="24"/>
          <w:szCs w:val="24"/>
        </w:rPr>
        <w:t>El</w:t>
      </w:r>
      <w:r w:rsidR="00EC4F9D" w:rsidRPr="006E0046">
        <w:rPr>
          <w:rFonts w:ascii="Times New Roman" w:hAnsi="Times New Roman" w:cs="Times New Roman"/>
          <w:sz w:val="24"/>
          <w:szCs w:val="24"/>
        </w:rPr>
        <w:t xml:space="preserve"> Modelo Educativo</w:t>
      </w:r>
      <w:r w:rsidR="00006A94" w:rsidRPr="006E0046">
        <w:rPr>
          <w:rFonts w:ascii="Times New Roman" w:hAnsi="Times New Roman" w:cs="Times New Roman"/>
          <w:sz w:val="24"/>
          <w:szCs w:val="24"/>
        </w:rPr>
        <w:t xml:space="preserve"> 2016</w:t>
      </w:r>
      <w:r w:rsidR="00D51520" w:rsidRPr="006E0046">
        <w:rPr>
          <w:rFonts w:ascii="Times New Roman" w:hAnsi="Times New Roman" w:cs="Times New Roman"/>
          <w:sz w:val="24"/>
          <w:szCs w:val="24"/>
        </w:rPr>
        <w:t xml:space="preserve">: </w:t>
      </w:r>
      <w:r w:rsidR="005E1CCB" w:rsidRPr="006E0046">
        <w:rPr>
          <w:rFonts w:ascii="Times New Roman" w:hAnsi="Times New Roman" w:cs="Times New Roman"/>
          <w:sz w:val="24"/>
          <w:szCs w:val="24"/>
        </w:rPr>
        <w:t>“El desarrollo de las capacidades de pensamiento crítico, análisis, razonamiento lógico y argumentación son indispensables para un aprendizaje profundo que permita trasladarlo a las diversas situaciones para resolver nuevos problemas</w:t>
      </w:r>
      <w:r w:rsidR="00957413" w:rsidRPr="006E0046">
        <w:rPr>
          <w:rFonts w:ascii="Times New Roman" w:hAnsi="Times New Roman" w:cs="Times New Roman"/>
          <w:sz w:val="24"/>
          <w:szCs w:val="24"/>
        </w:rPr>
        <w:t>”</w:t>
      </w:r>
      <w:r w:rsidR="00D51520" w:rsidRPr="006E0046">
        <w:rPr>
          <w:rFonts w:ascii="Times New Roman" w:hAnsi="Times New Roman" w:cs="Times New Roman"/>
          <w:sz w:val="24"/>
          <w:szCs w:val="24"/>
        </w:rPr>
        <w:t xml:space="preserve"> (SEP, 2016, p.13). </w:t>
      </w:r>
    </w:p>
    <w:p w:rsidR="00F23641" w:rsidRPr="006E0046" w:rsidRDefault="00F23641" w:rsidP="006E0046">
      <w:pPr>
        <w:spacing w:line="360" w:lineRule="auto"/>
        <w:jc w:val="both"/>
        <w:rPr>
          <w:rFonts w:ascii="Times New Roman" w:hAnsi="Times New Roman" w:cs="Times New Roman"/>
          <w:sz w:val="24"/>
          <w:szCs w:val="24"/>
        </w:rPr>
      </w:pPr>
      <w:r w:rsidRPr="006E0046">
        <w:rPr>
          <w:rFonts w:ascii="Times New Roman" w:hAnsi="Times New Roman" w:cs="Times New Roman"/>
          <w:sz w:val="24"/>
          <w:szCs w:val="24"/>
        </w:rPr>
        <w:t xml:space="preserve">En </w:t>
      </w:r>
      <w:r w:rsidR="009B4B1C" w:rsidRPr="006E0046">
        <w:rPr>
          <w:rFonts w:ascii="Times New Roman" w:hAnsi="Times New Roman" w:cs="Times New Roman"/>
          <w:sz w:val="24"/>
          <w:szCs w:val="24"/>
        </w:rPr>
        <w:t>general</w:t>
      </w:r>
      <w:r w:rsidRPr="006E0046">
        <w:rPr>
          <w:rFonts w:ascii="Times New Roman" w:hAnsi="Times New Roman" w:cs="Times New Roman"/>
          <w:sz w:val="24"/>
          <w:szCs w:val="24"/>
        </w:rPr>
        <w:t xml:space="preserve">, este proyecto tiene en consideración dos objetivos principales: el primero es que los estudiantes de </w:t>
      </w:r>
      <w:r w:rsidR="000529AC" w:rsidRPr="006E0046">
        <w:rPr>
          <w:rFonts w:ascii="Times New Roman" w:hAnsi="Times New Roman" w:cs="Times New Roman"/>
          <w:sz w:val="24"/>
          <w:szCs w:val="24"/>
        </w:rPr>
        <w:t>I</w:t>
      </w:r>
      <w:r w:rsidRPr="006E0046">
        <w:rPr>
          <w:rFonts w:ascii="Times New Roman" w:hAnsi="Times New Roman" w:cs="Times New Roman"/>
          <w:sz w:val="24"/>
          <w:szCs w:val="24"/>
        </w:rPr>
        <w:t xml:space="preserve">ngeniería </w:t>
      </w:r>
      <w:r w:rsidR="000529AC" w:rsidRPr="006E0046">
        <w:rPr>
          <w:rFonts w:ascii="Times New Roman" w:hAnsi="Times New Roman" w:cs="Times New Roman"/>
          <w:sz w:val="24"/>
          <w:szCs w:val="24"/>
        </w:rPr>
        <w:t>R</w:t>
      </w:r>
      <w:r w:rsidRPr="006E0046">
        <w:rPr>
          <w:rFonts w:ascii="Times New Roman" w:hAnsi="Times New Roman" w:cs="Times New Roman"/>
          <w:sz w:val="24"/>
          <w:szCs w:val="24"/>
        </w:rPr>
        <w:t>obótica</w:t>
      </w:r>
      <w:r w:rsidR="00DB2883" w:rsidRPr="006E0046">
        <w:rPr>
          <w:rFonts w:ascii="Times New Roman" w:hAnsi="Times New Roman" w:cs="Times New Roman"/>
          <w:sz w:val="24"/>
          <w:szCs w:val="24"/>
        </w:rPr>
        <w:t xml:space="preserve"> </w:t>
      </w:r>
      <w:r w:rsidR="000529AC" w:rsidRPr="006E0046">
        <w:rPr>
          <w:rFonts w:ascii="Times New Roman" w:hAnsi="Times New Roman" w:cs="Times New Roman"/>
          <w:sz w:val="24"/>
          <w:szCs w:val="24"/>
        </w:rPr>
        <w:t>(IR)</w:t>
      </w:r>
      <w:r w:rsidRPr="006E0046">
        <w:rPr>
          <w:rFonts w:ascii="Times New Roman" w:hAnsi="Times New Roman" w:cs="Times New Roman"/>
          <w:sz w:val="24"/>
          <w:szCs w:val="24"/>
        </w:rPr>
        <w:t xml:space="preserve"> pongan en práctica </w:t>
      </w:r>
      <w:r w:rsidR="00DB2883" w:rsidRPr="006E0046">
        <w:rPr>
          <w:rFonts w:ascii="Times New Roman" w:hAnsi="Times New Roman" w:cs="Times New Roman"/>
          <w:sz w:val="24"/>
          <w:szCs w:val="24"/>
        </w:rPr>
        <w:t>las</w:t>
      </w:r>
      <w:r w:rsidRPr="006E0046">
        <w:rPr>
          <w:rFonts w:ascii="Times New Roman" w:hAnsi="Times New Roman" w:cs="Times New Roman"/>
          <w:sz w:val="24"/>
          <w:szCs w:val="24"/>
        </w:rPr>
        <w:t xml:space="preserve"> competencias adquiridas durante su formación académica a través del diseño y construcción de</w:t>
      </w:r>
      <w:r w:rsidR="009B4B1C" w:rsidRPr="006E0046">
        <w:rPr>
          <w:rFonts w:ascii="Times New Roman" w:hAnsi="Times New Roman" w:cs="Times New Roman"/>
          <w:sz w:val="24"/>
          <w:szCs w:val="24"/>
        </w:rPr>
        <w:t xml:space="preserve"> un kit robótico </w:t>
      </w:r>
      <w:r w:rsidRPr="006E0046">
        <w:rPr>
          <w:rFonts w:ascii="Times New Roman" w:hAnsi="Times New Roman" w:cs="Times New Roman"/>
          <w:color w:val="auto"/>
          <w:sz w:val="24"/>
          <w:szCs w:val="24"/>
        </w:rPr>
        <w:t xml:space="preserve">y </w:t>
      </w:r>
      <w:r w:rsidRPr="006E0046">
        <w:rPr>
          <w:rFonts w:ascii="Times New Roman" w:hAnsi="Times New Roman" w:cs="Times New Roman"/>
          <w:sz w:val="24"/>
          <w:szCs w:val="24"/>
        </w:rPr>
        <w:t>el segundo objetivo, es apoyar a resolver una necesidad social que obedece a desarrollar capacidades del pensamiento lógico desde edades tempranas para una formación académica exitosa.</w:t>
      </w:r>
    </w:p>
    <w:p w:rsidR="00FD35C1" w:rsidRPr="006E0046" w:rsidRDefault="002D2536" w:rsidP="006E0046">
      <w:pPr>
        <w:spacing w:line="360" w:lineRule="auto"/>
        <w:jc w:val="both"/>
        <w:rPr>
          <w:rFonts w:ascii="Times New Roman" w:hAnsi="Times New Roman" w:cs="Times New Roman"/>
          <w:sz w:val="24"/>
          <w:szCs w:val="24"/>
        </w:rPr>
      </w:pPr>
      <w:r w:rsidRPr="006E0046">
        <w:rPr>
          <w:rFonts w:ascii="Times New Roman" w:hAnsi="Times New Roman" w:cs="Times New Roman"/>
          <w:sz w:val="24"/>
          <w:szCs w:val="24"/>
        </w:rPr>
        <w:t xml:space="preserve">Concerniente a este </w:t>
      </w:r>
      <w:r w:rsidR="00915A79" w:rsidRPr="006E0046">
        <w:rPr>
          <w:rFonts w:ascii="Times New Roman" w:hAnsi="Times New Roman" w:cs="Times New Roman"/>
          <w:sz w:val="24"/>
          <w:szCs w:val="24"/>
        </w:rPr>
        <w:t>trabajo, está</w:t>
      </w:r>
      <w:r w:rsidR="00FD35C1" w:rsidRPr="006E0046">
        <w:rPr>
          <w:rFonts w:ascii="Times New Roman" w:hAnsi="Times New Roman" w:cs="Times New Roman"/>
          <w:sz w:val="24"/>
          <w:szCs w:val="24"/>
        </w:rPr>
        <w:t xml:space="preserve"> organizado como sigue: inicia con </w:t>
      </w:r>
      <w:r w:rsidRPr="006E0046">
        <w:rPr>
          <w:rFonts w:ascii="Times New Roman" w:hAnsi="Times New Roman" w:cs="Times New Roman"/>
          <w:sz w:val="24"/>
          <w:szCs w:val="24"/>
        </w:rPr>
        <w:t>el estado del arte y conocimiento</w:t>
      </w:r>
      <w:r w:rsidR="00915A79" w:rsidRPr="006E0046">
        <w:rPr>
          <w:rFonts w:ascii="Times New Roman" w:hAnsi="Times New Roman" w:cs="Times New Roman"/>
          <w:sz w:val="24"/>
          <w:szCs w:val="24"/>
        </w:rPr>
        <w:t xml:space="preserve">. </w:t>
      </w:r>
      <w:r w:rsidR="00FD35C1" w:rsidRPr="006E0046">
        <w:rPr>
          <w:rFonts w:ascii="Times New Roman" w:hAnsi="Times New Roman" w:cs="Times New Roman"/>
          <w:sz w:val="24"/>
          <w:szCs w:val="24"/>
        </w:rPr>
        <w:t>Enseguida se presenta</w:t>
      </w:r>
      <w:r w:rsidR="00915A79" w:rsidRPr="006E0046">
        <w:rPr>
          <w:rFonts w:ascii="Times New Roman" w:hAnsi="Times New Roman" w:cs="Times New Roman"/>
          <w:sz w:val="24"/>
          <w:szCs w:val="24"/>
        </w:rPr>
        <w:t xml:space="preserve"> el planteamiento del problema, la justificación, el alcance del proyecto, los objetivos, la hipótesis, así como las preguntas de investigación.</w:t>
      </w:r>
      <w:r w:rsidR="00FD35C1" w:rsidRPr="006E0046">
        <w:rPr>
          <w:rFonts w:ascii="Times New Roman" w:hAnsi="Times New Roman" w:cs="Times New Roman"/>
          <w:sz w:val="24"/>
          <w:szCs w:val="24"/>
        </w:rPr>
        <w:t xml:space="preserve"> </w:t>
      </w:r>
      <w:r w:rsidR="00915A79" w:rsidRPr="006E0046">
        <w:rPr>
          <w:rFonts w:ascii="Times New Roman" w:hAnsi="Times New Roman" w:cs="Times New Roman"/>
          <w:sz w:val="24"/>
          <w:szCs w:val="24"/>
        </w:rPr>
        <w:t>Además,</w:t>
      </w:r>
      <w:r w:rsidR="00FD35C1" w:rsidRPr="006E0046">
        <w:rPr>
          <w:rFonts w:ascii="Times New Roman" w:hAnsi="Times New Roman" w:cs="Times New Roman"/>
          <w:sz w:val="24"/>
          <w:szCs w:val="24"/>
        </w:rPr>
        <w:t xml:space="preserve"> contiene </w:t>
      </w:r>
      <w:r w:rsidR="00915A79" w:rsidRPr="006E0046">
        <w:rPr>
          <w:rFonts w:ascii="Times New Roman" w:hAnsi="Times New Roman" w:cs="Times New Roman"/>
          <w:sz w:val="24"/>
          <w:szCs w:val="24"/>
        </w:rPr>
        <w:t>la aplicación metodológica</w:t>
      </w:r>
      <w:r w:rsidR="009B4B1C" w:rsidRPr="006E0046">
        <w:rPr>
          <w:rFonts w:ascii="Times New Roman" w:hAnsi="Times New Roman" w:cs="Times New Roman"/>
          <w:sz w:val="24"/>
          <w:szCs w:val="24"/>
        </w:rPr>
        <w:t xml:space="preserve">, </w:t>
      </w:r>
      <w:r w:rsidR="00915A79" w:rsidRPr="006E0046">
        <w:rPr>
          <w:rFonts w:ascii="Times New Roman" w:hAnsi="Times New Roman" w:cs="Times New Roman"/>
          <w:sz w:val="24"/>
          <w:szCs w:val="24"/>
        </w:rPr>
        <w:t xml:space="preserve">se </w:t>
      </w:r>
      <w:r w:rsidR="00F3335A" w:rsidRPr="006E0046">
        <w:rPr>
          <w:rFonts w:ascii="Times New Roman" w:hAnsi="Times New Roman" w:cs="Times New Roman"/>
          <w:sz w:val="24"/>
          <w:szCs w:val="24"/>
        </w:rPr>
        <w:t>exponen conclusiones</w:t>
      </w:r>
      <w:r w:rsidR="009B4B1C" w:rsidRPr="006E0046">
        <w:rPr>
          <w:rFonts w:ascii="Times New Roman" w:hAnsi="Times New Roman" w:cs="Times New Roman"/>
          <w:sz w:val="24"/>
          <w:szCs w:val="24"/>
        </w:rPr>
        <w:t xml:space="preserve"> y f</w:t>
      </w:r>
      <w:r w:rsidR="00FD35C1" w:rsidRPr="006E0046">
        <w:rPr>
          <w:rFonts w:ascii="Times New Roman" w:hAnsi="Times New Roman" w:cs="Times New Roman"/>
          <w:sz w:val="24"/>
          <w:szCs w:val="24"/>
        </w:rPr>
        <w:t xml:space="preserve">inalmente se presentan </w:t>
      </w:r>
      <w:r w:rsidR="00706C2C" w:rsidRPr="006E0046">
        <w:rPr>
          <w:rFonts w:ascii="Times New Roman" w:hAnsi="Times New Roman" w:cs="Times New Roman"/>
          <w:sz w:val="24"/>
          <w:szCs w:val="24"/>
        </w:rPr>
        <w:t xml:space="preserve">las </w:t>
      </w:r>
      <w:r w:rsidR="00FD35C1" w:rsidRPr="006E0046">
        <w:rPr>
          <w:rFonts w:ascii="Times New Roman" w:hAnsi="Times New Roman" w:cs="Times New Roman"/>
          <w:sz w:val="24"/>
          <w:szCs w:val="24"/>
        </w:rPr>
        <w:t>referencias.</w:t>
      </w:r>
    </w:p>
    <w:p w:rsidR="00D60ED2" w:rsidRPr="000D5DAF" w:rsidRDefault="00612AAA" w:rsidP="006E0046">
      <w:pPr>
        <w:pStyle w:val="Ttulo2"/>
        <w:numPr>
          <w:ilvl w:val="0"/>
          <w:numId w:val="2"/>
        </w:numPr>
        <w:spacing w:line="360" w:lineRule="auto"/>
        <w:jc w:val="both"/>
        <w:rPr>
          <w:rFonts w:ascii="Times New Roman" w:eastAsia="Arial" w:hAnsi="Times New Roman" w:cs="Times New Roman"/>
          <w:b/>
          <w:color w:val="000000" w:themeColor="text1"/>
          <w:sz w:val="24"/>
          <w:szCs w:val="24"/>
        </w:rPr>
      </w:pPr>
      <w:bookmarkStart w:id="4" w:name="_Toc494298128"/>
      <w:bookmarkStart w:id="5" w:name="_Toc500880203"/>
      <w:r w:rsidRPr="000D5DAF">
        <w:rPr>
          <w:rFonts w:ascii="Times New Roman" w:eastAsia="Arial" w:hAnsi="Times New Roman" w:cs="Times New Roman"/>
          <w:b/>
          <w:color w:val="000000" w:themeColor="text1"/>
          <w:sz w:val="24"/>
          <w:szCs w:val="24"/>
        </w:rPr>
        <w:t>Estado del arte y conocimiento</w:t>
      </w:r>
      <w:bookmarkEnd w:id="4"/>
      <w:bookmarkEnd w:id="5"/>
    </w:p>
    <w:p w:rsidR="00FB4A88" w:rsidRPr="006E0046" w:rsidRDefault="00FF4224" w:rsidP="006E0046">
      <w:pPr>
        <w:spacing w:before="120" w:after="0" w:line="360" w:lineRule="auto"/>
        <w:jc w:val="both"/>
        <w:rPr>
          <w:rFonts w:ascii="Times New Roman" w:eastAsia="Roboto" w:hAnsi="Times New Roman" w:cs="Times New Roman"/>
          <w:sz w:val="24"/>
          <w:szCs w:val="24"/>
        </w:rPr>
      </w:pPr>
      <w:r w:rsidRPr="006E0046">
        <w:rPr>
          <w:rFonts w:ascii="Times New Roman" w:eastAsia="Roboto" w:hAnsi="Times New Roman" w:cs="Times New Roman"/>
          <w:sz w:val="24"/>
          <w:szCs w:val="24"/>
        </w:rPr>
        <w:t xml:space="preserve">Hoy en día </w:t>
      </w:r>
      <w:r w:rsidR="003A3C22" w:rsidRPr="006E0046">
        <w:rPr>
          <w:rFonts w:ascii="Times New Roman" w:eastAsia="Roboto" w:hAnsi="Times New Roman" w:cs="Times New Roman"/>
          <w:sz w:val="24"/>
          <w:szCs w:val="24"/>
        </w:rPr>
        <w:t>la robótica</w:t>
      </w:r>
      <w:r w:rsidRPr="006E0046">
        <w:rPr>
          <w:rFonts w:ascii="Times New Roman" w:eastAsia="Roboto" w:hAnsi="Times New Roman" w:cs="Times New Roman"/>
          <w:sz w:val="24"/>
          <w:szCs w:val="24"/>
        </w:rPr>
        <w:t xml:space="preserve"> </w:t>
      </w:r>
      <w:r w:rsidR="003A3C22" w:rsidRPr="006E0046">
        <w:rPr>
          <w:rFonts w:ascii="Times New Roman" w:eastAsia="Roboto" w:hAnsi="Times New Roman" w:cs="Times New Roman"/>
          <w:sz w:val="24"/>
          <w:szCs w:val="24"/>
        </w:rPr>
        <w:t xml:space="preserve">se posiciona como un </w:t>
      </w:r>
      <w:r w:rsidRPr="006E0046">
        <w:rPr>
          <w:rFonts w:ascii="Times New Roman" w:eastAsia="Roboto" w:hAnsi="Times New Roman" w:cs="Times New Roman"/>
          <w:sz w:val="24"/>
          <w:szCs w:val="24"/>
        </w:rPr>
        <w:t xml:space="preserve">componente </w:t>
      </w:r>
      <w:r w:rsidR="0025786B" w:rsidRPr="006E0046">
        <w:rPr>
          <w:rFonts w:ascii="Times New Roman" w:eastAsia="Roboto" w:hAnsi="Times New Roman" w:cs="Times New Roman"/>
          <w:sz w:val="24"/>
          <w:szCs w:val="24"/>
        </w:rPr>
        <w:t xml:space="preserve">imprescindible </w:t>
      </w:r>
      <w:r w:rsidR="00C84EE8" w:rsidRPr="006E0046">
        <w:rPr>
          <w:rFonts w:ascii="Times New Roman" w:eastAsia="Roboto" w:hAnsi="Times New Roman" w:cs="Times New Roman"/>
          <w:sz w:val="24"/>
          <w:szCs w:val="24"/>
        </w:rPr>
        <w:t xml:space="preserve">en diversos contextos de la vida del hombre. </w:t>
      </w:r>
      <w:r w:rsidR="008A2A23" w:rsidRPr="006E0046">
        <w:rPr>
          <w:rFonts w:ascii="Times New Roman" w:eastAsia="Roboto" w:hAnsi="Times New Roman" w:cs="Times New Roman"/>
          <w:sz w:val="24"/>
          <w:szCs w:val="24"/>
        </w:rPr>
        <w:t>Según López (2013), e</w:t>
      </w:r>
      <w:r w:rsidR="00C84EE8" w:rsidRPr="006E0046">
        <w:rPr>
          <w:rFonts w:ascii="Times New Roman" w:eastAsia="Roboto" w:hAnsi="Times New Roman" w:cs="Times New Roman"/>
          <w:sz w:val="24"/>
          <w:szCs w:val="24"/>
        </w:rPr>
        <w:t xml:space="preserve">ntre </w:t>
      </w:r>
      <w:r w:rsidR="008A2A23" w:rsidRPr="006E0046">
        <w:rPr>
          <w:rFonts w:ascii="Times New Roman" w:eastAsia="Roboto" w:hAnsi="Times New Roman" w:cs="Times New Roman"/>
          <w:sz w:val="24"/>
          <w:szCs w:val="24"/>
        </w:rPr>
        <w:t>los</w:t>
      </w:r>
      <w:r w:rsidR="00C84EE8" w:rsidRPr="006E0046">
        <w:rPr>
          <w:rFonts w:ascii="Times New Roman" w:eastAsia="Roboto" w:hAnsi="Times New Roman" w:cs="Times New Roman"/>
          <w:sz w:val="24"/>
          <w:szCs w:val="24"/>
        </w:rPr>
        <w:t xml:space="preserve"> diversos contextos</w:t>
      </w:r>
      <w:r w:rsidR="008A2A23" w:rsidRPr="006E0046">
        <w:rPr>
          <w:rFonts w:ascii="Times New Roman" w:eastAsia="Roboto" w:hAnsi="Times New Roman" w:cs="Times New Roman"/>
          <w:sz w:val="24"/>
          <w:szCs w:val="24"/>
        </w:rPr>
        <w:t xml:space="preserve"> en donde se aplica</w:t>
      </w:r>
      <w:r w:rsidR="00C84EE8" w:rsidRPr="006E0046">
        <w:rPr>
          <w:rFonts w:ascii="Times New Roman" w:eastAsia="Roboto" w:hAnsi="Times New Roman" w:cs="Times New Roman"/>
          <w:sz w:val="24"/>
          <w:szCs w:val="24"/>
        </w:rPr>
        <w:t xml:space="preserve"> la </w:t>
      </w:r>
      <w:r w:rsidR="009C1691" w:rsidRPr="006E0046">
        <w:rPr>
          <w:rFonts w:ascii="Times New Roman" w:eastAsia="Roboto" w:hAnsi="Times New Roman" w:cs="Times New Roman"/>
          <w:sz w:val="24"/>
          <w:szCs w:val="24"/>
        </w:rPr>
        <w:t xml:space="preserve">robótica, es en la industria </w:t>
      </w:r>
      <w:r w:rsidR="004B6719" w:rsidRPr="006E0046">
        <w:rPr>
          <w:rFonts w:ascii="Times New Roman" w:eastAsia="Roboto" w:hAnsi="Times New Roman" w:cs="Times New Roman"/>
          <w:sz w:val="24"/>
          <w:szCs w:val="24"/>
        </w:rPr>
        <w:t>para</w:t>
      </w:r>
      <w:r w:rsidR="00C84EE8" w:rsidRPr="006E0046">
        <w:rPr>
          <w:rFonts w:ascii="Times New Roman" w:eastAsia="Roboto" w:hAnsi="Times New Roman" w:cs="Times New Roman"/>
          <w:sz w:val="24"/>
          <w:szCs w:val="24"/>
        </w:rPr>
        <w:t xml:space="preserve"> automatizar y controlar procesos</w:t>
      </w:r>
      <w:r w:rsidRPr="006E0046">
        <w:rPr>
          <w:rFonts w:ascii="Times New Roman" w:eastAsia="Roboto" w:hAnsi="Times New Roman" w:cs="Times New Roman"/>
          <w:sz w:val="24"/>
          <w:szCs w:val="24"/>
        </w:rPr>
        <w:t xml:space="preserve">, </w:t>
      </w:r>
      <w:r w:rsidR="008066CE" w:rsidRPr="006E0046">
        <w:rPr>
          <w:rFonts w:ascii="Times New Roman" w:eastAsia="Roboto" w:hAnsi="Times New Roman" w:cs="Times New Roman"/>
          <w:sz w:val="24"/>
          <w:szCs w:val="24"/>
        </w:rPr>
        <w:t>respecto al</w:t>
      </w:r>
      <w:r w:rsidR="00C84EE8" w:rsidRPr="006E0046">
        <w:rPr>
          <w:rFonts w:ascii="Times New Roman" w:eastAsia="Roboto" w:hAnsi="Times New Roman" w:cs="Times New Roman"/>
          <w:sz w:val="24"/>
          <w:szCs w:val="24"/>
        </w:rPr>
        <w:t xml:space="preserve"> ámbito del entretenimiento donde est</w:t>
      </w:r>
      <w:r w:rsidR="00FB4A88" w:rsidRPr="006E0046">
        <w:rPr>
          <w:rFonts w:ascii="Times New Roman" w:eastAsia="Roboto" w:hAnsi="Times New Roman" w:cs="Times New Roman"/>
          <w:sz w:val="24"/>
          <w:szCs w:val="24"/>
        </w:rPr>
        <w:t>á presente adelantos tecnológicos en relación al sonido, reconocimiento y síntesis de voz e inteligencia artificial.</w:t>
      </w:r>
    </w:p>
    <w:p w:rsidR="0041202A" w:rsidRPr="006E0046" w:rsidRDefault="00185750" w:rsidP="006E0046">
      <w:pPr>
        <w:spacing w:before="120" w:after="0" w:line="360" w:lineRule="auto"/>
        <w:jc w:val="both"/>
        <w:rPr>
          <w:rFonts w:ascii="Times New Roman" w:eastAsia="Roboto" w:hAnsi="Times New Roman" w:cs="Times New Roman"/>
          <w:sz w:val="24"/>
          <w:szCs w:val="24"/>
        </w:rPr>
      </w:pPr>
      <w:r w:rsidRPr="006E0046">
        <w:rPr>
          <w:rFonts w:ascii="Times New Roman" w:eastAsia="Roboto" w:hAnsi="Times New Roman" w:cs="Times New Roman"/>
          <w:sz w:val="24"/>
          <w:szCs w:val="24"/>
        </w:rPr>
        <w:t xml:space="preserve">De acuerdo a </w:t>
      </w:r>
      <w:r w:rsidRPr="006E0046">
        <w:rPr>
          <w:rFonts w:ascii="Times New Roman" w:hAnsi="Times New Roman" w:cs="Times New Roman"/>
          <w:color w:val="222222"/>
          <w:sz w:val="24"/>
          <w:szCs w:val="24"/>
          <w:shd w:val="clear" w:color="auto" w:fill="FFFFFF"/>
        </w:rPr>
        <w:t xml:space="preserve">Suárez et al. (2016), en </w:t>
      </w:r>
      <w:r w:rsidR="00FB4A88" w:rsidRPr="006E0046">
        <w:rPr>
          <w:rFonts w:ascii="Times New Roman" w:eastAsia="Roboto" w:hAnsi="Times New Roman" w:cs="Times New Roman"/>
          <w:sz w:val="24"/>
          <w:szCs w:val="24"/>
        </w:rPr>
        <w:t>medicina se aplica la robótica a través de robots para realizar intervenciones quirúrgicas</w:t>
      </w:r>
      <w:r w:rsidR="0001125D" w:rsidRPr="006E0046">
        <w:rPr>
          <w:rFonts w:ascii="Times New Roman" w:eastAsia="Roboto" w:hAnsi="Times New Roman" w:cs="Times New Roman"/>
          <w:sz w:val="24"/>
          <w:szCs w:val="24"/>
        </w:rPr>
        <w:t xml:space="preserve"> </w:t>
      </w:r>
      <w:r w:rsidR="00FB4A88" w:rsidRPr="006E0046">
        <w:rPr>
          <w:rFonts w:ascii="Times New Roman" w:eastAsia="Roboto" w:hAnsi="Times New Roman" w:cs="Times New Roman"/>
          <w:sz w:val="24"/>
          <w:szCs w:val="24"/>
        </w:rPr>
        <w:t xml:space="preserve">y otro ejemplo de aplicación en este ámbito </w:t>
      </w:r>
      <w:r w:rsidR="0041202A" w:rsidRPr="006E0046">
        <w:rPr>
          <w:rFonts w:ascii="Times New Roman" w:eastAsia="Roboto" w:hAnsi="Times New Roman" w:cs="Times New Roman"/>
          <w:sz w:val="24"/>
          <w:szCs w:val="24"/>
        </w:rPr>
        <w:t>resalta la construcción de prótesis para reemplazar partes del cuerpo humano</w:t>
      </w:r>
      <w:r w:rsidR="006A5A57" w:rsidRPr="006E0046">
        <w:rPr>
          <w:rFonts w:ascii="Times New Roman" w:eastAsia="Roboto" w:hAnsi="Times New Roman" w:cs="Times New Roman"/>
          <w:sz w:val="24"/>
          <w:szCs w:val="24"/>
        </w:rPr>
        <w:t xml:space="preserve"> (Pérez</w:t>
      </w:r>
      <w:proofErr w:type="gramStart"/>
      <w:r w:rsidR="006A5A57" w:rsidRPr="006E0046">
        <w:rPr>
          <w:rFonts w:ascii="Times New Roman" w:eastAsia="Roboto" w:hAnsi="Times New Roman" w:cs="Times New Roman"/>
          <w:sz w:val="24"/>
          <w:szCs w:val="24"/>
        </w:rPr>
        <w:t>,2011</w:t>
      </w:r>
      <w:proofErr w:type="gramEnd"/>
      <w:r w:rsidR="006A5A57" w:rsidRPr="006E0046">
        <w:rPr>
          <w:rFonts w:ascii="Times New Roman" w:eastAsia="Roboto" w:hAnsi="Times New Roman" w:cs="Times New Roman"/>
          <w:sz w:val="24"/>
          <w:szCs w:val="24"/>
        </w:rPr>
        <w:t xml:space="preserve">). </w:t>
      </w:r>
      <w:r w:rsidR="0041202A" w:rsidRPr="006E0046">
        <w:rPr>
          <w:rFonts w:ascii="Times New Roman" w:eastAsia="Roboto" w:hAnsi="Times New Roman" w:cs="Times New Roman"/>
          <w:sz w:val="24"/>
          <w:szCs w:val="24"/>
        </w:rPr>
        <w:t xml:space="preserve"> </w:t>
      </w:r>
    </w:p>
    <w:p w:rsidR="00CB70EC" w:rsidRPr="006E0046" w:rsidRDefault="00CB70EC" w:rsidP="006E0046">
      <w:pPr>
        <w:spacing w:before="120" w:after="0" w:line="360" w:lineRule="auto"/>
        <w:jc w:val="both"/>
        <w:rPr>
          <w:rFonts w:ascii="Times New Roman" w:eastAsia="Roboto" w:hAnsi="Times New Roman" w:cs="Times New Roman"/>
          <w:sz w:val="24"/>
          <w:szCs w:val="24"/>
        </w:rPr>
      </w:pPr>
      <w:r w:rsidRPr="006E0046">
        <w:rPr>
          <w:rFonts w:ascii="Times New Roman" w:eastAsia="Roboto" w:hAnsi="Times New Roman" w:cs="Times New Roman"/>
          <w:sz w:val="24"/>
          <w:szCs w:val="24"/>
        </w:rPr>
        <w:lastRenderedPageBreak/>
        <w:t>En el contexto doméstico, hay presencia de robot</w:t>
      </w:r>
      <w:r w:rsidR="005951C4" w:rsidRPr="006E0046">
        <w:rPr>
          <w:rFonts w:ascii="Times New Roman" w:eastAsia="Roboto" w:hAnsi="Times New Roman" w:cs="Times New Roman"/>
          <w:sz w:val="24"/>
          <w:szCs w:val="24"/>
        </w:rPr>
        <w:t>s</w:t>
      </w:r>
      <w:r w:rsidRPr="006E0046">
        <w:rPr>
          <w:rFonts w:ascii="Times New Roman" w:eastAsia="Roboto" w:hAnsi="Times New Roman" w:cs="Times New Roman"/>
          <w:sz w:val="24"/>
          <w:szCs w:val="24"/>
        </w:rPr>
        <w:t xml:space="preserve"> </w:t>
      </w:r>
      <w:r w:rsidR="005951C4" w:rsidRPr="006E0046">
        <w:rPr>
          <w:rFonts w:ascii="Times New Roman" w:eastAsia="Roboto" w:hAnsi="Times New Roman" w:cs="Times New Roman"/>
          <w:sz w:val="24"/>
          <w:szCs w:val="24"/>
        </w:rPr>
        <w:t xml:space="preserve">de asistencia </w:t>
      </w:r>
      <w:r w:rsidRPr="006E0046">
        <w:rPr>
          <w:rFonts w:ascii="Times New Roman" w:eastAsia="Roboto" w:hAnsi="Times New Roman" w:cs="Times New Roman"/>
          <w:sz w:val="24"/>
          <w:szCs w:val="24"/>
        </w:rPr>
        <w:t xml:space="preserve">para </w:t>
      </w:r>
      <w:r w:rsidR="003B1B7A" w:rsidRPr="006E0046">
        <w:rPr>
          <w:rFonts w:ascii="Times New Roman" w:eastAsia="Roboto" w:hAnsi="Times New Roman" w:cs="Times New Roman"/>
          <w:sz w:val="24"/>
          <w:szCs w:val="24"/>
        </w:rPr>
        <w:t xml:space="preserve">realizar </w:t>
      </w:r>
      <w:r w:rsidRPr="006E0046">
        <w:rPr>
          <w:rFonts w:ascii="Times New Roman" w:eastAsia="Roboto" w:hAnsi="Times New Roman" w:cs="Times New Roman"/>
          <w:sz w:val="24"/>
          <w:szCs w:val="24"/>
        </w:rPr>
        <w:t>tareas domésticas o propias del hogar</w:t>
      </w:r>
      <w:r w:rsidR="005951C4" w:rsidRPr="006E0046">
        <w:rPr>
          <w:rFonts w:ascii="Times New Roman" w:eastAsia="Roboto" w:hAnsi="Times New Roman" w:cs="Times New Roman"/>
          <w:sz w:val="24"/>
          <w:szCs w:val="24"/>
        </w:rPr>
        <w:t xml:space="preserve"> (Pe</w:t>
      </w:r>
      <w:r w:rsidR="00DD6A5F" w:rsidRPr="006E0046">
        <w:rPr>
          <w:rFonts w:ascii="Times New Roman" w:eastAsia="Roboto" w:hAnsi="Times New Roman" w:cs="Times New Roman"/>
          <w:sz w:val="24"/>
          <w:szCs w:val="24"/>
        </w:rPr>
        <w:t>ñ</w:t>
      </w:r>
      <w:r w:rsidR="005951C4" w:rsidRPr="006E0046">
        <w:rPr>
          <w:rFonts w:ascii="Times New Roman" w:eastAsia="Roboto" w:hAnsi="Times New Roman" w:cs="Times New Roman"/>
          <w:sz w:val="24"/>
          <w:szCs w:val="24"/>
        </w:rPr>
        <w:t>a, León y Rojas, 2014)</w:t>
      </w:r>
      <w:r w:rsidRPr="006E0046">
        <w:rPr>
          <w:rFonts w:ascii="Times New Roman" w:eastAsia="Roboto" w:hAnsi="Times New Roman" w:cs="Times New Roman"/>
          <w:sz w:val="24"/>
          <w:szCs w:val="24"/>
        </w:rPr>
        <w:t>.</w:t>
      </w:r>
    </w:p>
    <w:p w:rsidR="00120E24" w:rsidRPr="006E0046" w:rsidRDefault="00120E24" w:rsidP="006E0046">
      <w:pPr>
        <w:spacing w:before="120" w:after="0" w:line="360" w:lineRule="auto"/>
        <w:jc w:val="both"/>
        <w:rPr>
          <w:rFonts w:ascii="Times New Roman" w:eastAsia="Roboto" w:hAnsi="Times New Roman" w:cs="Times New Roman"/>
          <w:sz w:val="24"/>
          <w:szCs w:val="24"/>
        </w:rPr>
      </w:pPr>
      <w:r w:rsidRPr="006E0046">
        <w:rPr>
          <w:rFonts w:ascii="Times New Roman" w:eastAsia="Roboto" w:hAnsi="Times New Roman" w:cs="Times New Roman"/>
          <w:sz w:val="24"/>
          <w:szCs w:val="24"/>
        </w:rPr>
        <w:t>En el contexto educati</w:t>
      </w:r>
      <w:r w:rsidR="00881E26" w:rsidRPr="006E0046">
        <w:rPr>
          <w:rFonts w:ascii="Times New Roman" w:eastAsia="Roboto" w:hAnsi="Times New Roman" w:cs="Times New Roman"/>
          <w:sz w:val="24"/>
          <w:szCs w:val="24"/>
        </w:rPr>
        <w:t xml:space="preserve">vo, la robótica se hace presente en el conjunto de experiencias que involucran enseñanza y aprendizaje en un área de contenido particular, es </w:t>
      </w:r>
      <w:r w:rsidR="00B47082" w:rsidRPr="006E0046">
        <w:rPr>
          <w:rFonts w:ascii="Times New Roman" w:eastAsia="Roboto" w:hAnsi="Times New Roman" w:cs="Times New Roman"/>
          <w:sz w:val="24"/>
          <w:szCs w:val="24"/>
        </w:rPr>
        <w:t>decir, en</w:t>
      </w:r>
      <w:r w:rsidR="00881E26" w:rsidRPr="006E0046">
        <w:rPr>
          <w:rFonts w:ascii="Times New Roman" w:eastAsia="Roboto" w:hAnsi="Times New Roman" w:cs="Times New Roman"/>
          <w:sz w:val="24"/>
          <w:szCs w:val="24"/>
        </w:rPr>
        <w:t xml:space="preserve"> los proyectos educativos (Acuña, 2007).</w:t>
      </w:r>
    </w:p>
    <w:p w:rsidR="00B47082" w:rsidRPr="006E0046" w:rsidRDefault="00B47082" w:rsidP="006E0046">
      <w:pPr>
        <w:spacing w:before="120" w:after="0" w:line="360" w:lineRule="auto"/>
        <w:jc w:val="both"/>
        <w:rPr>
          <w:rFonts w:ascii="Times New Roman" w:eastAsia="Roboto" w:hAnsi="Times New Roman" w:cs="Times New Roman"/>
          <w:sz w:val="24"/>
          <w:szCs w:val="24"/>
        </w:rPr>
      </w:pPr>
      <w:r w:rsidRPr="006E0046">
        <w:rPr>
          <w:rFonts w:ascii="Times New Roman" w:eastAsia="Roboto" w:hAnsi="Times New Roman" w:cs="Times New Roman"/>
          <w:sz w:val="24"/>
          <w:szCs w:val="24"/>
        </w:rPr>
        <w:t xml:space="preserve">También, a través de la presencia de robots sociales, con formas y comportamientos </w:t>
      </w:r>
      <w:proofErr w:type="spellStart"/>
      <w:r w:rsidRPr="006E0046">
        <w:rPr>
          <w:rFonts w:ascii="Times New Roman" w:eastAsia="Roboto" w:hAnsi="Times New Roman" w:cs="Times New Roman"/>
          <w:sz w:val="24"/>
          <w:szCs w:val="24"/>
        </w:rPr>
        <w:t>animaloides</w:t>
      </w:r>
      <w:proofErr w:type="spellEnd"/>
      <w:r w:rsidRPr="006E0046">
        <w:rPr>
          <w:rFonts w:ascii="Times New Roman" w:eastAsia="Roboto" w:hAnsi="Times New Roman" w:cs="Times New Roman"/>
          <w:sz w:val="24"/>
          <w:szCs w:val="24"/>
        </w:rPr>
        <w:t>/antropoides, se está estudiando para utilizarlos en diagnósticos y la estimulación cognitiva y emocional, para ayudar a niños con trastornos de desarrollo</w:t>
      </w:r>
      <w:r w:rsidR="002A3A23" w:rsidRPr="006E0046">
        <w:rPr>
          <w:rFonts w:ascii="Times New Roman" w:eastAsia="Roboto" w:hAnsi="Times New Roman" w:cs="Times New Roman"/>
          <w:sz w:val="24"/>
          <w:szCs w:val="24"/>
        </w:rPr>
        <w:t xml:space="preserve"> </w:t>
      </w:r>
      <w:r w:rsidR="002A3A23" w:rsidRPr="006E0046">
        <w:rPr>
          <w:rFonts w:ascii="Times New Roman" w:hAnsi="Times New Roman" w:cs="Times New Roman"/>
          <w:color w:val="222222"/>
          <w:sz w:val="24"/>
          <w:szCs w:val="24"/>
          <w:shd w:val="clear" w:color="auto" w:fill="FFFFFF"/>
        </w:rPr>
        <w:t>(Oudeyer</w:t>
      </w:r>
      <w:proofErr w:type="gramStart"/>
      <w:r w:rsidR="002A3A23" w:rsidRPr="006E0046">
        <w:rPr>
          <w:rFonts w:ascii="Times New Roman" w:hAnsi="Times New Roman" w:cs="Times New Roman"/>
          <w:color w:val="222222"/>
          <w:sz w:val="24"/>
          <w:szCs w:val="24"/>
          <w:shd w:val="clear" w:color="auto" w:fill="FFFFFF"/>
        </w:rPr>
        <w:t>,2015</w:t>
      </w:r>
      <w:proofErr w:type="gramEnd"/>
      <w:r w:rsidR="002A3A23" w:rsidRPr="006E0046">
        <w:rPr>
          <w:rFonts w:ascii="Times New Roman" w:hAnsi="Times New Roman" w:cs="Times New Roman"/>
          <w:color w:val="222222"/>
          <w:sz w:val="24"/>
          <w:szCs w:val="24"/>
          <w:shd w:val="clear" w:color="auto" w:fill="FFFFFF"/>
        </w:rPr>
        <w:t>)</w:t>
      </w:r>
      <w:r w:rsidRPr="006E0046">
        <w:rPr>
          <w:rFonts w:ascii="Times New Roman" w:eastAsia="Roboto" w:hAnsi="Times New Roman" w:cs="Times New Roman"/>
          <w:sz w:val="24"/>
          <w:szCs w:val="24"/>
        </w:rPr>
        <w:t>.</w:t>
      </w:r>
    </w:p>
    <w:p w:rsidR="00C53831" w:rsidRPr="006E0046" w:rsidRDefault="00C53831" w:rsidP="006E0046">
      <w:pPr>
        <w:spacing w:before="120" w:after="0" w:line="360" w:lineRule="auto"/>
        <w:jc w:val="both"/>
        <w:rPr>
          <w:rFonts w:ascii="Times New Roman" w:eastAsia="Roboto" w:hAnsi="Times New Roman" w:cs="Times New Roman"/>
          <w:color w:val="auto"/>
          <w:sz w:val="24"/>
          <w:szCs w:val="24"/>
        </w:rPr>
      </w:pPr>
      <w:r w:rsidRPr="006E0046">
        <w:rPr>
          <w:rFonts w:ascii="Times New Roman" w:eastAsia="Roboto" w:hAnsi="Times New Roman" w:cs="Times New Roman"/>
          <w:color w:val="auto"/>
          <w:sz w:val="24"/>
          <w:szCs w:val="24"/>
        </w:rPr>
        <w:t xml:space="preserve">Así mismo, en la industria de la construcción existe la presencia de los </w:t>
      </w:r>
      <w:r w:rsidRPr="006E0046">
        <w:rPr>
          <w:rFonts w:ascii="Times New Roman" w:hAnsi="Times New Roman" w:cs="Times New Roman"/>
          <w:color w:val="auto"/>
          <w:sz w:val="24"/>
          <w:szCs w:val="24"/>
          <w:shd w:val="clear" w:color="auto" w:fill="FFFFFF"/>
        </w:rPr>
        <w:t>robots de servicio: robots de acabado de hormigón, de pintado de fachadas o robots de trabajo interior (Ferreiro, 2014).</w:t>
      </w:r>
    </w:p>
    <w:p w:rsidR="008D28FF" w:rsidRPr="006E0046" w:rsidRDefault="0041202A" w:rsidP="006E0046">
      <w:pPr>
        <w:spacing w:before="120" w:after="0" w:line="360" w:lineRule="auto"/>
        <w:jc w:val="both"/>
        <w:rPr>
          <w:rFonts w:ascii="Times New Roman" w:eastAsia="Roboto" w:hAnsi="Times New Roman" w:cs="Times New Roman"/>
          <w:sz w:val="24"/>
          <w:szCs w:val="24"/>
        </w:rPr>
      </w:pPr>
      <w:r w:rsidRPr="006E0046">
        <w:rPr>
          <w:rFonts w:ascii="Times New Roman" w:eastAsia="Roboto" w:hAnsi="Times New Roman" w:cs="Times New Roman"/>
          <w:sz w:val="24"/>
          <w:szCs w:val="24"/>
        </w:rPr>
        <w:t xml:space="preserve">En este mismo orden de ideas y </w:t>
      </w:r>
      <w:r w:rsidR="005527DF" w:rsidRPr="006E0046">
        <w:rPr>
          <w:rFonts w:ascii="Times New Roman" w:eastAsia="Roboto" w:hAnsi="Times New Roman" w:cs="Times New Roman"/>
          <w:sz w:val="24"/>
          <w:szCs w:val="24"/>
        </w:rPr>
        <w:t xml:space="preserve">analizando </w:t>
      </w:r>
      <w:r w:rsidR="00341CCD" w:rsidRPr="006E0046">
        <w:rPr>
          <w:rFonts w:ascii="Times New Roman" w:eastAsia="Roboto" w:hAnsi="Times New Roman" w:cs="Times New Roman"/>
          <w:sz w:val="24"/>
          <w:szCs w:val="24"/>
        </w:rPr>
        <w:t>la</w:t>
      </w:r>
      <w:r w:rsidR="001C302C" w:rsidRPr="006E0046">
        <w:rPr>
          <w:rFonts w:ascii="Times New Roman" w:eastAsia="Roboto" w:hAnsi="Times New Roman" w:cs="Times New Roman"/>
          <w:sz w:val="24"/>
          <w:szCs w:val="24"/>
        </w:rPr>
        <w:t xml:space="preserve"> importancia de la robótica en la vida del hombre, es inminente </w:t>
      </w:r>
      <w:r w:rsidR="008066CE" w:rsidRPr="006E0046">
        <w:rPr>
          <w:rFonts w:ascii="Times New Roman" w:eastAsia="Roboto" w:hAnsi="Times New Roman" w:cs="Times New Roman"/>
          <w:sz w:val="24"/>
          <w:szCs w:val="24"/>
        </w:rPr>
        <w:t xml:space="preserve">tener en consideración </w:t>
      </w:r>
      <w:r w:rsidR="00A30D42" w:rsidRPr="006E0046">
        <w:rPr>
          <w:rFonts w:ascii="Times New Roman" w:eastAsia="Roboto" w:hAnsi="Times New Roman" w:cs="Times New Roman"/>
          <w:sz w:val="24"/>
          <w:szCs w:val="24"/>
        </w:rPr>
        <w:t>una formación integral a los futuros profesionistas de Ingeniería Robótica</w:t>
      </w:r>
      <w:r w:rsidR="0055439F" w:rsidRPr="006E0046">
        <w:rPr>
          <w:rFonts w:ascii="Times New Roman" w:eastAsia="Roboto" w:hAnsi="Times New Roman" w:cs="Times New Roman"/>
          <w:sz w:val="24"/>
          <w:szCs w:val="24"/>
        </w:rPr>
        <w:t xml:space="preserve">, quienes </w:t>
      </w:r>
      <w:r w:rsidR="00397D78" w:rsidRPr="006E0046">
        <w:rPr>
          <w:rFonts w:ascii="Times New Roman" w:eastAsia="Roboto" w:hAnsi="Times New Roman" w:cs="Times New Roman"/>
          <w:sz w:val="24"/>
          <w:szCs w:val="24"/>
        </w:rPr>
        <w:t>ti</w:t>
      </w:r>
      <w:r w:rsidR="0055439F" w:rsidRPr="006E0046">
        <w:rPr>
          <w:rFonts w:ascii="Times New Roman" w:eastAsia="Roboto" w:hAnsi="Times New Roman" w:cs="Times New Roman"/>
          <w:sz w:val="24"/>
          <w:szCs w:val="24"/>
        </w:rPr>
        <w:t>enen por delante grandes retos</w:t>
      </w:r>
      <w:r w:rsidR="00397D78" w:rsidRPr="006E0046">
        <w:rPr>
          <w:rFonts w:ascii="Times New Roman" w:eastAsia="Roboto" w:hAnsi="Times New Roman" w:cs="Times New Roman"/>
          <w:sz w:val="24"/>
          <w:szCs w:val="24"/>
        </w:rPr>
        <w:t xml:space="preserve"> a los que deben hacer frente </w:t>
      </w:r>
      <w:r w:rsidR="008D28FF" w:rsidRPr="006E0046">
        <w:rPr>
          <w:rFonts w:ascii="Times New Roman" w:eastAsia="Roboto" w:hAnsi="Times New Roman" w:cs="Times New Roman"/>
          <w:sz w:val="24"/>
          <w:szCs w:val="24"/>
        </w:rPr>
        <w:t>haciendo buen uso del conocimiento, así como para el análisis, diseño, adaptación y construcción de robots en cualquier contexto.</w:t>
      </w:r>
    </w:p>
    <w:p w:rsidR="001D5842" w:rsidRPr="006E0046" w:rsidRDefault="005527DF" w:rsidP="006E0046">
      <w:pPr>
        <w:spacing w:line="360" w:lineRule="auto"/>
        <w:jc w:val="both"/>
        <w:rPr>
          <w:rFonts w:ascii="Times New Roman" w:eastAsia="Times New Roman" w:hAnsi="Times New Roman" w:cs="Times New Roman"/>
          <w:sz w:val="24"/>
          <w:szCs w:val="24"/>
        </w:rPr>
      </w:pPr>
      <w:r w:rsidRPr="006E0046">
        <w:rPr>
          <w:rFonts w:ascii="Times New Roman" w:eastAsia="Roboto" w:hAnsi="Times New Roman" w:cs="Times New Roman"/>
          <w:sz w:val="24"/>
          <w:szCs w:val="24"/>
        </w:rPr>
        <w:t>Por lo tanto, las</w:t>
      </w:r>
      <w:r w:rsidR="006968C1" w:rsidRPr="006E0046">
        <w:rPr>
          <w:rFonts w:ascii="Times New Roman" w:eastAsia="Roboto" w:hAnsi="Times New Roman" w:cs="Times New Roman"/>
          <w:sz w:val="24"/>
          <w:szCs w:val="24"/>
        </w:rPr>
        <w:t xml:space="preserve"> aplicaciones de la robótica y</w:t>
      </w:r>
      <w:r w:rsidR="00B71A23" w:rsidRPr="006E0046">
        <w:rPr>
          <w:rFonts w:ascii="Times New Roman" w:eastAsia="Roboto" w:hAnsi="Times New Roman" w:cs="Times New Roman"/>
          <w:sz w:val="24"/>
          <w:szCs w:val="24"/>
        </w:rPr>
        <w:t xml:space="preserve"> ante los próximos desafíos, </w:t>
      </w:r>
      <w:r w:rsidR="009B257F" w:rsidRPr="006E0046">
        <w:rPr>
          <w:rFonts w:ascii="Times New Roman" w:eastAsia="Roboto" w:hAnsi="Times New Roman" w:cs="Times New Roman"/>
          <w:sz w:val="24"/>
          <w:szCs w:val="24"/>
        </w:rPr>
        <w:t>de acuerdo a los que predicen la revolución de la robótica “cuyo impacto sobre la ciencia, la industria y la sociedad será potencialmente muy grande”</w:t>
      </w:r>
      <w:r w:rsidR="009B257F" w:rsidRPr="006E0046">
        <w:rPr>
          <w:rFonts w:ascii="Times New Roman" w:hAnsi="Times New Roman" w:cs="Times New Roman"/>
          <w:color w:val="222222"/>
          <w:sz w:val="24"/>
          <w:szCs w:val="24"/>
          <w:shd w:val="clear" w:color="auto" w:fill="FFFFFF"/>
        </w:rPr>
        <w:t xml:space="preserve"> (Oudeyer</w:t>
      </w:r>
      <w:proofErr w:type="gramStart"/>
      <w:r w:rsidR="009B257F" w:rsidRPr="006E0046">
        <w:rPr>
          <w:rFonts w:ascii="Times New Roman" w:hAnsi="Times New Roman" w:cs="Times New Roman"/>
          <w:color w:val="222222"/>
          <w:sz w:val="24"/>
          <w:szCs w:val="24"/>
          <w:shd w:val="clear" w:color="auto" w:fill="FFFFFF"/>
        </w:rPr>
        <w:t>,2015</w:t>
      </w:r>
      <w:proofErr w:type="gramEnd"/>
      <w:r w:rsidR="009B257F" w:rsidRPr="006E0046">
        <w:rPr>
          <w:rFonts w:ascii="Times New Roman" w:hAnsi="Times New Roman" w:cs="Times New Roman"/>
          <w:color w:val="222222"/>
          <w:sz w:val="24"/>
          <w:szCs w:val="24"/>
          <w:shd w:val="clear" w:color="auto" w:fill="FFFFFF"/>
        </w:rPr>
        <w:t xml:space="preserve">), </w:t>
      </w:r>
      <w:r w:rsidRPr="006E0046">
        <w:rPr>
          <w:rFonts w:ascii="Times New Roman" w:hAnsi="Times New Roman" w:cs="Times New Roman"/>
          <w:color w:val="222222"/>
          <w:sz w:val="24"/>
          <w:szCs w:val="24"/>
          <w:shd w:val="clear" w:color="auto" w:fill="FFFFFF"/>
        </w:rPr>
        <w:t xml:space="preserve">es </w:t>
      </w:r>
      <w:r w:rsidR="009B257F" w:rsidRPr="006E0046">
        <w:rPr>
          <w:rFonts w:ascii="Times New Roman" w:eastAsia="Roboto" w:hAnsi="Times New Roman" w:cs="Times New Roman"/>
          <w:sz w:val="24"/>
          <w:szCs w:val="24"/>
        </w:rPr>
        <w:t>necesario profundizar acerca del aprendizaje de la robótica</w:t>
      </w:r>
      <w:r w:rsidR="001D5842" w:rsidRPr="006E0046">
        <w:rPr>
          <w:rFonts w:ascii="Times New Roman" w:eastAsia="Roboto" w:hAnsi="Times New Roman" w:cs="Times New Roman"/>
          <w:sz w:val="24"/>
          <w:szCs w:val="24"/>
        </w:rPr>
        <w:t xml:space="preserve"> </w:t>
      </w:r>
      <w:r w:rsidR="001D5842" w:rsidRPr="006E0046">
        <w:rPr>
          <w:rFonts w:ascii="Times New Roman" w:eastAsia="Times New Roman" w:hAnsi="Times New Roman" w:cs="Times New Roman"/>
          <w:sz w:val="24"/>
          <w:szCs w:val="24"/>
        </w:rPr>
        <w:t>para promover en el estudiante de Ingeniería Robótica, el desarrollo de competencias para la toma de decisiones basadas en el conocimiento y la explicación científica.</w:t>
      </w:r>
    </w:p>
    <w:p w:rsidR="005E34D3" w:rsidRPr="006E0046" w:rsidRDefault="003C7083" w:rsidP="006E0046">
      <w:pPr>
        <w:spacing w:before="120" w:after="0" w:line="360" w:lineRule="auto"/>
        <w:jc w:val="both"/>
        <w:rPr>
          <w:rFonts w:ascii="Times New Roman" w:eastAsia="Roboto" w:hAnsi="Times New Roman" w:cs="Times New Roman"/>
          <w:sz w:val="24"/>
          <w:szCs w:val="24"/>
        </w:rPr>
      </w:pPr>
      <w:r w:rsidRPr="006E0046">
        <w:rPr>
          <w:rFonts w:ascii="Times New Roman" w:eastAsia="Roboto" w:hAnsi="Times New Roman" w:cs="Times New Roman"/>
          <w:sz w:val="24"/>
          <w:szCs w:val="24"/>
        </w:rPr>
        <w:t>Enseguida</w:t>
      </w:r>
      <w:r w:rsidR="006968C1" w:rsidRPr="006E0046">
        <w:rPr>
          <w:rFonts w:ascii="Times New Roman" w:eastAsia="Roboto" w:hAnsi="Times New Roman" w:cs="Times New Roman"/>
          <w:sz w:val="24"/>
          <w:szCs w:val="24"/>
        </w:rPr>
        <w:t xml:space="preserve">, </w:t>
      </w:r>
      <w:r w:rsidR="007811BB" w:rsidRPr="006E0046">
        <w:rPr>
          <w:rFonts w:ascii="Times New Roman" w:eastAsia="Roboto" w:hAnsi="Times New Roman" w:cs="Times New Roman"/>
          <w:sz w:val="24"/>
          <w:szCs w:val="24"/>
        </w:rPr>
        <w:t xml:space="preserve">para contextualizar </w:t>
      </w:r>
      <w:r w:rsidRPr="006E0046">
        <w:rPr>
          <w:rFonts w:ascii="Times New Roman" w:eastAsia="Roboto" w:hAnsi="Times New Roman" w:cs="Times New Roman"/>
          <w:sz w:val="24"/>
          <w:szCs w:val="24"/>
        </w:rPr>
        <w:t>a</w:t>
      </w:r>
      <w:r w:rsidR="006968C1" w:rsidRPr="006E0046">
        <w:rPr>
          <w:rFonts w:ascii="Times New Roman" w:eastAsia="Roboto" w:hAnsi="Times New Roman" w:cs="Times New Roman"/>
          <w:sz w:val="24"/>
          <w:szCs w:val="24"/>
        </w:rPr>
        <w:t>cerca del aprendizaje de la robótica</w:t>
      </w:r>
      <w:r w:rsidRPr="006E0046">
        <w:rPr>
          <w:rFonts w:ascii="Times New Roman" w:eastAsia="Roboto" w:hAnsi="Times New Roman" w:cs="Times New Roman"/>
          <w:sz w:val="24"/>
          <w:szCs w:val="24"/>
        </w:rPr>
        <w:t xml:space="preserve">, </w:t>
      </w:r>
      <w:r w:rsidR="007811BB" w:rsidRPr="006E0046">
        <w:rPr>
          <w:rFonts w:ascii="Times New Roman" w:eastAsia="Roboto" w:hAnsi="Times New Roman" w:cs="Times New Roman"/>
          <w:sz w:val="24"/>
          <w:szCs w:val="24"/>
        </w:rPr>
        <w:t>se iniciará</w:t>
      </w:r>
      <w:r w:rsidR="006968C1" w:rsidRPr="006E0046">
        <w:rPr>
          <w:rFonts w:ascii="Times New Roman" w:eastAsia="Roboto" w:hAnsi="Times New Roman" w:cs="Times New Roman"/>
          <w:sz w:val="24"/>
          <w:szCs w:val="24"/>
        </w:rPr>
        <w:t xml:space="preserve"> con</w:t>
      </w:r>
      <w:r w:rsidR="007811BB" w:rsidRPr="006E0046">
        <w:rPr>
          <w:rFonts w:ascii="Times New Roman" w:eastAsia="Roboto" w:hAnsi="Times New Roman" w:cs="Times New Roman"/>
          <w:sz w:val="24"/>
          <w:szCs w:val="24"/>
        </w:rPr>
        <w:t xml:space="preserve"> la definición de </w:t>
      </w:r>
      <w:r w:rsidR="004440B8" w:rsidRPr="006E0046">
        <w:rPr>
          <w:rFonts w:ascii="Times New Roman" w:eastAsia="Roboto" w:hAnsi="Times New Roman" w:cs="Times New Roman"/>
          <w:sz w:val="24"/>
          <w:szCs w:val="24"/>
        </w:rPr>
        <w:t>robótica y robótica educativa</w:t>
      </w:r>
      <w:r w:rsidR="0084133E" w:rsidRPr="006E0046">
        <w:rPr>
          <w:rFonts w:ascii="Times New Roman" w:eastAsia="Roboto" w:hAnsi="Times New Roman" w:cs="Times New Roman"/>
          <w:sz w:val="24"/>
          <w:szCs w:val="24"/>
        </w:rPr>
        <w:t xml:space="preserve"> respectivamente</w:t>
      </w:r>
      <w:r w:rsidR="004440B8" w:rsidRPr="006E0046">
        <w:rPr>
          <w:rFonts w:ascii="Times New Roman" w:eastAsia="Roboto" w:hAnsi="Times New Roman" w:cs="Times New Roman"/>
          <w:sz w:val="24"/>
          <w:szCs w:val="24"/>
        </w:rPr>
        <w:t xml:space="preserve">, como </w:t>
      </w:r>
      <w:r w:rsidR="007811BB" w:rsidRPr="006E0046">
        <w:rPr>
          <w:rFonts w:ascii="Times New Roman" w:eastAsia="Roboto" w:hAnsi="Times New Roman" w:cs="Times New Roman"/>
          <w:sz w:val="24"/>
          <w:szCs w:val="24"/>
        </w:rPr>
        <w:t>dos términos claves:</w:t>
      </w:r>
      <w:r w:rsidR="006968C1" w:rsidRPr="006E0046">
        <w:rPr>
          <w:rFonts w:ascii="Times New Roman" w:eastAsia="Roboto" w:hAnsi="Times New Roman" w:cs="Times New Roman"/>
          <w:sz w:val="24"/>
          <w:szCs w:val="24"/>
        </w:rPr>
        <w:t xml:space="preserve"> </w:t>
      </w:r>
    </w:p>
    <w:p w:rsidR="001F371B" w:rsidRPr="006E0046" w:rsidRDefault="001F371B" w:rsidP="006E004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sz w:val="24"/>
          <w:szCs w:val="24"/>
        </w:rPr>
      </w:pPr>
    </w:p>
    <w:p w:rsidR="006968C1" w:rsidRPr="006E0046" w:rsidRDefault="00EE6815" w:rsidP="006E004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sz w:val="24"/>
          <w:szCs w:val="24"/>
        </w:rPr>
      </w:pPr>
      <w:r w:rsidRPr="006E0046">
        <w:rPr>
          <w:rFonts w:ascii="Times New Roman" w:eastAsia="Times New Roman" w:hAnsi="Times New Roman" w:cs="Times New Roman"/>
          <w:sz w:val="24"/>
          <w:szCs w:val="24"/>
        </w:rPr>
        <w:t>“</w:t>
      </w:r>
      <w:r w:rsidR="006968C1" w:rsidRPr="006E0046">
        <w:rPr>
          <w:rFonts w:ascii="Times New Roman" w:eastAsia="Times New Roman" w:hAnsi="Times New Roman" w:cs="Times New Roman"/>
          <w:sz w:val="24"/>
          <w:szCs w:val="24"/>
        </w:rPr>
        <w:t>La robótica, como tecnología que es, constituye el saber y el hacer sobre los robots, esto implica el uso del conocimiento de diversas áreas para el diseño, construcción, ensamble y puesta en funcionamiento de un robot con un fin específico</w:t>
      </w:r>
      <w:r w:rsidR="00800FCC" w:rsidRPr="006E0046">
        <w:rPr>
          <w:rFonts w:ascii="Times New Roman" w:eastAsia="Times New Roman" w:hAnsi="Times New Roman" w:cs="Times New Roman"/>
          <w:sz w:val="24"/>
          <w:szCs w:val="24"/>
        </w:rPr>
        <w:t xml:space="preserve">” </w:t>
      </w:r>
      <w:r w:rsidR="006968C1" w:rsidRPr="006E0046">
        <w:rPr>
          <w:rFonts w:ascii="Times New Roman" w:eastAsia="Times New Roman" w:hAnsi="Times New Roman" w:cs="Times New Roman"/>
          <w:sz w:val="24"/>
          <w:szCs w:val="24"/>
        </w:rPr>
        <w:t>(López, 2013</w:t>
      </w:r>
      <w:r w:rsidRPr="006E0046">
        <w:rPr>
          <w:rFonts w:ascii="Times New Roman" w:eastAsia="Times New Roman" w:hAnsi="Times New Roman" w:cs="Times New Roman"/>
          <w:sz w:val="24"/>
          <w:szCs w:val="24"/>
        </w:rPr>
        <w:t>, p.43</w:t>
      </w:r>
      <w:r w:rsidR="006968C1" w:rsidRPr="006E0046">
        <w:rPr>
          <w:rFonts w:ascii="Times New Roman" w:eastAsia="Times New Roman" w:hAnsi="Times New Roman" w:cs="Times New Roman"/>
          <w:sz w:val="24"/>
          <w:szCs w:val="24"/>
        </w:rPr>
        <w:t>).</w:t>
      </w:r>
    </w:p>
    <w:p w:rsidR="00B764F4" w:rsidRPr="006E0046" w:rsidRDefault="00B764F4" w:rsidP="006E0046">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eastAsia="Times New Roman" w:hAnsi="Times New Roman" w:cs="Times New Roman"/>
          <w:sz w:val="24"/>
          <w:szCs w:val="24"/>
        </w:rPr>
      </w:pPr>
    </w:p>
    <w:p w:rsidR="00DC4012" w:rsidRPr="006E0046" w:rsidRDefault="00B764F4" w:rsidP="006E004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sz w:val="24"/>
          <w:szCs w:val="24"/>
        </w:rPr>
      </w:pPr>
      <w:r w:rsidRPr="006E0046">
        <w:rPr>
          <w:rFonts w:ascii="Times New Roman" w:eastAsia="Times New Roman" w:hAnsi="Times New Roman" w:cs="Times New Roman"/>
          <w:sz w:val="24"/>
          <w:szCs w:val="24"/>
        </w:rPr>
        <w:lastRenderedPageBreak/>
        <w:t xml:space="preserve">Así pues, la robótica es tecnología relacionada con la construcción de robots, los cuales son construidos con un fin específico. La robótica </w:t>
      </w:r>
      <w:r w:rsidR="00DC4012" w:rsidRPr="006E0046">
        <w:rPr>
          <w:rFonts w:ascii="Times New Roman" w:eastAsia="Times New Roman" w:hAnsi="Times New Roman" w:cs="Times New Roman"/>
          <w:sz w:val="24"/>
          <w:szCs w:val="24"/>
        </w:rPr>
        <w:t>es la unión de varias disciplinas como la electrónica, mecánica e informática.</w:t>
      </w:r>
    </w:p>
    <w:p w:rsidR="00DC4012" w:rsidRPr="006E0046" w:rsidRDefault="00DC4012" w:rsidP="006E004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sz w:val="24"/>
          <w:szCs w:val="24"/>
        </w:rPr>
      </w:pPr>
    </w:p>
    <w:p w:rsidR="005A2632" w:rsidRPr="006E0046" w:rsidRDefault="002D61E8" w:rsidP="006E004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sz w:val="24"/>
          <w:szCs w:val="24"/>
        </w:rPr>
      </w:pPr>
      <w:r w:rsidRPr="006E0046">
        <w:rPr>
          <w:rFonts w:ascii="Times New Roman" w:eastAsia="Times New Roman" w:hAnsi="Times New Roman" w:cs="Times New Roman"/>
          <w:sz w:val="24"/>
          <w:szCs w:val="24"/>
        </w:rPr>
        <w:t xml:space="preserve">Con respecto a la </w:t>
      </w:r>
      <w:r w:rsidR="00DC4012" w:rsidRPr="006E0046">
        <w:rPr>
          <w:rFonts w:ascii="Times New Roman" w:eastAsia="Times New Roman" w:hAnsi="Times New Roman" w:cs="Times New Roman"/>
          <w:sz w:val="24"/>
          <w:szCs w:val="24"/>
        </w:rPr>
        <w:t>robótica social</w:t>
      </w:r>
      <w:r w:rsidR="00A21EDA" w:rsidRPr="006E0046">
        <w:rPr>
          <w:rFonts w:ascii="Times New Roman" w:eastAsia="Times New Roman" w:hAnsi="Times New Roman" w:cs="Times New Roman"/>
          <w:sz w:val="24"/>
          <w:szCs w:val="24"/>
        </w:rPr>
        <w:t>, ésta</w:t>
      </w:r>
      <w:r w:rsidR="00DC4012" w:rsidRPr="006E0046">
        <w:rPr>
          <w:rFonts w:ascii="Times New Roman" w:eastAsia="Times New Roman" w:hAnsi="Times New Roman" w:cs="Times New Roman"/>
          <w:sz w:val="24"/>
          <w:szCs w:val="24"/>
        </w:rPr>
        <w:t xml:space="preserve"> se concibe como “un contexto de aprendizaje que se apoya en las tecnologías digitales para hacer robótica e involucra a quienes participan, en el diseño y construcción de creaciones </w:t>
      </w:r>
      <w:r w:rsidR="008B4450" w:rsidRPr="006E0046">
        <w:rPr>
          <w:rFonts w:ascii="Times New Roman" w:eastAsia="Times New Roman" w:hAnsi="Times New Roman" w:cs="Times New Roman"/>
          <w:sz w:val="24"/>
          <w:szCs w:val="24"/>
        </w:rPr>
        <w:t>propias” (</w:t>
      </w:r>
      <w:r w:rsidR="00DC4012" w:rsidRPr="006E0046">
        <w:rPr>
          <w:rFonts w:ascii="Times New Roman" w:eastAsia="Times New Roman" w:hAnsi="Times New Roman" w:cs="Times New Roman"/>
          <w:sz w:val="24"/>
          <w:szCs w:val="24"/>
        </w:rPr>
        <w:t>Acuña, 2007).</w:t>
      </w:r>
      <w:r w:rsidR="00E50C7E" w:rsidRPr="006E0046">
        <w:rPr>
          <w:rFonts w:ascii="Times New Roman" w:eastAsia="Times New Roman" w:hAnsi="Times New Roman" w:cs="Times New Roman"/>
          <w:sz w:val="24"/>
          <w:szCs w:val="24"/>
        </w:rPr>
        <w:t xml:space="preserve"> </w:t>
      </w:r>
    </w:p>
    <w:p w:rsidR="005527DF" w:rsidRPr="006E0046" w:rsidRDefault="005527DF" w:rsidP="006E0046">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eastAsia="Times New Roman" w:hAnsi="Times New Roman" w:cs="Times New Roman"/>
          <w:sz w:val="24"/>
          <w:szCs w:val="24"/>
        </w:rPr>
      </w:pPr>
    </w:p>
    <w:p w:rsidR="00291F5B" w:rsidRPr="006E0046" w:rsidRDefault="00291F5B" w:rsidP="006E004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sz w:val="24"/>
          <w:szCs w:val="24"/>
        </w:rPr>
      </w:pPr>
      <w:r w:rsidRPr="006E0046">
        <w:rPr>
          <w:rFonts w:ascii="Times New Roman" w:eastAsia="Times New Roman" w:hAnsi="Times New Roman" w:cs="Times New Roman"/>
          <w:sz w:val="24"/>
          <w:szCs w:val="24"/>
        </w:rPr>
        <w:t>De</w:t>
      </w:r>
      <w:r w:rsidRPr="006E0046">
        <w:rPr>
          <w:rFonts w:ascii="Times New Roman" w:eastAsia="Times New Roman" w:hAnsi="Times New Roman" w:cs="Times New Roman"/>
          <w:color w:val="212121"/>
          <w:sz w:val="24"/>
          <w:szCs w:val="24"/>
          <w:lang w:val="es-ES"/>
        </w:rPr>
        <w:t xml:space="preserve"> acuerdo a Bravo y Forero (2012), la robótica educativa “</w:t>
      </w:r>
      <w:r w:rsidRPr="006E0046">
        <w:rPr>
          <w:rFonts w:ascii="Times New Roman" w:hAnsi="Times New Roman" w:cs="Times New Roman"/>
          <w:sz w:val="24"/>
          <w:szCs w:val="24"/>
        </w:rPr>
        <w:t xml:space="preserve">crea las mejores condiciones de apropiación de conocimiento que permite a los estudiantes fabricar sus propias representaciones de los fenómenos” (p. 214). </w:t>
      </w:r>
    </w:p>
    <w:p w:rsidR="00291F5B" w:rsidRPr="006E0046" w:rsidRDefault="00291F5B" w:rsidP="006E0046">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eastAsia="Times New Roman" w:hAnsi="Times New Roman" w:cs="Times New Roman"/>
          <w:color w:val="212121"/>
          <w:sz w:val="24"/>
          <w:szCs w:val="24"/>
          <w:lang w:val="es-ES"/>
        </w:rPr>
      </w:pPr>
    </w:p>
    <w:p w:rsidR="00291F5B" w:rsidRPr="006E0046" w:rsidRDefault="00291F5B" w:rsidP="006E004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color w:val="212121"/>
          <w:sz w:val="24"/>
          <w:szCs w:val="24"/>
          <w:lang w:val="es-ES"/>
        </w:rPr>
      </w:pPr>
      <w:r w:rsidRPr="006E0046">
        <w:rPr>
          <w:rFonts w:ascii="Times New Roman" w:eastAsia="Times New Roman" w:hAnsi="Times New Roman" w:cs="Times New Roman"/>
          <w:color w:val="212121"/>
          <w:sz w:val="24"/>
          <w:szCs w:val="24"/>
          <w:lang w:val="es-ES"/>
        </w:rPr>
        <w:t>Según Plaz</w:t>
      </w:r>
      <w:r w:rsidR="00F17039" w:rsidRPr="006E0046">
        <w:rPr>
          <w:rFonts w:ascii="Times New Roman" w:eastAsia="Times New Roman" w:hAnsi="Times New Roman" w:cs="Times New Roman"/>
          <w:color w:val="212121"/>
          <w:sz w:val="24"/>
          <w:szCs w:val="24"/>
          <w:lang w:val="es-ES"/>
        </w:rPr>
        <w:t xml:space="preserve">a, </w:t>
      </w:r>
      <w:proofErr w:type="spellStart"/>
      <w:r w:rsidR="00F17039" w:rsidRPr="006E0046">
        <w:rPr>
          <w:rFonts w:ascii="Times New Roman" w:eastAsia="Times New Roman" w:hAnsi="Times New Roman" w:cs="Times New Roman"/>
          <w:color w:val="212121"/>
          <w:sz w:val="24"/>
          <w:szCs w:val="24"/>
          <w:lang w:val="es-ES"/>
        </w:rPr>
        <w:t>Sancristobal</w:t>
      </w:r>
      <w:proofErr w:type="spellEnd"/>
      <w:r w:rsidR="00F17039" w:rsidRPr="006E0046">
        <w:rPr>
          <w:rFonts w:ascii="Times New Roman" w:eastAsia="Times New Roman" w:hAnsi="Times New Roman" w:cs="Times New Roman"/>
          <w:color w:val="212121"/>
          <w:sz w:val="24"/>
          <w:szCs w:val="24"/>
          <w:lang w:val="es-ES"/>
        </w:rPr>
        <w:t>, Carro y Castro (</w:t>
      </w:r>
      <w:r w:rsidRPr="006E0046">
        <w:rPr>
          <w:rFonts w:ascii="Times New Roman" w:eastAsia="Times New Roman" w:hAnsi="Times New Roman" w:cs="Times New Roman"/>
          <w:color w:val="212121"/>
          <w:sz w:val="24"/>
          <w:szCs w:val="24"/>
          <w:lang w:val="es-ES"/>
        </w:rPr>
        <w:t>2017</w:t>
      </w:r>
      <w:r w:rsidR="00F17039" w:rsidRPr="006E0046">
        <w:rPr>
          <w:rFonts w:ascii="Times New Roman" w:eastAsia="Times New Roman" w:hAnsi="Times New Roman" w:cs="Times New Roman"/>
          <w:color w:val="212121"/>
          <w:sz w:val="24"/>
          <w:szCs w:val="24"/>
          <w:lang w:val="es-ES"/>
        </w:rPr>
        <w:t>)</w:t>
      </w:r>
      <w:r w:rsidRPr="006E0046">
        <w:rPr>
          <w:rFonts w:ascii="Times New Roman" w:eastAsia="Times New Roman" w:hAnsi="Times New Roman" w:cs="Times New Roman"/>
          <w:color w:val="212121"/>
          <w:sz w:val="24"/>
          <w:szCs w:val="24"/>
          <w:lang w:val="es-ES"/>
        </w:rPr>
        <w:t>, la robótica educativa hoy en día es muy popular y es una herramienta que favorece la forma de enseñar el conocimiento de la ciencia, tecnología, ingeniería y matemáticas. También favorece que los estudiantes aprendan de una manera divertida con el uso de kit</w:t>
      </w:r>
      <w:r w:rsidR="00F524F2" w:rsidRPr="006E0046">
        <w:rPr>
          <w:rFonts w:ascii="Times New Roman" w:eastAsia="Times New Roman" w:hAnsi="Times New Roman" w:cs="Times New Roman"/>
          <w:color w:val="212121"/>
          <w:sz w:val="24"/>
          <w:szCs w:val="24"/>
          <w:lang w:val="es-ES"/>
        </w:rPr>
        <w:t>s</w:t>
      </w:r>
      <w:r w:rsidRPr="006E0046">
        <w:rPr>
          <w:rFonts w:ascii="Times New Roman" w:eastAsia="Times New Roman" w:hAnsi="Times New Roman" w:cs="Times New Roman"/>
          <w:color w:val="212121"/>
          <w:sz w:val="24"/>
          <w:szCs w:val="24"/>
          <w:lang w:val="es-ES"/>
        </w:rPr>
        <w:t xml:space="preserve"> robóticos que les permite establecer conexiones entre las disciplinas. </w:t>
      </w:r>
    </w:p>
    <w:p w:rsidR="00F17039" w:rsidRPr="006E0046" w:rsidRDefault="00F17039" w:rsidP="006E0046">
      <w:pPr>
        <w:spacing w:after="0" w:line="360" w:lineRule="auto"/>
        <w:ind w:left="720"/>
        <w:jc w:val="both"/>
        <w:rPr>
          <w:rFonts w:ascii="Times New Roman" w:hAnsi="Times New Roman" w:cs="Times New Roman"/>
          <w:sz w:val="24"/>
          <w:szCs w:val="24"/>
        </w:rPr>
      </w:pPr>
    </w:p>
    <w:p w:rsidR="009628EA" w:rsidRPr="006E0046" w:rsidRDefault="00291F5B" w:rsidP="006E004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color w:val="212121"/>
          <w:sz w:val="24"/>
          <w:szCs w:val="24"/>
          <w:lang w:val="es-ES"/>
        </w:rPr>
      </w:pPr>
      <w:r w:rsidRPr="006E0046">
        <w:rPr>
          <w:rFonts w:ascii="Times New Roman" w:eastAsia="Times New Roman" w:hAnsi="Times New Roman" w:cs="Times New Roman"/>
          <w:color w:val="212121"/>
          <w:sz w:val="24"/>
          <w:szCs w:val="24"/>
          <w:lang w:val="es-ES"/>
        </w:rPr>
        <w:t>Algunos kit</w:t>
      </w:r>
      <w:r w:rsidR="007B3AED" w:rsidRPr="006E0046">
        <w:rPr>
          <w:rFonts w:ascii="Times New Roman" w:eastAsia="Times New Roman" w:hAnsi="Times New Roman" w:cs="Times New Roman"/>
          <w:color w:val="212121"/>
          <w:sz w:val="24"/>
          <w:szCs w:val="24"/>
          <w:lang w:val="es-ES"/>
        </w:rPr>
        <w:t>s</w:t>
      </w:r>
      <w:r w:rsidRPr="006E0046">
        <w:rPr>
          <w:rFonts w:ascii="Times New Roman" w:eastAsia="Times New Roman" w:hAnsi="Times New Roman" w:cs="Times New Roman"/>
          <w:color w:val="212121"/>
          <w:sz w:val="24"/>
          <w:szCs w:val="24"/>
          <w:lang w:val="es-ES"/>
        </w:rPr>
        <w:t xml:space="preserve"> robóticos</w:t>
      </w:r>
      <w:r w:rsidR="00B21114" w:rsidRPr="006E0046">
        <w:rPr>
          <w:rFonts w:ascii="Times New Roman" w:eastAsia="Times New Roman" w:hAnsi="Times New Roman" w:cs="Times New Roman"/>
          <w:color w:val="212121"/>
          <w:sz w:val="24"/>
          <w:szCs w:val="24"/>
          <w:lang w:val="es-ES"/>
        </w:rPr>
        <w:t xml:space="preserve"> más utilizados</w:t>
      </w:r>
      <w:r w:rsidR="00F947F7" w:rsidRPr="006E0046">
        <w:rPr>
          <w:rFonts w:ascii="Times New Roman" w:eastAsia="Times New Roman" w:hAnsi="Times New Roman" w:cs="Times New Roman"/>
          <w:color w:val="212121"/>
          <w:sz w:val="24"/>
          <w:szCs w:val="24"/>
          <w:lang w:val="es-ES"/>
        </w:rPr>
        <w:t xml:space="preserve"> y/o disponibles al mercado</w:t>
      </w:r>
      <w:r w:rsidR="00B21114" w:rsidRPr="006E0046">
        <w:rPr>
          <w:rFonts w:ascii="Times New Roman" w:eastAsia="Times New Roman" w:hAnsi="Times New Roman" w:cs="Times New Roman"/>
          <w:color w:val="212121"/>
          <w:sz w:val="24"/>
          <w:szCs w:val="24"/>
          <w:lang w:val="es-ES"/>
        </w:rPr>
        <w:t xml:space="preserve">, de acuerdo a </w:t>
      </w:r>
      <w:proofErr w:type="spellStart"/>
      <w:r w:rsidR="00B21114" w:rsidRPr="006E0046">
        <w:rPr>
          <w:rFonts w:ascii="Times New Roman" w:eastAsia="Times New Roman" w:hAnsi="Times New Roman" w:cs="Times New Roman"/>
          <w:color w:val="212121"/>
          <w:sz w:val="24"/>
          <w:szCs w:val="24"/>
          <w:lang w:val="es-ES"/>
        </w:rPr>
        <w:t>Sancristobal</w:t>
      </w:r>
      <w:proofErr w:type="spellEnd"/>
      <w:r w:rsidR="00CC7C14" w:rsidRPr="006E0046">
        <w:rPr>
          <w:rFonts w:ascii="Times New Roman" w:eastAsia="Times New Roman" w:hAnsi="Times New Roman" w:cs="Times New Roman"/>
          <w:color w:val="212121"/>
          <w:sz w:val="24"/>
          <w:szCs w:val="24"/>
          <w:lang w:val="es-ES"/>
        </w:rPr>
        <w:t xml:space="preserve">, </w:t>
      </w:r>
      <w:proofErr w:type="spellStart"/>
      <w:r w:rsidR="00CC7C14" w:rsidRPr="006E0046">
        <w:rPr>
          <w:rFonts w:ascii="Times New Roman" w:eastAsia="Times New Roman" w:hAnsi="Times New Roman" w:cs="Times New Roman"/>
          <w:color w:val="212121"/>
          <w:sz w:val="24"/>
          <w:szCs w:val="24"/>
          <w:lang w:val="es-ES"/>
        </w:rPr>
        <w:t>Fernandez</w:t>
      </w:r>
      <w:proofErr w:type="spellEnd"/>
      <w:r w:rsidR="00CC7C14" w:rsidRPr="006E0046">
        <w:rPr>
          <w:rFonts w:ascii="Times New Roman" w:eastAsia="Times New Roman" w:hAnsi="Times New Roman" w:cs="Times New Roman"/>
          <w:color w:val="212121"/>
          <w:sz w:val="24"/>
          <w:szCs w:val="24"/>
          <w:lang w:val="es-ES"/>
        </w:rPr>
        <w:t>, Castro y Pérez (2016)</w:t>
      </w:r>
      <w:r w:rsidR="00F947F7" w:rsidRPr="006E0046">
        <w:rPr>
          <w:rFonts w:ascii="Times New Roman" w:eastAsia="Times New Roman" w:hAnsi="Times New Roman" w:cs="Times New Roman"/>
          <w:color w:val="212121"/>
          <w:sz w:val="24"/>
          <w:szCs w:val="24"/>
          <w:lang w:val="es-ES"/>
        </w:rPr>
        <w:t xml:space="preserve"> son</w:t>
      </w:r>
      <w:r w:rsidR="00CC7C14" w:rsidRPr="006E0046">
        <w:rPr>
          <w:rFonts w:ascii="Times New Roman" w:eastAsia="Times New Roman" w:hAnsi="Times New Roman" w:cs="Times New Roman"/>
          <w:color w:val="212121"/>
          <w:sz w:val="24"/>
          <w:szCs w:val="24"/>
          <w:lang w:val="es-ES"/>
        </w:rPr>
        <w:t>:</w:t>
      </w:r>
      <w:r w:rsidR="009628EA" w:rsidRPr="006E0046">
        <w:rPr>
          <w:rFonts w:ascii="Times New Roman" w:eastAsia="Times New Roman" w:hAnsi="Times New Roman" w:cs="Times New Roman"/>
          <w:color w:val="212121"/>
          <w:sz w:val="24"/>
          <w:szCs w:val="24"/>
          <w:lang w:val="es-ES"/>
        </w:rPr>
        <w:t xml:space="preserve"> </w:t>
      </w:r>
    </w:p>
    <w:p w:rsidR="009628EA" w:rsidRPr="006E0046" w:rsidRDefault="00B21114" w:rsidP="006E0046">
      <w:pPr>
        <w:pStyle w:val="Prrafodelista"/>
        <w:numPr>
          <w:ilvl w:val="0"/>
          <w:numId w:val="3"/>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color w:val="auto"/>
          <w:sz w:val="24"/>
          <w:szCs w:val="24"/>
          <w:lang w:val="en-US"/>
        </w:rPr>
      </w:pPr>
      <w:r w:rsidRPr="006E0046">
        <w:rPr>
          <w:rFonts w:ascii="Times New Roman" w:hAnsi="Times New Roman" w:cs="Times New Roman"/>
          <w:color w:val="auto"/>
          <w:sz w:val="24"/>
          <w:szCs w:val="24"/>
          <w:lang w:val="en-US"/>
        </w:rPr>
        <w:t xml:space="preserve">LEGO </w:t>
      </w:r>
      <w:proofErr w:type="spellStart"/>
      <w:r w:rsidRPr="006E0046">
        <w:rPr>
          <w:rFonts w:ascii="Times New Roman" w:hAnsi="Times New Roman" w:cs="Times New Roman"/>
          <w:color w:val="auto"/>
          <w:sz w:val="24"/>
          <w:szCs w:val="24"/>
          <w:lang w:val="en-US"/>
        </w:rPr>
        <w:t>Mindstorm</w:t>
      </w:r>
      <w:proofErr w:type="spellEnd"/>
      <w:r w:rsidR="00BB6308" w:rsidRPr="006E0046">
        <w:rPr>
          <w:rFonts w:ascii="Times New Roman" w:hAnsi="Times New Roman" w:cs="Times New Roman"/>
          <w:color w:val="auto"/>
          <w:sz w:val="24"/>
          <w:szCs w:val="24"/>
          <w:lang w:val="en-US"/>
        </w:rPr>
        <w:t xml:space="preserve"> (</w:t>
      </w:r>
      <w:r w:rsidR="00BB6308" w:rsidRPr="006E0046">
        <w:rPr>
          <w:rFonts w:ascii="Times New Roman" w:hAnsi="Times New Roman" w:cs="Times New Roman"/>
          <w:color w:val="333333"/>
          <w:sz w:val="24"/>
          <w:szCs w:val="24"/>
          <w:shd w:val="clear" w:color="auto" w:fill="FFFFFF"/>
          <w:lang w:val="en-US"/>
        </w:rPr>
        <w:t>http://mindstorm.lego.com)</w:t>
      </w:r>
    </w:p>
    <w:p w:rsidR="009628EA" w:rsidRPr="006E0046" w:rsidRDefault="00B21114" w:rsidP="006E0046">
      <w:pPr>
        <w:pStyle w:val="Prrafodelista"/>
        <w:numPr>
          <w:ilvl w:val="0"/>
          <w:numId w:val="3"/>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color w:val="auto"/>
          <w:sz w:val="24"/>
          <w:szCs w:val="24"/>
          <w:lang w:val="en-US"/>
        </w:rPr>
      </w:pPr>
      <w:r w:rsidRPr="006E0046">
        <w:rPr>
          <w:rFonts w:ascii="Times New Roman" w:hAnsi="Times New Roman" w:cs="Times New Roman"/>
          <w:color w:val="auto"/>
          <w:sz w:val="24"/>
          <w:szCs w:val="24"/>
          <w:lang w:val="en-US"/>
        </w:rPr>
        <w:t>VEX Robotics</w:t>
      </w:r>
      <w:r w:rsidR="00BB6308" w:rsidRPr="006E0046">
        <w:rPr>
          <w:rFonts w:ascii="Times New Roman" w:hAnsi="Times New Roman" w:cs="Times New Roman"/>
          <w:color w:val="auto"/>
          <w:sz w:val="24"/>
          <w:szCs w:val="24"/>
          <w:lang w:val="en-US"/>
        </w:rPr>
        <w:t xml:space="preserve"> (</w:t>
      </w:r>
      <w:r w:rsidR="00BB6308" w:rsidRPr="006E0046">
        <w:rPr>
          <w:rFonts w:ascii="Times New Roman" w:hAnsi="Times New Roman" w:cs="Times New Roman"/>
          <w:color w:val="333333"/>
          <w:sz w:val="24"/>
          <w:szCs w:val="24"/>
          <w:shd w:val="clear" w:color="auto" w:fill="FFFFFF"/>
          <w:lang w:val="en-US"/>
        </w:rPr>
        <w:t>http://www.vexrobotics.com)</w:t>
      </w:r>
    </w:p>
    <w:p w:rsidR="009628EA" w:rsidRPr="006E0046" w:rsidRDefault="00B21114" w:rsidP="006E0046">
      <w:pPr>
        <w:pStyle w:val="Prrafodelista"/>
        <w:numPr>
          <w:ilvl w:val="0"/>
          <w:numId w:val="3"/>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color w:val="auto"/>
          <w:sz w:val="24"/>
          <w:szCs w:val="24"/>
          <w:lang w:val="en-US"/>
        </w:rPr>
      </w:pPr>
      <w:proofErr w:type="spellStart"/>
      <w:r w:rsidRPr="006E0046">
        <w:rPr>
          <w:rFonts w:ascii="Times New Roman" w:hAnsi="Times New Roman" w:cs="Times New Roman"/>
          <w:color w:val="auto"/>
          <w:sz w:val="24"/>
          <w:szCs w:val="24"/>
          <w:lang w:val="en-US"/>
        </w:rPr>
        <w:t>Fischertechnik</w:t>
      </w:r>
      <w:proofErr w:type="spellEnd"/>
      <w:r w:rsidR="000A41E2" w:rsidRPr="006E0046">
        <w:rPr>
          <w:rFonts w:ascii="Times New Roman" w:hAnsi="Times New Roman" w:cs="Times New Roman"/>
          <w:color w:val="auto"/>
          <w:sz w:val="24"/>
          <w:szCs w:val="24"/>
          <w:lang w:val="en-US"/>
        </w:rPr>
        <w:t xml:space="preserve"> (http://www.fischertechnik.com.mx/)</w:t>
      </w:r>
    </w:p>
    <w:p w:rsidR="009628EA" w:rsidRPr="006E0046" w:rsidRDefault="00B21114" w:rsidP="006E0046">
      <w:pPr>
        <w:pStyle w:val="HTMLconformatoprevio"/>
        <w:numPr>
          <w:ilvl w:val="0"/>
          <w:numId w:val="3"/>
        </w:numPr>
        <w:shd w:val="clear" w:color="auto" w:fill="FFFFFF"/>
        <w:spacing w:line="360" w:lineRule="auto"/>
        <w:jc w:val="both"/>
        <w:rPr>
          <w:rFonts w:ascii="Times New Roman" w:hAnsi="Times New Roman" w:cs="Times New Roman"/>
          <w:sz w:val="24"/>
          <w:szCs w:val="24"/>
          <w:lang w:val="es-ES"/>
        </w:rPr>
      </w:pPr>
      <w:r w:rsidRPr="006E0046">
        <w:rPr>
          <w:rFonts w:ascii="Times New Roman" w:hAnsi="Times New Roman" w:cs="Times New Roman"/>
          <w:sz w:val="24"/>
          <w:szCs w:val="24"/>
          <w:lang w:val="es-ES"/>
        </w:rPr>
        <w:t>Kondo</w:t>
      </w:r>
      <w:r w:rsidR="00BB6308" w:rsidRPr="006E0046">
        <w:rPr>
          <w:rFonts w:ascii="Times New Roman" w:hAnsi="Times New Roman" w:cs="Times New Roman"/>
          <w:sz w:val="24"/>
          <w:szCs w:val="24"/>
          <w:lang w:val="es-ES"/>
        </w:rPr>
        <w:t xml:space="preserve"> (</w:t>
      </w:r>
      <w:r w:rsidR="00BB6308" w:rsidRPr="006E0046">
        <w:rPr>
          <w:rFonts w:ascii="Times New Roman" w:hAnsi="Times New Roman" w:cs="Times New Roman"/>
          <w:color w:val="333333"/>
          <w:sz w:val="24"/>
          <w:szCs w:val="24"/>
          <w:shd w:val="clear" w:color="auto" w:fill="FFFFFF"/>
        </w:rPr>
        <w:t>http://kondo-robot.com)</w:t>
      </w:r>
    </w:p>
    <w:p w:rsidR="009628EA" w:rsidRPr="006E0046" w:rsidRDefault="00B21114" w:rsidP="006E0046">
      <w:pPr>
        <w:pStyle w:val="HTMLconformatoprevio"/>
        <w:numPr>
          <w:ilvl w:val="0"/>
          <w:numId w:val="3"/>
        </w:numPr>
        <w:shd w:val="clear" w:color="auto" w:fill="FFFFFF"/>
        <w:spacing w:line="360" w:lineRule="auto"/>
        <w:jc w:val="both"/>
        <w:rPr>
          <w:rFonts w:ascii="Times New Roman" w:hAnsi="Times New Roman" w:cs="Times New Roman"/>
          <w:sz w:val="24"/>
          <w:szCs w:val="24"/>
          <w:lang w:val="en-US"/>
        </w:rPr>
      </w:pPr>
      <w:proofErr w:type="spellStart"/>
      <w:r w:rsidRPr="006E0046">
        <w:rPr>
          <w:rFonts w:ascii="Times New Roman" w:hAnsi="Times New Roman" w:cs="Times New Roman"/>
          <w:sz w:val="24"/>
          <w:szCs w:val="24"/>
          <w:lang w:val="en-US"/>
        </w:rPr>
        <w:t>Bioloid</w:t>
      </w:r>
      <w:proofErr w:type="spellEnd"/>
      <w:r w:rsidR="00BB6308" w:rsidRPr="006E0046">
        <w:rPr>
          <w:rFonts w:ascii="Times New Roman" w:hAnsi="Times New Roman" w:cs="Times New Roman"/>
          <w:sz w:val="24"/>
          <w:szCs w:val="24"/>
          <w:lang w:val="en-US"/>
        </w:rPr>
        <w:t xml:space="preserve"> (</w:t>
      </w:r>
      <w:r w:rsidR="00BB6308" w:rsidRPr="006E0046">
        <w:rPr>
          <w:rFonts w:ascii="Times New Roman" w:hAnsi="Times New Roman" w:cs="Times New Roman"/>
          <w:color w:val="333333"/>
          <w:sz w:val="24"/>
          <w:szCs w:val="24"/>
          <w:shd w:val="clear" w:color="auto" w:fill="FFFFFF"/>
          <w:lang w:val="en-US"/>
        </w:rPr>
        <w:t>http://www.robotis.com/xe/bioloid_en)</w:t>
      </w:r>
    </w:p>
    <w:p w:rsidR="009628EA" w:rsidRPr="006E0046" w:rsidRDefault="00B21114" w:rsidP="006E0046">
      <w:pPr>
        <w:pStyle w:val="HTMLconformatoprevio"/>
        <w:numPr>
          <w:ilvl w:val="0"/>
          <w:numId w:val="3"/>
        </w:numPr>
        <w:shd w:val="clear" w:color="auto" w:fill="FFFFFF"/>
        <w:spacing w:line="360" w:lineRule="auto"/>
        <w:jc w:val="both"/>
        <w:rPr>
          <w:rFonts w:ascii="Times New Roman" w:hAnsi="Times New Roman" w:cs="Times New Roman"/>
          <w:sz w:val="24"/>
          <w:szCs w:val="24"/>
          <w:lang w:val="en-US"/>
        </w:rPr>
      </w:pPr>
      <w:proofErr w:type="spellStart"/>
      <w:r w:rsidRPr="006E0046">
        <w:rPr>
          <w:rFonts w:ascii="Times New Roman" w:hAnsi="Times New Roman" w:cs="Times New Roman"/>
          <w:sz w:val="24"/>
          <w:szCs w:val="24"/>
          <w:lang w:val="en-US"/>
        </w:rPr>
        <w:t>Cubelets</w:t>
      </w:r>
      <w:proofErr w:type="spellEnd"/>
      <w:r w:rsidR="00BB6308" w:rsidRPr="006E0046">
        <w:rPr>
          <w:rFonts w:ascii="Times New Roman" w:hAnsi="Times New Roman" w:cs="Times New Roman"/>
          <w:sz w:val="24"/>
          <w:szCs w:val="24"/>
          <w:lang w:val="en-US"/>
        </w:rPr>
        <w:t xml:space="preserve"> (</w:t>
      </w:r>
      <w:r w:rsidR="00BB6308" w:rsidRPr="006E0046">
        <w:rPr>
          <w:rFonts w:ascii="Times New Roman" w:hAnsi="Times New Roman" w:cs="Times New Roman"/>
          <w:color w:val="333333"/>
          <w:sz w:val="24"/>
          <w:szCs w:val="24"/>
          <w:shd w:val="clear" w:color="auto" w:fill="FFFFFF"/>
          <w:lang w:val="en-US"/>
        </w:rPr>
        <w:t>http://www.modrobotics.com/cubelets)</w:t>
      </w:r>
    </w:p>
    <w:p w:rsidR="009628EA" w:rsidRPr="006E0046" w:rsidRDefault="00B21114" w:rsidP="006E0046">
      <w:pPr>
        <w:pStyle w:val="HTMLconformatoprevio"/>
        <w:numPr>
          <w:ilvl w:val="0"/>
          <w:numId w:val="3"/>
        </w:numPr>
        <w:shd w:val="clear" w:color="auto" w:fill="FFFFFF"/>
        <w:spacing w:line="360" w:lineRule="auto"/>
        <w:jc w:val="both"/>
        <w:rPr>
          <w:rFonts w:ascii="Times New Roman" w:hAnsi="Times New Roman" w:cs="Times New Roman"/>
          <w:sz w:val="24"/>
          <w:szCs w:val="24"/>
          <w:lang w:val="en-US"/>
        </w:rPr>
      </w:pPr>
      <w:r w:rsidRPr="006E0046">
        <w:rPr>
          <w:rFonts w:ascii="Times New Roman" w:hAnsi="Times New Roman" w:cs="Times New Roman"/>
          <w:sz w:val="24"/>
          <w:szCs w:val="24"/>
          <w:lang w:val="en-US"/>
        </w:rPr>
        <w:t>K-Junior V2</w:t>
      </w:r>
      <w:r w:rsidR="000A41E2" w:rsidRPr="006E0046">
        <w:rPr>
          <w:rFonts w:ascii="Times New Roman" w:hAnsi="Times New Roman" w:cs="Times New Roman"/>
          <w:sz w:val="24"/>
          <w:szCs w:val="24"/>
          <w:lang w:val="en-US"/>
        </w:rPr>
        <w:t xml:space="preserve"> (https://www.k-team.com/mobile-robotics-products/k-junior)</w:t>
      </w:r>
    </w:p>
    <w:p w:rsidR="009628EA" w:rsidRPr="006E0046" w:rsidRDefault="00B21114" w:rsidP="006E0046">
      <w:pPr>
        <w:pStyle w:val="HTMLconformatoprevio"/>
        <w:numPr>
          <w:ilvl w:val="0"/>
          <w:numId w:val="3"/>
        </w:numPr>
        <w:shd w:val="clear" w:color="auto" w:fill="FFFFFF"/>
        <w:spacing w:line="360" w:lineRule="auto"/>
        <w:jc w:val="both"/>
        <w:rPr>
          <w:rFonts w:ascii="Times New Roman" w:hAnsi="Times New Roman" w:cs="Times New Roman"/>
          <w:sz w:val="24"/>
          <w:szCs w:val="24"/>
          <w:lang w:val="en-US"/>
        </w:rPr>
      </w:pPr>
      <w:proofErr w:type="spellStart"/>
      <w:r w:rsidRPr="006E0046">
        <w:rPr>
          <w:rFonts w:ascii="Times New Roman" w:hAnsi="Times New Roman" w:cs="Times New Roman"/>
          <w:sz w:val="24"/>
          <w:szCs w:val="24"/>
          <w:lang w:val="en-US"/>
        </w:rPr>
        <w:t>Kephera</w:t>
      </w:r>
      <w:proofErr w:type="spellEnd"/>
      <w:r w:rsidR="000A41E2" w:rsidRPr="006E0046">
        <w:rPr>
          <w:rFonts w:ascii="Times New Roman" w:hAnsi="Times New Roman" w:cs="Times New Roman"/>
          <w:sz w:val="24"/>
          <w:szCs w:val="24"/>
          <w:lang w:val="en-US"/>
        </w:rPr>
        <w:t xml:space="preserve"> II (https://www.k-team.com/mobile-robotics-products/old-products/khepera-ii)</w:t>
      </w:r>
    </w:p>
    <w:p w:rsidR="009628EA" w:rsidRPr="006E0046" w:rsidRDefault="00B21114" w:rsidP="006E0046">
      <w:pPr>
        <w:pStyle w:val="HTMLconformatoprevio"/>
        <w:numPr>
          <w:ilvl w:val="0"/>
          <w:numId w:val="3"/>
        </w:numPr>
        <w:shd w:val="clear" w:color="auto" w:fill="FFFFFF"/>
        <w:spacing w:line="360" w:lineRule="auto"/>
        <w:jc w:val="both"/>
        <w:rPr>
          <w:rFonts w:ascii="Times New Roman" w:hAnsi="Times New Roman" w:cs="Times New Roman"/>
          <w:sz w:val="24"/>
          <w:szCs w:val="24"/>
          <w:lang w:val="es-ES"/>
        </w:rPr>
      </w:pPr>
      <w:proofErr w:type="spellStart"/>
      <w:r w:rsidRPr="006E0046">
        <w:rPr>
          <w:rFonts w:ascii="Times New Roman" w:hAnsi="Times New Roman" w:cs="Times New Roman"/>
          <w:sz w:val="24"/>
          <w:szCs w:val="24"/>
          <w:lang w:val="es-ES"/>
        </w:rPr>
        <w:t>AERObot</w:t>
      </w:r>
      <w:proofErr w:type="spellEnd"/>
      <w:r w:rsidR="000A41E2" w:rsidRPr="006E0046">
        <w:rPr>
          <w:rFonts w:ascii="Times New Roman" w:hAnsi="Times New Roman" w:cs="Times New Roman"/>
          <w:sz w:val="24"/>
          <w:szCs w:val="24"/>
          <w:lang w:val="es-ES"/>
        </w:rPr>
        <w:t xml:space="preserve"> (https://affordableeducationrobot.github.io/v1.0/)</w:t>
      </w:r>
    </w:p>
    <w:p w:rsidR="009628EA" w:rsidRPr="006E0046" w:rsidRDefault="00B21114" w:rsidP="006E0046">
      <w:pPr>
        <w:pStyle w:val="HTMLconformatoprevio"/>
        <w:numPr>
          <w:ilvl w:val="0"/>
          <w:numId w:val="3"/>
        </w:numPr>
        <w:shd w:val="clear" w:color="auto" w:fill="FFFFFF"/>
        <w:spacing w:line="360" w:lineRule="auto"/>
        <w:jc w:val="both"/>
        <w:rPr>
          <w:rFonts w:ascii="Times New Roman" w:hAnsi="Times New Roman" w:cs="Times New Roman"/>
          <w:sz w:val="24"/>
          <w:szCs w:val="24"/>
          <w:lang w:val="en-US"/>
        </w:rPr>
      </w:pPr>
      <w:r w:rsidRPr="006E0046">
        <w:rPr>
          <w:rFonts w:ascii="Times New Roman" w:hAnsi="Times New Roman" w:cs="Times New Roman"/>
          <w:sz w:val="24"/>
          <w:szCs w:val="24"/>
          <w:lang w:val="en-US"/>
        </w:rPr>
        <w:lastRenderedPageBreak/>
        <w:t>iRobot</w:t>
      </w:r>
      <w:r w:rsidR="00753C21" w:rsidRPr="006E0046">
        <w:rPr>
          <w:rFonts w:ascii="Times New Roman" w:hAnsi="Times New Roman" w:cs="Times New Roman"/>
          <w:sz w:val="24"/>
          <w:szCs w:val="24"/>
          <w:lang w:val="en-US"/>
        </w:rPr>
        <w:t xml:space="preserve"> (http://www.irobot.com/About-iRobot/STEM.aspx)</w:t>
      </w:r>
    </w:p>
    <w:p w:rsidR="00B21114" w:rsidRPr="006E0046" w:rsidRDefault="00B21114" w:rsidP="006E0046">
      <w:pPr>
        <w:pStyle w:val="HTMLconformatoprevio"/>
        <w:numPr>
          <w:ilvl w:val="0"/>
          <w:numId w:val="3"/>
        </w:numPr>
        <w:shd w:val="clear" w:color="auto" w:fill="FFFFFF"/>
        <w:spacing w:line="360" w:lineRule="auto"/>
        <w:jc w:val="both"/>
        <w:rPr>
          <w:rFonts w:ascii="Times New Roman" w:hAnsi="Times New Roman" w:cs="Times New Roman"/>
          <w:sz w:val="24"/>
          <w:szCs w:val="24"/>
          <w:lang w:val="en-US"/>
        </w:rPr>
      </w:pPr>
      <w:proofErr w:type="spellStart"/>
      <w:r w:rsidRPr="006E0046">
        <w:rPr>
          <w:rFonts w:ascii="Times New Roman" w:hAnsi="Times New Roman" w:cs="Times New Roman"/>
          <w:sz w:val="24"/>
          <w:szCs w:val="24"/>
          <w:lang w:val="en-US"/>
        </w:rPr>
        <w:t>Boe</w:t>
      </w:r>
      <w:proofErr w:type="spellEnd"/>
      <w:r w:rsidRPr="006E0046">
        <w:rPr>
          <w:rFonts w:ascii="Times New Roman" w:hAnsi="Times New Roman" w:cs="Times New Roman"/>
          <w:sz w:val="24"/>
          <w:szCs w:val="24"/>
          <w:lang w:val="en-US"/>
        </w:rPr>
        <w:t>-Bot</w:t>
      </w:r>
      <w:r w:rsidR="000A41E2" w:rsidRPr="006E0046">
        <w:rPr>
          <w:rFonts w:ascii="Times New Roman" w:hAnsi="Times New Roman" w:cs="Times New Roman"/>
          <w:sz w:val="24"/>
          <w:szCs w:val="24"/>
          <w:lang w:val="en-US"/>
        </w:rPr>
        <w:t xml:space="preserve"> (https://www.parallax.com/product/boe-bot-robot)</w:t>
      </w:r>
    </w:p>
    <w:p w:rsidR="00B21114" w:rsidRPr="006E0046" w:rsidRDefault="00B21114" w:rsidP="006E0046">
      <w:pPr>
        <w:pStyle w:val="HTMLconformatoprevio"/>
        <w:numPr>
          <w:ilvl w:val="0"/>
          <w:numId w:val="3"/>
        </w:numPr>
        <w:shd w:val="clear" w:color="auto" w:fill="FFFFFF"/>
        <w:spacing w:line="360" w:lineRule="auto"/>
        <w:jc w:val="both"/>
        <w:rPr>
          <w:rFonts w:ascii="Times New Roman" w:hAnsi="Times New Roman" w:cs="Times New Roman"/>
          <w:sz w:val="24"/>
          <w:szCs w:val="24"/>
        </w:rPr>
      </w:pPr>
      <w:proofErr w:type="spellStart"/>
      <w:r w:rsidRPr="006E0046">
        <w:rPr>
          <w:rFonts w:ascii="Times New Roman" w:hAnsi="Times New Roman" w:cs="Times New Roman"/>
          <w:sz w:val="24"/>
          <w:szCs w:val="24"/>
          <w:lang w:val="es-ES"/>
        </w:rPr>
        <w:t>littleBits</w:t>
      </w:r>
      <w:proofErr w:type="spellEnd"/>
      <w:r w:rsidR="000B75AD" w:rsidRPr="006E0046">
        <w:rPr>
          <w:rFonts w:ascii="Times New Roman" w:hAnsi="Times New Roman" w:cs="Times New Roman"/>
          <w:sz w:val="24"/>
          <w:szCs w:val="24"/>
          <w:lang w:val="es-ES"/>
        </w:rPr>
        <w:t xml:space="preserve"> </w:t>
      </w:r>
      <w:r w:rsidR="000A41E2" w:rsidRPr="006E0046">
        <w:rPr>
          <w:rFonts w:ascii="Times New Roman" w:hAnsi="Times New Roman" w:cs="Times New Roman"/>
          <w:sz w:val="24"/>
          <w:szCs w:val="24"/>
          <w:lang w:val="es-ES"/>
        </w:rPr>
        <w:t>(http://littlebits.cc/)</w:t>
      </w:r>
    </w:p>
    <w:p w:rsidR="00B21114" w:rsidRPr="006E0046" w:rsidRDefault="00B21114" w:rsidP="006E0046">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color w:val="auto"/>
          <w:sz w:val="24"/>
          <w:szCs w:val="24"/>
        </w:rPr>
      </w:pPr>
    </w:p>
    <w:p w:rsidR="007811BB" w:rsidRPr="006E0046" w:rsidRDefault="00163F0B" w:rsidP="006E004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Roboto" w:hAnsi="Times New Roman" w:cs="Times New Roman"/>
          <w:sz w:val="24"/>
          <w:szCs w:val="24"/>
        </w:rPr>
      </w:pPr>
      <w:r w:rsidRPr="006E0046">
        <w:rPr>
          <w:rFonts w:ascii="Times New Roman" w:hAnsi="Times New Roman" w:cs="Times New Roman"/>
          <w:sz w:val="24"/>
          <w:szCs w:val="24"/>
        </w:rPr>
        <w:t>Ahora, e</w:t>
      </w:r>
      <w:r w:rsidR="007811BB" w:rsidRPr="006E0046">
        <w:rPr>
          <w:rFonts w:ascii="Times New Roman" w:eastAsia="Roboto" w:hAnsi="Times New Roman" w:cs="Times New Roman"/>
          <w:sz w:val="24"/>
          <w:szCs w:val="24"/>
        </w:rPr>
        <w:t>n el marco de las teorías del aprendizaje</w:t>
      </w:r>
      <w:r w:rsidR="00634510" w:rsidRPr="006E0046">
        <w:rPr>
          <w:rFonts w:ascii="Times New Roman" w:eastAsia="Roboto" w:hAnsi="Times New Roman" w:cs="Times New Roman"/>
          <w:sz w:val="24"/>
          <w:szCs w:val="24"/>
        </w:rPr>
        <w:t xml:space="preserve"> relacionadas con la robótica </w:t>
      </w:r>
      <w:r w:rsidR="00634510" w:rsidRPr="006E0046">
        <w:rPr>
          <w:rFonts w:ascii="Times New Roman" w:eastAsia="Roboto" w:hAnsi="Times New Roman" w:cs="Times New Roman"/>
          <w:color w:val="auto"/>
          <w:sz w:val="24"/>
          <w:szCs w:val="24"/>
        </w:rPr>
        <w:t>educativa</w:t>
      </w:r>
      <w:r w:rsidR="007811BB" w:rsidRPr="006E0046">
        <w:rPr>
          <w:rFonts w:ascii="Times New Roman" w:eastAsia="Roboto" w:hAnsi="Times New Roman" w:cs="Times New Roman"/>
          <w:color w:val="auto"/>
          <w:sz w:val="24"/>
          <w:szCs w:val="24"/>
        </w:rPr>
        <w:t xml:space="preserve">, </w:t>
      </w:r>
      <w:r w:rsidRPr="006E0046">
        <w:rPr>
          <w:rFonts w:ascii="Times New Roman" w:eastAsia="Roboto" w:hAnsi="Times New Roman" w:cs="Times New Roman"/>
          <w:color w:val="auto"/>
          <w:sz w:val="24"/>
          <w:szCs w:val="24"/>
        </w:rPr>
        <w:t xml:space="preserve">es importante </w:t>
      </w:r>
      <w:r w:rsidR="007811BB" w:rsidRPr="006E0046">
        <w:rPr>
          <w:rFonts w:ascii="Times New Roman" w:eastAsia="Roboto" w:hAnsi="Times New Roman" w:cs="Times New Roman"/>
          <w:color w:val="auto"/>
          <w:sz w:val="24"/>
          <w:szCs w:val="24"/>
        </w:rPr>
        <w:t xml:space="preserve">mencionar </w:t>
      </w:r>
      <w:r w:rsidR="00E50C7E" w:rsidRPr="006E0046">
        <w:rPr>
          <w:rFonts w:ascii="Times New Roman" w:eastAsia="Roboto" w:hAnsi="Times New Roman" w:cs="Times New Roman"/>
          <w:color w:val="auto"/>
          <w:sz w:val="24"/>
          <w:szCs w:val="24"/>
        </w:rPr>
        <w:t xml:space="preserve">el </w:t>
      </w:r>
      <w:r w:rsidR="007811BB" w:rsidRPr="006E0046">
        <w:rPr>
          <w:rFonts w:ascii="Times New Roman" w:eastAsia="Roboto" w:hAnsi="Times New Roman" w:cs="Times New Roman"/>
          <w:color w:val="auto"/>
          <w:sz w:val="24"/>
          <w:szCs w:val="24"/>
        </w:rPr>
        <w:t xml:space="preserve">constructivismo de </w:t>
      </w:r>
      <w:r w:rsidR="00511AE3" w:rsidRPr="006E0046">
        <w:rPr>
          <w:rFonts w:ascii="Times New Roman" w:eastAsia="Roboto" w:hAnsi="Times New Roman" w:cs="Times New Roman"/>
          <w:color w:val="auto"/>
          <w:sz w:val="24"/>
          <w:szCs w:val="24"/>
        </w:rPr>
        <w:t xml:space="preserve">Jean </w:t>
      </w:r>
      <w:r w:rsidR="007811BB" w:rsidRPr="006E0046">
        <w:rPr>
          <w:rFonts w:ascii="Times New Roman" w:eastAsia="Roboto" w:hAnsi="Times New Roman" w:cs="Times New Roman"/>
          <w:color w:val="auto"/>
          <w:sz w:val="24"/>
          <w:szCs w:val="24"/>
        </w:rPr>
        <w:t xml:space="preserve">Piaget y el </w:t>
      </w:r>
      <w:r w:rsidR="00E50C7E" w:rsidRPr="006E0046">
        <w:rPr>
          <w:rFonts w:ascii="Times New Roman" w:eastAsia="Roboto" w:hAnsi="Times New Roman" w:cs="Times New Roman"/>
          <w:color w:val="auto"/>
          <w:sz w:val="24"/>
          <w:szCs w:val="24"/>
        </w:rPr>
        <w:t>construccionismo</w:t>
      </w:r>
      <w:r w:rsidR="007811BB" w:rsidRPr="006E0046">
        <w:rPr>
          <w:rFonts w:ascii="Times New Roman" w:eastAsia="Roboto" w:hAnsi="Times New Roman" w:cs="Times New Roman"/>
          <w:color w:val="auto"/>
          <w:sz w:val="24"/>
          <w:szCs w:val="24"/>
        </w:rPr>
        <w:t xml:space="preserve"> de Seymour </w:t>
      </w:r>
      <w:proofErr w:type="spellStart"/>
      <w:r w:rsidR="007811BB" w:rsidRPr="006E0046">
        <w:rPr>
          <w:rFonts w:ascii="Times New Roman" w:eastAsia="Roboto" w:hAnsi="Times New Roman" w:cs="Times New Roman"/>
          <w:color w:val="auto"/>
          <w:sz w:val="24"/>
          <w:szCs w:val="24"/>
        </w:rPr>
        <w:t>Papert</w:t>
      </w:r>
      <w:proofErr w:type="spellEnd"/>
      <w:r w:rsidR="00D071A4" w:rsidRPr="006E0046">
        <w:rPr>
          <w:rFonts w:ascii="Times New Roman" w:eastAsia="Roboto" w:hAnsi="Times New Roman" w:cs="Times New Roman"/>
          <w:sz w:val="24"/>
          <w:szCs w:val="24"/>
        </w:rPr>
        <w:t>.</w:t>
      </w:r>
    </w:p>
    <w:p w:rsidR="00D54BF5" w:rsidRPr="006E0046" w:rsidRDefault="00884CF7" w:rsidP="006E004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Roboto" w:hAnsi="Times New Roman" w:cs="Times New Roman"/>
          <w:sz w:val="24"/>
          <w:szCs w:val="24"/>
        </w:rPr>
      </w:pPr>
      <w:proofErr w:type="spellStart"/>
      <w:r w:rsidRPr="006E0046">
        <w:rPr>
          <w:rFonts w:ascii="Times New Roman" w:eastAsia="Roboto" w:hAnsi="Times New Roman" w:cs="Times New Roman"/>
          <w:sz w:val="24"/>
          <w:szCs w:val="24"/>
        </w:rPr>
        <w:t>Lamoyi</w:t>
      </w:r>
      <w:proofErr w:type="spellEnd"/>
      <w:r w:rsidRPr="006E0046">
        <w:rPr>
          <w:rFonts w:ascii="Times New Roman" w:eastAsia="Roboto" w:hAnsi="Times New Roman" w:cs="Times New Roman"/>
          <w:sz w:val="24"/>
          <w:szCs w:val="24"/>
        </w:rPr>
        <w:t xml:space="preserve"> (2016), menciona que el constructivismo “</w:t>
      </w:r>
      <w:r w:rsidRPr="006E0046">
        <w:rPr>
          <w:rFonts w:ascii="Times New Roman" w:hAnsi="Times New Roman" w:cs="Times New Roman"/>
          <w:sz w:val="24"/>
          <w:szCs w:val="24"/>
        </w:rPr>
        <w:t>se relaciona con la idea de la construcción del propio conocimiento y del significado de</w:t>
      </w:r>
      <w:r w:rsidRPr="006E0046">
        <w:rPr>
          <w:rFonts w:ascii="Times New Roman" w:eastAsia="Roboto" w:hAnsi="Times New Roman" w:cs="Times New Roman"/>
          <w:sz w:val="24"/>
          <w:szCs w:val="24"/>
        </w:rPr>
        <w:t xml:space="preserve">, a juicio de </w:t>
      </w:r>
      <w:r w:rsidRPr="006E0046">
        <w:rPr>
          <w:rFonts w:ascii="Times New Roman" w:hAnsi="Times New Roman" w:cs="Times New Roman"/>
          <w:sz w:val="24"/>
          <w:szCs w:val="24"/>
        </w:rPr>
        <w:t>éste, por parte de la persona que realiza cualquier tipo de aprendizaje, ya sea individualmente o socialmente” (p. 12-13).</w:t>
      </w:r>
    </w:p>
    <w:p w:rsidR="007811BB" w:rsidRPr="006E0046" w:rsidRDefault="00BC1516" w:rsidP="006E0046">
      <w:pPr>
        <w:spacing w:before="120" w:after="0" w:line="360" w:lineRule="auto"/>
        <w:jc w:val="both"/>
        <w:rPr>
          <w:rFonts w:ascii="Times New Roman" w:eastAsia="Roboto" w:hAnsi="Times New Roman" w:cs="Times New Roman"/>
          <w:sz w:val="24"/>
          <w:szCs w:val="24"/>
        </w:rPr>
      </w:pPr>
      <w:r w:rsidRPr="006E0046">
        <w:rPr>
          <w:rFonts w:ascii="Times New Roman" w:eastAsia="Roboto" w:hAnsi="Times New Roman" w:cs="Times New Roman"/>
          <w:sz w:val="24"/>
          <w:szCs w:val="24"/>
        </w:rPr>
        <w:t>El</w:t>
      </w:r>
      <w:r w:rsidR="007811BB" w:rsidRPr="006E0046">
        <w:rPr>
          <w:rFonts w:ascii="Times New Roman" w:eastAsia="Roboto" w:hAnsi="Times New Roman" w:cs="Times New Roman"/>
          <w:sz w:val="24"/>
          <w:szCs w:val="24"/>
        </w:rPr>
        <w:t xml:space="preserve"> </w:t>
      </w:r>
      <w:r w:rsidR="00AB7E3C" w:rsidRPr="006E0046">
        <w:rPr>
          <w:rFonts w:ascii="Times New Roman" w:eastAsia="Roboto" w:hAnsi="Times New Roman" w:cs="Times New Roman"/>
          <w:color w:val="auto"/>
          <w:sz w:val="24"/>
          <w:szCs w:val="24"/>
        </w:rPr>
        <w:t>construccionismo</w:t>
      </w:r>
      <w:r w:rsidRPr="006E0046">
        <w:rPr>
          <w:rFonts w:ascii="Times New Roman" w:eastAsia="Roboto" w:hAnsi="Times New Roman" w:cs="Times New Roman"/>
          <w:color w:val="auto"/>
          <w:sz w:val="24"/>
          <w:szCs w:val="24"/>
        </w:rPr>
        <w:t xml:space="preserve"> </w:t>
      </w:r>
      <w:r w:rsidR="00E45810" w:rsidRPr="006E0046">
        <w:rPr>
          <w:rFonts w:ascii="Times New Roman" w:eastAsia="Roboto" w:hAnsi="Times New Roman" w:cs="Times New Roman"/>
          <w:color w:val="auto"/>
          <w:sz w:val="24"/>
          <w:szCs w:val="24"/>
        </w:rPr>
        <w:t xml:space="preserve">tiene </w:t>
      </w:r>
      <w:r w:rsidR="00E45810" w:rsidRPr="006E0046">
        <w:rPr>
          <w:rFonts w:ascii="Times New Roman" w:eastAsia="Roboto" w:hAnsi="Times New Roman" w:cs="Times New Roman"/>
          <w:sz w:val="24"/>
          <w:szCs w:val="24"/>
        </w:rPr>
        <w:t xml:space="preserve">como antecedente el constructivismo de Piaget y </w:t>
      </w:r>
      <w:r w:rsidR="007811BB" w:rsidRPr="006E0046">
        <w:rPr>
          <w:rFonts w:ascii="Times New Roman" w:eastAsia="Roboto" w:hAnsi="Times New Roman" w:cs="Times New Roman"/>
          <w:sz w:val="24"/>
          <w:szCs w:val="24"/>
        </w:rPr>
        <w:t xml:space="preserve">constituye un referente ineludible para quienes trabajan en el campo de innovación educativa y para hacer </w:t>
      </w:r>
      <w:r w:rsidR="00755702" w:rsidRPr="006E0046">
        <w:rPr>
          <w:rFonts w:ascii="Times New Roman" w:eastAsia="Roboto" w:hAnsi="Times New Roman" w:cs="Times New Roman"/>
          <w:sz w:val="24"/>
          <w:szCs w:val="24"/>
        </w:rPr>
        <w:t>frente a</w:t>
      </w:r>
      <w:r w:rsidR="007811BB" w:rsidRPr="006E0046">
        <w:rPr>
          <w:rFonts w:ascii="Times New Roman" w:eastAsia="Roboto" w:hAnsi="Times New Roman" w:cs="Times New Roman"/>
          <w:sz w:val="24"/>
          <w:szCs w:val="24"/>
        </w:rPr>
        <w:t xml:space="preserve"> los retos en la construcción del conocimiento</w:t>
      </w:r>
      <w:r w:rsidR="00D80357" w:rsidRPr="006E0046">
        <w:rPr>
          <w:rFonts w:ascii="Times New Roman" w:eastAsia="Roboto" w:hAnsi="Times New Roman" w:cs="Times New Roman"/>
          <w:sz w:val="24"/>
          <w:szCs w:val="24"/>
        </w:rPr>
        <w:t xml:space="preserve"> </w:t>
      </w:r>
      <w:r w:rsidRPr="006E0046">
        <w:rPr>
          <w:rFonts w:ascii="Times New Roman" w:eastAsia="Roboto" w:hAnsi="Times New Roman" w:cs="Times New Roman"/>
          <w:sz w:val="24"/>
          <w:szCs w:val="24"/>
        </w:rPr>
        <w:t>(Vicario, 2009)</w:t>
      </w:r>
      <w:r w:rsidR="007811BB" w:rsidRPr="006E0046">
        <w:rPr>
          <w:rFonts w:ascii="Times New Roman" w:eastAsia="Roboto" w:hAnsi="Times New Roman" w:cs="Times New Roman"/>
          <w:sz w:val="24"/>
          <w:szCs w:val="24"/>
        </w:rPr>
        <w:t>.</w:t>
      </w:r>
    </w:p>
    <w:p w:rsidR="00D80357" w:rsidRPr="006E0046" w:rsidRDefault="00D80357" w:rsidP="006E0046">
      <w:pPr>
        <w:shd w:val="clear" w:color="auto" w:fill="FFFFFF"/>
        <w:spacing w:line="360" w:lineRule="auto"/>
        <w:jc w:val="both"/>
        <w:rPr>
          <w:rFonts w:ascii="Times New Roman" w:eastAsia="Times New Roman" w:hAnsi="Times New Roman" w:cs="Times New Roman"/>
          <w:color w:val="auto"/>
          <w:sz w:val="24"/>
          <w:szCs w:val="24"/>
        </w:rPr>
      </w:pPr>
      <w:r w:rsidRPr="006E0046">
        <w:rPr>
          <w:rFonts w:ascii="Times New Roman" w:eastAsia="Roboto" w:hAnsi="Times New Roman" w:cs="Times New Roman"/>
          <w:sz w:val="24"/>
          <w:szCs w:val="24"/>
        </w:rPr>
        <w:t>El enfoque construccionista tiene como premisa básica del aprendizaje “</w:t>
      </w:r>
      <w:r w:rsidRPr="006E0046">
        <w:rPr>
          <w:rFonts w:ascii="Times New Roman" w:eastAsia="Times New Roman" w:hAnsi="Times New Roman" w:cs="Times New Roman"/>
          <w:color w:val="auto"/>
          <w:sz w:val="24"/>
          <w:szCs w:val="24"/>
        </w:rPr>
        <w:t xml:space="preserve">la existencia de una habilidad natural en los seres humanos para aprender a través de la experiencia, y para crear estructuras mentales que organicen y sinteticen la información y las vivencias de la vida </w:t>
      </w:r>
      <w:r w:rsidR="00BB1E1C" w:rsidRPr="006E0046">
        <w:rPr>
          <w:rFonts w:ascii="Times New Roman" w:eastAsia="Times New Roman" w:hAnsi="Times New Roman" w:cs="Times New Roman"/>
          <w:color w:val="auto"/>
          <w:sz w:val="24"/>
          <w:szCs w:val="24"/>
        </w:rPr>
        <w:t>cotidiana” (</w:t>
      </w:r>
      <w:r w:rsidRPr="006E0046">
        <w:rPr>
          <w:rFonts w:ascii="Times New Roman" w:eastAsia="Times New Roman" w:hAnsi="Times New Roman" w:cs="Times New Roman"/>
          <w:color w:val="auto"/>
          <w:sz w:val="24"/>
          <w:szCs w:val="24"/>
        </w:rPr>
        <w:t>Vicario, 2009, p. 47).</w:t>
      </w:r>
    </w:p>
    <w:p w:rsidR="00433EC1" w:rsidRPr="006E0046" w:rsidRDefault="00F5278F" w:rsidP="006E0046">
      <w:pPr>
        <w:shd w:val="clear" w:color="auto" w:fill="FFFFFF"/>
        <w:spacing w:line="360" w:lineRule="auto"/>
        <w:jc w:val="both"/>
        <w:rPr>
          <w:rFonts w:ascii="Times New Roman" w:eastAsia="Times New Roman" w:hAnsi="Times New Roman" w:cs="Times New Roman"/>
          <w:color w:val="auto"/>
          <w:sz w:val="24"/>
          <w:szCs w:val="24"/>
        </w:rPr>
      </w:pPr>
      <w:r w:rsidRPr="006E0046">
        <w:rPr>
          <w:rFonts w:ascii="Times New Roman" w:eastAsia="Times New Roman" w:hAnsi="Times New Roman" w:cs="Times New Roman"/>
          <w:color w:val="auto"/>
          <w:sz w:val="24"/>
          <w:szCs w:val="24"/>
        </w:rPr>
        <w:t>En el mismo orden  de ideas, la teoría del construccionismo “</w:t>
      </w:r>
      <w:r w:rsidRPr="006E0046">
        <w:rPr>
          <w:rFonts w:ascii="Times New Roman" w:hAnsi="Times New Roman" w:cs="Times New Roman"/>
          <w:sz w:val="24"/>
          <w:szCs w:val="24"/>
          <w:shd w:val="clear" w:color="auto" w:fill="FFFFFF"/>
        </w:rPr>
        <w:t>busca estimular el potencial creativo y expresivo a través de la comunicación de proyectos significativos, la resolución de problemas (estrategias de resolución) y el pensamiento lógico, el trabajo y el aprendizaje grupal en equipo, aprendiendo a respetar, negociar decisiones, desarrollar la autoestima, planificar tareas en conjunto y llevar a cabo el desarrollo de contenidos escolares específicos tales como la cuantificación, secuencias, orden, magnitudes, tamaños, figuras geométricas, trayectorias, motricidad fina y gruesa” (</w:t>
      </w:r>
      <w:proofErr w:type="spellStart"/>
      <w:r w:rsidRPr="006E0046">
        <w:rPr>
          <w:rFonts w:ascii="Times New Roman" w:hAnsi="Times New Roman" w:cs="Times New Roman"/>
          <w:sz w:val="24"/>
          <w:szCs w:val="24"/>
          <w:shd w:val="clear" w:color="auto" w:fill="FFFFFF"/>
        </w:rPr>
        <w:t>Hepp</w:t>
      </w:r>
      <w:proofErr w:type="spellEnd"/>
      <w:r w:rsidRPr="006E0046">
        <w:rPr>
          <w:rFonts w:ascii="Times New Roman" w:hAnsi="Times New Roman" w:cs="Times New Roman"/>
          <w:sz w:val="24"/>
          <w:szCs w:val="24"/>
          <w:shd w:val="clear" w:color="auto" w:fill="FFFFFF"/>
        </w:rPr>
        <w:t xml:space="preserve">, Merino, Barriga y </w:t>
      </w:r>
      <w:proofErr w:type="spellStart"/>
      <w:r w:rsidRPr="006E0046">
        <w:rPr>
          <w:rFonts w:ascii="Times New Roman" w:hAnsi="Times New Roman" w:cs="Times New Roman"/>
          <w:sz w:val="24"/>
          <w:szCs w:val="24"/>
          <w:shd w:val="clear" w:color="auto" w:fill="FFFFFF"/>
        </w:rPr>
        <w:t>Huircapán</w:t>
      </w:r>
      <w:proofErr w:type="spellEnd"/>
      <w:r w:rsidRPr="006E0046">
        <w:rPr>
          <w:rFonts w:ascii="Times New Roman" w:hAnsi="Times New Roman" w:cs="Times New Roman"/>
          <w:sz w:val="24"/>
          <w:szCs w:val="24"/>
          <w:shd w:val="clear" w:color="auto" w:fill="FFFFFF"/>
        </w:rPr>
        <w:t>, 2013, p. 78).</w:t>
      </w:r>
    </w:p>
    <w:p w:rsidR="00D60ED2" w:rsidRPr="00776AD0" w:rsidRDefault="00612AAA" w:rsidP="006E0046">
      <w:pPr>
        <w:pStyle w:val="Ttulo2"/>
        <w:numPr>
          <w:ilvl w:val="0"/>
          <w:numId w:val="2"/>
        </w:numPr>
        <w:spacing w:line="360" w:lineRule="auto"/>
        <w:jc w:val="both"/>
        <w:rPr>
          <w:rFonts w:ascii="Times New Roman" w:eastAsia="Arial" w:hAnsi="Times New Roman" w:cs="Times New Roman"/>
          <w:b/>
          <w:color w:val="000000" w:themeColor="text1"/>
          <w:sz w:val="24"/>
          <w:szCs w:val="24"/>
        </w:rPr>
      </w:pPr>
      <w:bookmarkStart w:id="6" w:name="_Toc494298129"/>
      <w:bookmarkStart w:id="7" w:name="_Toc500880204"/>
      <w:r w:rsidRPr="00776AD0">
        <w:rPr>
          <w:rFonts w:ascii="Times New Roman" w:eastAsia="Arial" w:hAnsi="Times New Roman" w:cs="Times New Roman"/>
          <w:b/>
          <w:color w:val="000000" w:themeColor="text1"/>
          <w:sz w:val="24"/>
          <w:szCs w:val="24"/>
        </w:rPr>
        <w:t>Planteamiento del problema</w:t>
      </w:r>
      <w:bookmarkEnd w:id="6"/>
      <w:bookmarkEnd w:id="7"/>
    </w:p>
    <w:p w:rsidR="009338D6" w:rsidRPr="006E0046" w:rsidRDefault="00120E24" w:rsidP="006E0046">
      <w:pPr>
        <w:spacing w:line="360" w:lineRule="auto"/>
        <w:jc w:val="both"/>
        <w:rPr>
          <w:rFonts w:ascii="Times New Roman" w:hAnsi="Times New Roman" w:cs="Times New Roman"/>
          <w:sz w:val="24"/>
          <w:szCs w:val="24"/>
        </w:rPr>
      </w:pPr>
      <w:r w:rsidRPr="006E0046">
        <w:rPr>
          <w:rFonts w:ascii="Times New Roman" w:eastAsia="Arial" w:hAnsi="Times New Roman" w:cs="Times New Roman"/>
          <w:sz w:val="24"/>
          <w:szCs w:val="24"/>
        </w:rPr>
        <w:t xml:space="preserve">El problema que da origen </w:t>
      </w:r>
      <w:r w:rsidR="00A87833" w:rsidRPr="006E0046">
        <w:rPr>
          <w:rFonts w:ascii="Times New Roman" w:eastAsia="Arial" w:hAnsi="Times New Roman" w:cs="Times New Roman"/>
          <w:sz w:val="24"/>
          <w:szCs w:val="24"/>
        </w:rPr>
        <w:t>a este</w:t>
      </w:r>
      <w:r w:rsidR="0052672E" w:rsidRPr="006E0046">
        <w:rPr>
          <w:rFonts w:ascii="Times New Roman" w:eastAsia="Arial" w:hAnsi="Times New Roman" w:cs="Times New Roman"/>
          <w:sz w:val="24"/>
          <w:szCs w:val="24"/>
        </w:rPr>
        <w:t xml:space="preserve"> proyecto </w:t>
      </w:r>
      <w:r w:rsidRPr="006E0046">
        <w:rPr>
          <w:rFonts w:ascii="Times New Roman" w:eastAsia="Arial" w:hAnsi="Times New Roman" w:cs="Times New Roman"/>
          <w:sz w:val="24"/>
          <w:szCs w:val="24"/>
        </w:rPr>
        <w:t xml:space="preserve">se debe a la </w:t>
      </w:r>
      <w:r w:rsidR="0052672E" w:rsidRPr="006E0046">
        <w:rPr>
          <w:rFonts w:ascii="Times New Roman" w:eastAsia="Arial" w:hAnsi="Times New Roman" w:cs="Times New Roman"/>
          <w:sz w:val="24"/>
          <w:szCs w:val="24"/>
        </w:rPr>
        <w:t xml:space="preserve">necesidad de desarrollar </w:t>
      </w:r>
      <w:r w:rsidR="0052672E" w:rsidRPr="006E0046">
        <w:rPr>
          <w:rFonts w:ascii="Times New Roman" w:hAnsi="Times New Roman" w:cs="Times New Roman"/>
          <w:sz w:val="24"/>
          <w:szCs w:val="24"/>
        </w:rPr>
        <w:t>las capacidades de pensamiento crítico, análisis, razonamiento lógico y otras</w:t>
      </w:r>
      <w:r w:rsidR="00F135EB" w:rsidRPr="006E0046">
        <w:rPr>
          <w:rFonts w:ascii="Times New Roman" w:hAnsi="Times New Roman" w:cs="Times New Roman"/>
          <w:sz w:val="24"/>
          <w:szCs w:val="24"/>
        </w:rPr>
        <w:t xml:space="preserve"> en los niños de primaria</w:t>
      </w:r>
      <w:r w:rsidR="009338D6" w:rsidRPr="006E0046">
        <w:rPr>
          <w:rFonts w:ascii="Times New Roman" w:hAnsi="Times New Roman" w:cs="Times New Roman"/>
          <w:sz w:val="24"/>
          <w:szCs w:val="24"/>
        </w:rPr>
        <w:t>, para un aprendizaje profundo que permita trasladarlo a las diversas situaciones para resolver nuevos problemas.</w:t>
      </w:r>
    </w:p>
    <w:p w:rsidR="009338D6" w:rsidRPr="006E0046" w:rsidRDefault="00D965AD" w:rsidP="006E0046">
      <w:pPr>
        <w:spacing w:line="360" w:lineRule="auto"/>
        <w:jc w:val="both"/>
        <w:rPr>
          <w:rFonts w:ascii="Times New Roman" w:hAnsi="Times New Roman" w:cs="Times New Roman"/>
          <w:sz w:val="24"/>
          <w:szCs w:val="24"/>
        </w:rPr>
      </w:pPr>
      <w:r w:rsidRPr="006E0046">
        <w:rPr>
          <w:rFonts w:ascii="Times New Roman" w:hAnsi="Times New Roman" w:cs="Times New Roman"/>
          <w:sz w:val="24"/>
          <w:szCs w:val="24"/>
        </w:rPr>
        <w:lastRenderedPageBreak/>
        <w:t>También</w:t>
      </w:r>
      <w:r w:rsidR="009B4180" w:rsidRPr="006E0046">
        <w:rPr>
          <w:rFonts w:ascii="Times New Roman" w:hAnsi="Times New Roman" w:cs="Times New Roman"/>
          <w:sz w:val="24"/>
          <w:szCs w:val="24"/>
        </w:rPr>
        <w:t>, por la inminente necesidad de</w:t>
      </w:r>
      <w:r w:rsidR="00A86980" w:rsidRPr="006E0046">
        <w:rPr>
          <w:rFonts w:ascii="Times New Roman" w:hAnsi="Times New Roman" w:cs="Times New Roman"/>
          <w:sz w:val="24"/>
          <w:szCs w:val="24"/>
        </w:rPr>
        <w:t xml:space="preserve"> vincular a los estudiantes de Ingeniería Robótica con el </w:t>
      </w:r>
      <w:r w:rsidR="009B4180" w:rsidRPr="006E0046">
        <w:rPr>
          <w:rFonts w:ascii="Times New Roman" w:hAnsi="Times New Roman" w:cs="Times New Roman"/>
          <w:sz w:val="24"/>
          <w:szCs w:val="24"/>
        </w:rPr>
        <w:t>desarroll</w:t>
      </w:r>
      <w:r w:rsidR="00A86980" w:rsidRPr="006E0046">
        <w:rPr>
          <w:rFonts w:ascii="Times New Roman" w:hAnsi="Times New Roman" w:cs="Times New Roman"/>
          <w:sz w:val="24"/>
          <w:szCs w:val="24"/>
        </w:rPr>
        <w:t xml:space="preserve">o </w:t>
      </w:r>
      <w:r w:rsidR="009338D6" w:rsidRPr="006E0046">
        <w:rPr>
          <w:rFonts w:ascii="Times New Roman" w:hAnsi="Times New Roman" w:cs="Times New Roman"/>
          <w:sz w:val="24"/>
          <w:szCs w:val="24"/>
        </w:rPr>
        <w:t xml:space="preserve">de </w:t>
      </w:r>
      <w:r w:rsidR="009B4180" w:rsidRPr="006E0046">
        <w:rPr>
          <w:rFonts w:ascii="Times New Roman" w:hAnsi="Times New Roman" w:cs="Times New Roman"/>
          <w:sz w:val="24"/>
          <w:szCs w:val="24"/>
        </w:rPr>
        <w:t xml:space="preserve">proyectos que respondan a las necesidades </w:t>
      </w:r>
      <w:r w:rsidR="00F46394" w:rsidRPr="006E0046">
        <w:rPr>
          <w:rFonts w:ascii="Times New Roman" w:hAnsi="Times New Roman" w:cs="Times New Roman"/>
          <w:sz w:val="24"/>
          <w:szCs w:val="24"/>
        </w:rPr>
        <w:t>de los diversos contextos</w:t>
      </w:r>
      <w:r w:rsidR="00A86980" w:rsidRPr="006E0046">
        <w:rPr>
          <w:rFonts w:ascii="Times New Roman" w:hAnsi="Times New Roman" w:cs="Times New Roman"/>
          <w:sz w:val="24"/>
          <w:szCs w:val="24"/>
        </w:rPr>
        <w:t xml:space="preserve">, como </w:t>
      </w:r>
      <w:r w:rsidR="009338D6" w:rsidRPr="006E0046">
        <w:rPr>
          <w:rFonts w:ascii="Times New Roman" w:hAnsi="Times New Roman" w:cs="Times New Roman"/>
          <w:sz w:val="24"/>
          <w:szCs w:val="24"/>
        </w:rPr>
        <w:t xml:space="preserve">lo es en </w:t>
      </w:r>
      <w:r w:rsidR="00F46394" w:rsidRPr="006E0046">
        <w:rPr>
          <w:rFonts w:ascii="Times New Roman" w:hAnsi="Times New Roman" w:cs="Times New Roman"/>
          <w:sz w:val="24"/>
          <w:szCs w:val="24"/>
        </w:rPr>
        <w:t>este caso</w:t>
      </w:r>
      <w:r w:rsidR="009338D6" w:rsidRPr="006E0046">
        <w:rPr>
          <w:rFonts w:ascii="Times New Roman" w:hAnsi="Times New Roman" w:cs="Times New Roman"/>
          <w:sz w:val="24"/>
          <w:szCs w:val="24"/>
        </w:rPr>
        <w:t xml:space="preserve">, en el </w:t>
      </w:r>
      <w:r w:rsidR="00F46394" w:rsidRPr="006E0046">
        <w:rPr>
          <w:rFonts w:ascii="Times New Roman" w:hAnsi="Times New Roman" w:cs="Times New Roman"/>
          <w:sz w:val="24"/>
          <w:szCs w:val="24"/>
        </w:rPr>
        <w:t xml:space="preserve">contexto </w:t>
      </w:r>
      <w:r w:rsidR="009338D6" w:rsidRPr="006E0046">
        <w:rPr>
          <w:rFonts w:ascii="Times New Roman" w:hAnsi="Times New Roman" w:cs="Times New Roman"/>
          <w:sz w:val="24"/>
          <w:szCs w:val="24"/>
        </w:rPr>
        <w:t>educativo.</w:t>
      </w:r>
    </w:p>
    <w:p w:rsidR="00970FCC" w:rsidRPr="006E0046" w:rsidRDefault="00FF1422" w:rsidP="006E0046">
      <w:pPr>
        <w:spacing w:line="360" w:lineRule="auto"/>
        <w:jc w:val="both"/>
        <w:rPr>
          <w:rFonts w:ascii="Times New Roman" w:hAnsi="Times New Roman" w:cs="Times New Roman"/>
          <w:sz w:val="24"/>
          <w:szCs w:val="24"/>
        </w:rPr>
      </w:pPr>
      <w:r w:rsidRPr="006E0046">
        <w:rPr>
          <w:rFonts w:ascii="Times New Roman" w:hAnsi="Times New Roman" w:cs="Times New Roman"/>
          <w:sz w:val="24"/>
          <w:szCs w:val="24"/>
        </w:rPr>
        <w:t>E</w:t>
      </w:r>
      <w:r w:rsidR="006E3FCC" w:rsidRPr="006E0046">
        <w:rPr>
          <w:rFonts w:ascii="Times New Roman" w:hAnsi="Times New Roman" w:cs="Times New Roman"/>
          <w:sz w:val="24"/>
          <w:szCs w:val="24"/>
        </w:rPr>
        <w:t>ntonces la formulación de las</w:t>
      </w:r>
      <w:r w:rsidR="00970FCC" w:rsidRPr="006E0046">
        <w:rPr>
          <w:rFonts w:ascii="Times New Roman" w:hAnsi="Times New Roman" w:cs="Times New Roman"/>
          <w:sz w:val="24"/>
          <w:szCs w:val="24"/>
        </w:rPr>
        <w:t xml:space="preserve"> preguntas de investigación son</w:t>
      </w:r>
      <w:r w:rsidR="006E3FCC" w:rsidRPr="006E0046">
        <w:rPr>
          <w:rFonts w:ascii="Times New Roman" w:hAnsi="Times New Roman" w:cs="Times New Roman"/>
          <w:sz w:val="24"/>
          <w:szCs w:val="24"/>
        </w:rPr>
        <w:t xml:space="preserve"> las siguientes</w:t>
      </w:r>
      <w:r w:rsidR="00970FCC" w:rsidRPr="006E0046">
        <w:rPr>
          <w:rFonts w:ascii="Times New Roman" w:hAnsi="Times New Roman" w:cs="Times New Roman"/>
          <w:sz w:val="24"/>
          <w:szCs w:val="24"/>
        </w:rPr>
        <w:t>:</w:t>
      </w:r>
    </w:p>
    <w:p w:rsidR="006E3FCC" w:rsidRPr="006E0046" w:rsidRDefault="006E3FCC" w:rsidP="006E0046">
      <w:pPr>
        <w:spacing w:line="360" w:lineRule="auto"/>
        <w:jc w:val="both"/>
        <w:rPr>
          <w:rFonts w:ascii="Times New Roman" w:hAnsi="Times New Roman" w:cs="Times New Roman"/>
          <w:sz w:val="24"/>
          <w:szCs w:val="24"/>
        </w:rPr>
      </w:pPr>
      <w:r w:rsidRPr="006E0046">
        <w:rPr>
          <w:rFonts w:ascii="Times New Roman" w:hAnsi="Times New Roman" w:cs="Times New Roman"/>
          <w:sz w:val="24"/>
          <w:szCs w:val="24"/>
        </w:rPr>
        <w:t>Preguntas genéricas</w:t>
      </w:r>
    </w:p>
    <w:p w:rsidR="00970FCC" w:rsidRPr="006E0046" w:rsidRDefault="006E3FCC" w:rsidP="006E0046">
      <w:pPr>
        <w:spacing w:line="360" w:lineRule="auto"/>
        <w:jc w:val="both"/>
        <w:rPr>
          <w:rFonts w:ascii="Times New Roman" w:hAnsi="Times New Roman" w:cs="Times New Roman"/>
          <w:sz w:val="24"/>
          <w:szCs w:val="24"/>
        </w:rPr>
      </w:pPr>
      <w:r w:rsidRPr="006E0046">
        <w:rPr>
          <w:rFonts w:ascii="Times New Roman" w:eastAsia="Libre Baskerville" w:hAnsi="Times New Roman" w:cs="Times New Roman"/>
          <w:sz w:val="24"/>
          <w:szCs w:val="24"/>
        </w:rPr>
        <w:t>¿</w:t>
      </w:r>
      <w:r w:rsidR="009F2248" w:rsidRPr="006E0046">
        <w:rPr>
          <w:rFonts w:ascii="Times New Roman" w:eastAsia="Libre Baskerville" w:hAnsi="Times New Roman" w:cs="Times New Roman"/>
          <w:sz w:val="24"/>
          <w:szCs w:val="24"/>
        </w:rPr>
        <w:t xml:space="preserve">Cuál sería una manera de </w:t>
      </w:r>
      <w:r w:rsidR="009F2248" w:rsidRPr="006E0046">
        <w:rPr>
          <w:rFonts w:ascii="Times New Roman" w:hAnsi="Times New Roman" w:cs="Times New Roman"/>
          <w:sz w:val="24"/>
          <w:szCs w:val="24"/>
        </w:rPr>
        <w:t xml:space="preserve">vincular a los estudiantes de Ingeniería Robótica con el desarrollo de proyectos tecnológicos </w:t>
      </w:r>
      <w:r w:rsidR="005A265A" w:rsidRPr="006E0046">
        <w:rPr>
          <w:rFonts w:ascii="Times New Roman" w:hAnsi="Times New Roman" w:cs="Times New Roman"/>
          <w:sz w:val="24"/>
          <w:szCs w:val="24"/>
        </w:rPr>
        <w:t xml:space="preserve">emergentes </w:t>
      </w:r>
      <w:r w:rsidR="009F2248" w:rsidRPr="006E0046">
        <w:rPr>
          <w:rFonts w:ascii="Times New Roman" w:hAnsi="Times New Roman" w:cs="Times New Roman"/>
          <w:sz w:val="24"/>
          <w:szCs w:val="24"/>
        </w:rPr>
        <w:t xml:space="preserve">que respondan a las necesidades del ámbito educativo? </w:t>
      </w:r>
    </w:p>
    <w:p w:rsidR="00AF0A88" w:rsidRPr="006E0046" w:rsidRDefault="00AF0A88" w:rsidP="006E0046">
      <w:pPr>
        <w:spacing w:line="360" w:lineRule="auto"/>
        <w:jc w:val="both"/>
        <w:rPr>
          <w:rFonts w:ascii="Times New Roman" w:hAnsi="Times New Roman" w:cs="Times New Roman"/>
          <w:sz w:val="24"/>
          <w:szCs w:val="24"/>
        </w:rPr>
      </w:pPr>
      <w:r w:rsidRPr="006E0046">
        <w:rPr>
          <w:rFonts w:ascii="Times New Roman" w:hAnsi="Times New Roman" w:cs="Times New Roman"/>
          <w:sz w:val="24"/>
          <w:szCs w:val="24"/>
        </w:rPr>
        <w:t xml:space="preserve">¿Cuál sería una estrategia exitosa para desarrollar capacidades del pensamiento lógico en los niños de primaria para que su formación académica sea exitosa? </w:t>
      </w:r>
    </w:p>
    <w:p w:rsidR="006E3FCC" w:rsidRPr="006E0046" w:rsidRDefault="006E3FCC" w:rsidP="006E004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sz w:val="24"/>
          <w:szCs w:val="24"/>
        </w:rPr>
      </w:pPr>
      <w:r w:rsidRPr="006E0046">
        <w:rPr>
          <w:rFonts w:ascii="Times New Roman" w:eastAsia="Times New Roman" w:hAnsi="Times New Roman" w:cs="Times New Roman"/>
          <w:sz w:val="24"/>
          <w:szCs w:val="24"/>
        </w:rPr>
        <w:t>Preguntas derivadas</w:t>
      </w:r>
    </w:p>
    <w:p w:rsidR="006E3FCC" w:rsidRPr="006E0046" w:rsidRDefault="006E3FCC" w:rsidP="006E004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sz w:val="24"/>
          <w:szCs w:val="24"/>
        </w:rPr>
      </w:pPr>
    </w:p>
    <w:p w:rsidR="00970FCC" w:rsidRPr="006E0046" w:rsidRDefault="006E3FCC" w:rsidP="006E004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sz w:val="24"/>
          <w:szCs w:val="24"/>
        </w:rPr>
      </w:pPr>
      <w:r w:rsidRPr="006E0046">
        <w:rPr>
          <w:rFonts w:ascii="Times New Roman" w:eastAsia="Times New Roman" w:hAnsi="Times New Roman" w:cs="Times New Roman"/>
          <w:sz w:val="24"/>
          <w:szCs w:val="24"/>
        </w:rPr>
        <w:t xml:space="preserve">¿Cuál sería una estrategia para </w:t>
      </w:r>
      <w:r w:rsidR="00970FCC" w:rsidRPr="006E0046">
        <w:rPr>
          <w:rFonts w:ascii="Times New Roman" w:eastAsia="Times New Roman" w:hAnsi="Times New Roman" w:cs="Times New Roman"/>
          <w:sz w:val="24"/>
          <w:szCs w:val="24"/>
        </w:rPr>
        <w:t>implementa</w:t>
      </w:r>
      <w:r w:rsidRPr="006E0046">
        <w:rPr>
          <w:rFonts w:ascii="Times New Roman" w:eastAsia="Times New Roman" w:hAnsi="Times New Roman" w:cs="Times New Roman"/>
          <w:sz w:val="24"/>
          <w:szCs w:val="24"/>
        </w:rPr>
        <w:t>r o insertar proyectos de tecnología</w:t>
      </w:r>
      <w:r w:rsidR="00970FCC" w:rsidRPr="006E0046">
        <w:rPr>
          <w:rFonts w:ascii="Times New Roman" w:eastAsia="Times New Roman" w:hAnsi="Times New Roman" w:cs="Times New Roman"/>
          <w:sz w:val="24"/>
          <w:szCs w:val="24"/>
        </w:rPr>
        <w:t xml:space="preserve"> </w:t>
      </w:r>
      <w:r w:rsidR="00AF0A88" w:rsidRPr="006E0046">
        <w:rPr>
          <w:rFonts w:ascii="Times New Roman" w:eastAsia="Times New Roman" w:hAnsi="Times New Roman" w:cs="Times New Roman"/>
          <w:sz w:val="24"/>
          <w:szCs w:val="24"/>
        </w:rPr>
        <w:t xml:space="preserve">emergente </w:t>
      </w:r>
      <w:r w:rsidR="00970FCC" w:rsidRPr="006E0046">
        <w:rPr>
          <w:rFonts w:ascii="Times New Roman" w:eastAsia="Times New Roman" w:hAnsi="Times New Roman" w:cs="Times New Roman"/>
          <w:sz w:val="24"/>
          <w:szCs w:val="24"/>
        </w:rPr>
        <w:t>en escuelas primarias de educación pública</w:t>
      </w:r>
      <w:r w:rsidRPr="006E0046">
        <w:rPr>
          <w:rFonts w:ascii="Times New Roman" w:eastAsia="Times New Roman" w:hAnsi="Times New Roman" w:cs="Times New Roman"/>
          <w:sz w:val="24"/>
          <w:szCs w:val="24"/>
        </w:rPr>
        <w:t>?</w:t>
      </w:r>
    </w:p>
    <w:p w:rsidR="00F94674" w:rsidRPr="006E0046" w:rsidRDefault="00F94674" w:rsidP="006E004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sz w:val="24"/>
          <w:szCs w:val="24"/>
        </w:rPr>
      </w:pPr>
    </w:p>
    <w:p w:rsidR="00F94674" w:rsidRPr="006E0046" w:rsidRDefault="00F94674" w:rsidP="006E0046">
      <w:pPr>
        <w:spacing w:line="360" w:lineRule="auto"/>
        <w:jc w:val="both"/>
        <w:rPr>
          <w:rFonts w:ascii="Times New Roman" w:hAnsi="Times New Roman" w:cs="Times New Roman"/>
          <w:sz w:val="24"/>
          <w:szCs w:val="24"/>
        </w:rPr>
      </w:pPr>
      <w:r w:rsidRPr="006E0046">
        <w:rPr>
          <w:rFonts w:ascii="Times New Roman" w:eastAsia="Libre Baskerville" w:hAnsi="Times New Roman" w:cs="Times New Roman"/>
          <w:sz w:val="24"/>
          <w:szCs w:val="24"/>
        </w:rPr>
        <w:t>¿Cuáles c</w:t>
      </w:r>
      <w:r w:rsidRPr="006E0046">
        <w:rPr>
          <w:rFonts w:ascii="Times New Roman" w:hAnsi="Times New Roman" w:cs="Times New Roman"/>
          <w:sz w:val="24"/>
          <w:szCs w:val="24"/>
        </w:rPr>
        <w:t xml:space="preserve">ompetencias de los estudiantes de Ingeniería Robótica se evidenciarían en el desarrollo de un kit </w:t>
      </w:r>
      <w:r w:rsidR="00AB649D" w:rsidRPr="006E0046">
        <w:rPr>
          <w:rFonts w:ascii="Times New Roman" w:hAnsi="Times New Roman" w:cs="Times New Roman"/>
          <w:sz w:val="24"/>
          <w:szCs w:val="24"/>
        </w:rPr>
        <w:t>robótico?</w:t>
      </w:r>
    </w:p>
    <w:p w:rsidR="00441CAD" w:rsidRPr="006E0046" w:rsidRDefault="00441CAD" w:rsidP="006E0046">
      <w:pPr>
        <w:spacing w:line="360" w:lineRule="auto"/>
        <w:jc w:val="both"/>
        <w:rPr>
          <w:rFonts w:ascii="Times New Roman" w:hAnsi="Times New Roman" w:cs="Times New Roman"/>
          <w:sz w:val="24"/>
          <w:szCs w:val="24"/>
        </w:rPr>
      </w:pPr>
      <w:r w:rsidRPr="006E0046">
        <w:rPr>
          <w:rFonts w:ascii="Times New Roman" w:eastAsia="Libre Baskerville" w:hAnsi="Times New Roman" w:cs="Times New Roman"/>
          <w:sz w:val="24"/>
          <w:szCs w:val="24"/>
        </w:rPr>
        <w:t>¿Cuáles son los conocimientos necesarios de</w:t>
      </w:r>
      <w:r w:rsidRPr="006E0046">
        <w:rPr>
          <w:rFonts w:ascii="Times New Roman" w:hAnsi="Times New Roman" w:cs="Times New Roman"/>
          <w:sz w:val="24"/>
          <w:szCs w:val="24"/>
        </w:rPr>
        <w:t xml:space="preserve"> los estudiantes de Ingeniería Robótica para el diseño y construcción de un kit robótico?</w:t>
      </w:r>
    </w:p>
    <w:p w:rsidR="00D60ED2" w:rsidRPr="000D5DAF" w:rsidRDefault="00612AAA" w:rsidP="006E0046">
      <w:pPr>
        <w:pStyle w:val="Ttulo2"/>
        <w:numPr>
          <w:ilvl w:val="0"/>
          <w:numId w:val="2"/>
        </w:numPr>
        <w:spacing w:line="360" w:lineRule="auto"/>
        <w:jc w:val="both"/>
        <w:rPr>
          <w:rFonts w:ascii="Times New Roman" w:eastAsia="Arial" w:hAnsi="Times New Roman" w:cs="Times New Roman"/>
          <w:b/>
          <w:color w:val="000000" w:themeColor="text1"/>
          <w:sz w:val="24"/>
          <w:szCs w:val="24"/>
        </w:rPr>
      </w:pPr>
      <w:bookmarkStart w:id="8" w:name="_Toc494298130"/>
      <w:bookmarkStart w:id="9" w:name="_Toc500880205"/>
      <w:r w:rsidRPr="000D5DAF">
        <w:rPr>
          <w:rFonts w:ascii="Times New Roman" w:eastAsia="Arial" w:hAnsi="Times New Roman" w:cs="Times New Roman"/>
          <w:b/>
          <w:color w:val="000000" w:themeColor="text1"/>
          <w:sz w:val="24"/>
          <w:szCs w:val="24"/>
        </w:rPr>
        <w:t>Justificación</w:t>
      </w:r>
      <w:bookmarkEnd w:id="8"/>
      <w:bookmarkEnd w:id="9"/>
    </w:p>
    <w:p w:rsidR="006026D7" w:rsidRPr="006E0046" w:rsidRDefault="00D74AC5" w:rsidP="006E0046">
      <w:pPr>
        <w:spacing w:line="360" w:lineRule="auto"/>
        <w:jc w:val="both"/>
        <w:rPr>
          <w:rFonts w:ascii="Times New Roman" w:eastAsia="Arial" w:hAnsi="Times New Roman" w:cs="Times New Roman"/>
          <w:sz w:val="24"/>
          <w:szCs w:val="24"/>
        </w:rPr>
      </w:pPr>
      <w:r w:rsidRPr="006E0046">
        <w:rPr>
          <w:rFonts w:ascii="Times New Roman" w:eastAsia="Arial" w:hAnsi="Times New Roman" w:cs="Times New Roman"/>
          <w:sz w:val="24"/>
          <w:szCs w:val="24"/>
        </w:rPr>
        <w:t xml:space="preserve">Una primera razón para proponer un proyecto de este tipo relacionado con </w:t>
      </w:r>
      <w:r w:rsidR="00903FD8" w:rsidRPr="006E0046">
        <w:rPr>
          <w:rFonts w:ascii="Times New Roman" w:eastAsia="Arial" w:hAnsi="Times New Roman" w:cs="Times New Roman"/>
          <w:sz w:val="24"/>
          <w:szCs w:val="24"/>
        </w:rPr>
        <w:t>robótica, está</w:t>
      </w:r>
      <w:r w:rsidRPr="006E0046">
        <w:rPr>
          <w:rFonts w:ascii="Times New Roman" w:eastAsia="Arial" w:hAnsi="Times New Roman" w:cs="Times New Roman"/>
          <w:sz w:val="24"/>
          <w:szCs w:val="24"/>
        </w:rPr>
        <w:t xml:space="preserve"> ligada al beneficio que los estudiantes de Ingeniería Robótica obtendrán de él. P</w:t>
      </w:r>
      <w:r w:rsidR="005E0F23" w:rsidRPr="006E0046">
        <w:rPr>
          <w:rFonts w:ascii="Times New Roman" w:eastAsia="Arial" w:hAnsi="Times New Roman" w:cs="Times New Roman"/>
          <w:sz w:val="24"/>
          <w:szCs w:val="24"/>
        </w:rPr>
        <w:t xml:space="preserve">ero para hacer posible </w:t>
      </w:r>
      <w:r w:rsidR="007947DC" w:rsidRPr="006E0046">
        <w:rPr>
          <w:rFonts w:ascii="Times New Roman" w:eastAsia="Arial" w:hAnsi="Times New Roman" w:cs="Times New Roman"/>
          <w:sz w:val="24"/>
          <w:szCs w:val="24"/>
        </w:rPr>
        <w:t>este tipo es de proyecto</w:t>
      </w:r>
      <w:r w:rsidRPr="006E0046">
        <w:rPr>
          <w:rFonts w:ascii="Times New Roman" w:eastAsia="Arial" w:hAnsi="Times New Roman" w:cs="Times New Roman"/>
          <w:sz w:val="24"/>
          <w:szCs w:val="24"/>
        </w:rPr>
        <w:t xml:space="preserve">, </w:t>
      </w:r>
      <w:r w:rsidR="007947DC" w:rsidRPr="006E0046">
        <w:rPr>
          <w:rFonts w:ascii="Times New Roman" w:eastAsia="Arial" w:hAnsi="Times New Roman" w:cs="Times New Roman"/>
          <w:sz w:val="24"/>
          <w:szCs w:val="24"/>
        </w:rPr>
        <w:t xml:space="preserve">es imprescindible reflexionar </w:t>
      </w:r>
      <w:r w:rsidRPr="006E0046">
        <w:rPr>
          <w:rFonts w:ascii="Times New Roman" w:eastAsia="Arial" w:hAnsi="Times New Roman" w:cs="Times New Roman"/>
          <w:sz w:val="24"/>
          <w:szCs w:val="24"/>
        </w:rPr>
        <w:t xml:space="preserve">en las habilidades sociales, cognitivas y tecnológicas a propiciar y los niveles de apropiación que se </w:t>
      </w:r>
      <w:r w:rsidR="007947DC" w:rsidRPr="006E0046">
        <w:rPr>
          <w:rFonts w:ascii="Times New Roman" w:eastAsia="Arial" w:hAnsi="Times New Roman" w:cs="Times New Roman"/>
          <w:sz w:val="24"/>
          <w:szCs w:val="24"/>
        </w:rPr>
        <w:t>fomentarán</w:t>
      </w:r>
      <w:r w:rsidRPr="006E0046">
        <w:rPr>
          <w:rFonts w:ascii="Times New Roman" w:eastAsia="Arial" w:hAnsi="Times New Roman" w:cs="Times New Roman"/>
          <w:sz w:val="24"/>
          <w:szCs w:val="24"/>
        </w:rPr>
        <w:t xml:space="preserve"> desde el proyecto</w:t>
      </w:r>
      <w:r w:rsidR="009B549D" w:rsidRPr="006E0046">
        <w:rPr>
          <w:rFonts w:ascii="Times New Roman" w:eastAsia="Arial" w:hAnsi="Times New Roman" w:cs="Times New Roman"/>
          <w:sz w:val="24"/>
          <w:szCs w:val="24"/>
        </w:rPr>
        <w:t xml:space="preserve"> (Acuña, 2012)</w:t>
      </w:r>
      <w:r w:rsidRPr="006E0046">
        <w:rPr>
          <w:rFonts w:ascii="Times New Roman" w:eastAsia="Arial" w:hAnsi="Times New Roman" w:cs="Times New Roman"/>
          <w:sz w:val="24"/>
          <w:szCs w:val="24"/>
        </w:rPr>
        <w:t>.</w:t>
      </w:r>
    </w:p>
    <w:p w:rsidR="00776AD0" w:rsidRDefault="00776AD0" w:rsidP="006E0046">
      <w:pPr>
        <w:spacing w:line="360" w:lineRule="auto"/>
        <w:jc w:val="both"/>
        <w:rPr>
          <w:rFonts w:ascii="Times New Roman" w:eastAsia="Arial" w:hAnsi="Times New Roman" w:cs="Times New Roman"/>
          <w:sz w:val="24"/>
          <w:szCs w:val="24"/>
        </w:rPr>
      </w:pPr>
    </w:p>
    <w:p w:rsidR="00776AD0" w:rsidRDefault="00776AD0" w:rsidP="006E0046">
      <w:pPr>
        <w:spacing w:line="360" w:lineRule="auto"/>
        <w:jc w:val="both"/>
        <w:rPr>
          <w:rFonts w:ascii="Times New Roman" w:eastAsia="Arial" w:hAnsi="Times New Roman" w:cs="Times New Roman"/>
          <w:sz w:val="24"/>
          <w:szCs w:val="24"/>
        </w:rPr>
      </w:pPr>
    </w:p>
    <w:p w:rsidR="006026D7" w:rsidRPr="006E0046" w:rsidRDefault="006026D7" w:rsidP="006E0046">
      <w:pPr>
        <w:spacing w:line="360" w:lineRule="auto"/>
        <w:jc w:val="both"/>
        <w:rPr>
          <w:rFonts w:ascii="Times New Roman" w:eastAsia="Arial" w:hAnsi="Times New Roman" w:cs="Times New Roman"/>
          <w:sz w:val="24"/>
          <w:szCs w:val="24"/>
        </w:rPr>
      </w:pPr>
      <w:r w:rsidRPr="006E0046">
        <w:rPr>
          <w:rFonts w:ascii="Times New Roman" w:eastAsia="Arial" w:hAnsi="Times New Roman" w:cs="Times New Roman"/>
          <w:sz w:val="24"/>
          <w:szCs w:val="24"/>
        </w:rPr>
        <w:lastRenderedPageBreak/>
        <w:t xml:space="preserve">Lo anterior, </w:t>
      </w:r>
      <w:r w:rsidR="00127E17" w:rsidRPr="006E0046">
        <w:rPr>
          <w:rFonts w:ascii="Times New Roman" w:eastAsia="Arial" w:hAnsi="Times New Roman" w:cs="Times New Roman"/>
          <w:sz w:val="24"/>
          <w:szCs w:val="24"/>
        </w:rPr>
        <w:t xml:space="preserve">puede considerar como </w:t>
      </w:r>
      <w:r w:rsidRPr="006E0046">
        <w:rPr>
          <w:rFonts w:ascii="Times New Roman" w:eastAsia="Arial" w:hAnsi="Times New Roman" w:cs="Times New Roman"/>
          <w:sz w:val="24"/>
          <w:szCs w:val="24"/>
        </w:rPr>
        <w:t>una estrategia viable a concluirse mucho antes de que los estudiantes de Ingeniería Robótica finalicen su formación académica, encontrando un sentido de estrech</w:t>
      </w:r>
      <w:r w:rsidR="004B2481" w:rsidRPr="006E0046">
        <w:rPr>
          <w:rFonts w:ascii="Times New Roman" w:eastAsia="Arial" w:hAnsi="Times New Roman" w:cs="Times New Roman"/>
          <w:sz w:val="24"/>
          <w:szCs w:val="24"/>
        </w:rPr>
        <w:t>a</w:t>
      </w:r>
      <w:r w:rsidRPr="006E0046">
        <w:rPr>
          <w:rFonts w:ascii="Times New Roman" w:eastAsia="Arial" w:hAnsi="Times New Roman" w:cs="Times New Roman"/>
          <w:sz w:val="24"/>
          <w:szCs w:val="24"/>
        </w:rPr>
        <w:t xml:space="preserve"> </w:t>
      </w:r>
      <w:r w:rsidR="004B2481" w:rsidRPr="006E0046">
        <w:rPr>
          <w:rFonts w:ascii="Times New Roman" w:eastAsia="Arial" w:hAnsi="Times New Roman" w:cs="Times New Roman"/>
          <w:sz w:val="24"/>
          <w:szCs w:val="24"/>
        </w:rPr>
        <w:t xml:space="preserve">vinculación </w:t>
      </w:r>
      <w:r w:rsidRPr="006E0046">
        <w:rPr>
          <w:rFonts w:ascii="Times New Roman" w:eastAsia="Arial" w:hAnsi="Times New Roman" w:cs="Times New Roman"/>
          <w:sz w:val="24"/>
          <w:szCs w:val="24"/>
        </w:rPr>
        <w:t xml:space="preserve">con la realidad en la aplicación de los conocimientos, capacidades y </w:t>
      </w:r>
      <w:r w:rsidR="004A6932" w:rsidRPr="006E0046">
        <w:rPr>
          <w:rFonts w:ascii="Times New Roman" w:eastAsia="Arial" w:hAnsi="Times New Roman" w:cs="Times New Roman"/>
          <w:sz w:val="24"/>
          <w:szCs w:val="24"/>
        </w:rPr>
        <w:t>habilidades adquiridas</w:t>
      </w:r>
      <w:r w:rsidRPr="006E0046">
        <w:rPr>
          <w:rFonts w:ascii="Times New Roman" w:eastAsia="Arial" w:hAnsi="Times New Roman" w:cs="Times New Roman"/>
          <w:sz w:val="24"/>
          <w:szCs w:val="24"/>
        </w:rPr>
        <w:t xml:space="preserve"> durante su formación en la Universidad de Guadalajara. </w:t>
      </w:r>
    </w:p>
    <w:p w:rsidR="006026D7" w:rsidRPr="006E0046" w:rsidRDefault="006026D7" w:rsidP="006E004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sz w:val="24"/>
          <w:szCs w:val="24"/>
        </w:rPr>
      </w:pPr>
      <w:r w:rsidRPr="006E0046">
        <w:rPr>
          <w:rFonts w:ascii="Times New Roman" w:eastAsia="Times New Roman" w:hAnsi="Times New Roman" w:cs="Times New Roman"/>
          <w:sz w:val="24"/>
          <w:szCs w:val="24"/>
        </w:rPr>
        <w:t>Según, García (20</w:t>
      </w:r>
      <w:r w:rsidR="00FF26AE" w:rsidRPr="006E0046">
        <w:rPr>
          <w:rFonts w:ascii="Times New Roman" w:eastAsia="Times New Roman" w:hAnsi="Times New Roman" w:cs="Times New Roman"/>
          <w:sz w:val="24"/>
          <w:szCs w:val="24"/>
        </w:rPr>
        <w:t>14</w:t>
      </w:r>
      <w:r w:rsidRPr="006E0046">
        <w:rPr>
          <w:rFonts w:ascii="Times New Roman" w:eastAsia="Times New Roman" w:hAnsi="Times New Roman" w:cs="Times New Roman"/>
          <w:sz w:val="24"/>
          <w:szCs w:val="24"/>
        </w:rPr>
        <w:t xml:space="preserve">) el involucrar a los estudiantes en </w:t>
      </w:r>
      <w:r w:rsidR="008F1C8A" w:rsidRPr="006E0046">
        <w:rPr>
          <w:rFonts w:ascii="Times New Roman" w:eastAsia="Times New Roman" w:hAnsi="Times New Roman" w:cs="Times New Roman"/>
          <w:sz w:val="24"/>
          <w:szCs w:val="24"/>
        </w:rPr>
        <w:t xml:space="preserve">distintas </w:t>
      </w:r>
      <w:r w:rsidRPr="006E0046">
        <w:rPr>
          <w:rFonts w:ascii="Times New Roman" w:eastAsia="Times New Roman" w:hAnsi="Times New Roman" w:cs="Times New Roman"/>
          <w:sz w:val="24"/>
          <w:szCs w:val="24"/>
        </w:rPr>
        <w:t>tarea</w:t>
      </w:r>
      <w:r w:rsidR="008F1C8A" w:rsidRPr="006E0046">
        <w:rPr>
          <w:rFonts w:ascii="Times New Roman" w:eastAsia="Times New Roman" w:hAnsi="Times New Roman" w:cs="Times New Roman"/>
          <w:sz w:val="24"/>
          <w:szCs w:val="24"/>
        </w:rPr>
        <w:t>s</w:t>
      </w:r>
      <w:r w:rsidRPr="006E0046">
        <w:rPr>
          <w:rFonts w:ascii="Times New Roman" w:eastAsia="Times New Roman" w:hAnsi="Times New Roman" w:cs="Times New Roman"/>
          <w:sz w:val="24"/>
          <w:szCs w:val="24"/>
        </w:rPr>
        <w:t xml:space="preserve"> para resolver un pro</w:t>
      </w:r>
      <w:r w:rsidR="008F1C8A" w:rsidRPr="006E0046">
        <w:rPr>
          <w:rFonts w:ascii="Times New Roman" w:eastAsia="Times New Roman" w:hAnsi="Times New Roman" w:cs="Times New Roman"/>
          <w:sz w:val="24"/>
          <w:szCs w:val="24"/>
        </w:rPr>
        <w:t>yecto</w:t>
      </w:r>
      <w:r w:rsidRPr="006E0046">
        <w:rPr>
          <w:rFonts w:ascii="Times New Roman" w:eastAsia="Times New Roman" w:hAnsi="Times New Roman" w:cs="Times New Roman"/>
          <w:sz w:val="24"/>
          <w:szCs w:val="24"/>
        </w:rPr>
        <w:t xml:space="preserve"> o para elaborar un producto específico, se fortalecen las habilidades intelectuales</w:t>
      </w:r>
      <w:r w:rsidR="008F1C8A" w:rsidRPr="006E0046">
        <w:rPr>
          <w:rFonts w:ascii="Times New Roman" w:eastAsia="Times New Roman" w:hAnsi="Times New Roman" w:cs="Times New Roman"/>
          <w:sz w:val="24"/>
          <w:szCs w:val="24"/>
        </w:rPr>
        <w:t xml:space="preserve">, </w:t>
      </w:r>
      <w:r w:rsidR="00FB640A" w:rsidRPr="006E0046">
        <w:rPr>
          <w:rFonts w:ascii="Times New Roman" w:eastAsia="Times New Roman" w:hAnsi="Times New Roman" w:cs="Times New Roman"/>
          <w:sz w:val="24"/>
          <w:szCs w:val="24"/>
        </w:rPr>
        <w:t>se integra la teoría y la práctica</w:t>
      </w:r>
      <w:r w:rsidR="008F1C8A" w:rsidRPr="006E0046">
        <w:rPr>
          <w:rFonts w:ascii="Times New Roman" w:eastAsia="Times New Roman" w:hAnsi="Times New Roman" w:cs="Times New Roman"/>
          <w:sz w:val="24"/>
          <w:szCs w:val="24"/>
        </w:rPr>
        <w:t xml:space="preserve">, </w:t>
      </w:r>
      <w:r w:rsidRPr="006E0046">
        <w:rPr>
          <w:rFonts w:ascii="Times New Roman" w:eastAsia="Times New Roman" w:hAnsi="Times New Roman" w:cs="Times New Roman"/>
          <w:sz w:val="24"/>
          <w:szCs w:val="24"/>
        </w:rPr>
        <w:t>se fomenta la</w:t>
      </w:r>
      <w:r w:rsidR="008F1C8A" w:rsidRPr="006E0046">
        <w:rPr>
          <w:rFonts w:ascii="Times New Roman" w:eastAsia="Times New Roman" w:hAnsi="Times New Roman" w:cs="Times New Roman"/>
          <w:sz w:val="24"/>
          <w:szCs w:val="24"/>
        </w:rPr>
        <w:t xml:space="preserve"> autocrítica, la iniciativa, la actitud </w:t>
      </w:r>
      <w:r w:rsidR="00622178" w:rsidRPr="006E0046">
        <w:rPr>
          <w:rFonts w:ascii="Times New Roman" w:eastAsia="Times New Roman" w:hAnsi="Times New Roman" w:cs="Times New Roman"/>
          <w:sz w:val="24"/>
          <w:szCs w:val="24"/>
        </w:rPr>
        <w:t>emprendedora, la</w:t>
      </w:r>
      <w:r w:rsidR="008F1C8A" w:rsidRPr="006E0046">
        <w:rPr>
          <w:rFonts w:ascii="Times New Roman" w:eastAsia="Times New Roman" w:hAnsi="Times New Roman" w:cs="Times New Roman"/>
          <w:sz w:val="24"/>
          <w:szCs w:val="24"/>
        </w:rPr>
        <w:t xml:space="preserve"> </w:t>
      </w:r>
      <w:r w:rsidRPr="006E0046">
        <w:rPr>
          <w:rFonts w:ascii="Times New Roman" w:eastAsia="Times New Roman" w:hAnsi="Times New Roman" w:cs="Times New Roman"/>
          <w:sz w:val="24"/>
          <w:szCs w:val="24"/>
        </w:rPr>
        <w:t xml:space="preserve"> responsabilidad personal y de equipo.</w:t>
      </w:r>
    </w:p>
    <w:p w:rsidR="004834F6" w:rsidRPr="006E0046" w:rsidRDefault="009A49AD" w:rsidP="006E0046">
      <w:pPr>
        <w:spacing w:line="360" w:lineRule="auto"/>
        <w:jc w:val="both"/>
        <w:rPr>
          <w:rFonts w:ascii="Times New Roman" w:hAnsi="Times New Roman" w:cs="Times New Roman"/>
          <w:sz w:val="24"/>
          <w:szCs w:val="24"/>
          <w:highlight w:val="yellow"/>
        </w:rPr>
      </w:pPr>
      <w:r w:rsidRPr="006E0046">
        <w:rPr>
          <w:rFonts w:ascii="Times New Roman" w:hAnsi="Times New Roman" w:cs="Times New Roman"/>
          <w:sz w:val="24"/>
          <w:szCs w:val="24"/>
        </w:rPr>
        <w:t xml:space="preserve">Una segunda razón, es por la </w:t>
      </w:r>
      <w:r w:rsidR="00701310" w:rsidRPr="006E0046">
        <w:rPr>
          <w:rFonts w:ascii="Times New Roman" w:hAnsi="Times New Roman" w:cs="Times New Roman"/>
          <w:sz w:val="24"/>
          <w:szCs w:val="24"/>
        </w:rPr>
        <w:t>importancia</w:t>
      </w:r>
      <w:r w:rsidRPr="006E0046">
        <w:rPr>
          <w:rFonts w:ascii="Times New Roman" w:hAnsi="Times New Roman" w:cs="Times New Roman"/>
          <w:sz w:val="24"/>
          <w:szCs w:val="24"/>
        </w:rPr>
        <w:t xml:space="preserve"> que</w:t>
      </w:r>
      <w:r w:rsidR="00701310" w:rsidRPr="006E0046">
        <w:rPr>
          <w:rFonts w:ascii="Times New Roman" w:hAnsi="Times New Roman" w:cs="Times New Roman"/>
          <w:sz w:val="24"/>
          <w:szCs w:val="24"/>
        </w:rPr>
        <w:t xml:space="preserve"> radica en </w:t>
      </w:r>
      <w:r w:rsidR="000C569F" w:rsidRPr="006E0046">
        <w:rPr>
          <w:rFonts w:ascii="Times New Roman" w:hAnsi="Times New Roman" w:cs="Times New Roman"/>
          <w:sz w:val="24"/>
          <w:szCs w:val="24"/>
        </w:rPr>
        <w:t xml:space="preserve">el planteamiento de desarrollo de tecnología </w:t>
      </w:r>
      <w:r w:rsidR="003A36A8" w:rsidRPr="006E0046">
        <w:rPr>
          <w:rFonts w:ascii="Times New Roman" w:hAnsi="Times New Roman" w:cs="Times New Roman"/>
          <w:sz w:val="24"/>
          <w:szCs w:val="24"/>
        </w:rPr>
        <w:t xml:space="preserve">(kit robótico para el desarrollo y aprendizaje) sobre todo asequible para poder ser implementada en instituciones públicas de educación básica, </w:t>
      </w:r>
      <w:r w:rsidR="000C569F" w:rsidRPr="006E0046">
        <w:rPr>
          <w:rFonts w:ascii="Times New Roman" w:hAnsi="Times New Roman" w:cs="Times New Roman"/>
          <w:sz w:val="24"/>
          <w:szCs w:val="24"/>
        </w:rPr>
        <w:t xml:space="preserve">con el objeto </w:t>
      </w:r>
      <w:r w:rsidR="00B277FF" w:rsidRPr="006E0046">
        <w:rPr>
          <w:rFonts w:ascii="Times New Roman" w:hAnsi="Times New Roman" w:cs="Times New Roman"/>
          <w:sz w:val="24"/>
          <w:szCs w:val="24"/>
        </w:rPr>
        <w:t xml:space="preserve">de </w:t>
      </w:r>
      <w:r w:rsidR="002110A3" w:rsidRPr="006E0046">
        <w:rPr>
          <w:rFonts w:ascii="Times New Roman" w:hAnsi="Times New Roman" w:cs="Times New Roman"/>
          <w:sz w:val="24"/>
          <w:szCs w:val="24"/>
        </w:rPr>
        <w:t>favorecer capacidades demandas por la sociedad del conocimiento</w:t>
      </w:r>
      <w:r w:rsidR="003A36A8" w:rsidRPr="006E0046">
        <w:rPr>
          <w:rFonts w:ascii="Times New Roman" w:hAnsi="Times New Roman" w:cs="Times New Roman"/>
          <w:sz w:val="24"/>
          <w:szCs w:val="24"/>
        </w:rPr>
        <w:t xml:space="preserve"> </w:t>
      </w:r>
      <w:r w:rsidR="004834F6" w:rsidRPr="006E0046">
        <w:rPr>
          <w:rFonts w:ascii="Times New Roman" w:hAnsi="Times New Roman" w:cs="Times New Roman"/>
          <w:sz w:val="24"/>
          <w:szCs w:val="24"/>
        </w:rPr>
        <w:t xml:space="preserve">de una manera innovadora, divertida y accesible. </w:t>
      </w:r>
    </w:p>
    <w:p w:rsidR="00BF66BB" w:rsidRPr="006E0046" w:rsidRDefault="00BD469A" w:rsidP="006E0046">
      <w:pPr>
        <w:spacing w:line="360" w:lineRule="auto"/>
        <w:jc w:val="both"/>
        <w:rPr>
          <w:rFonts w:ascii="Times New Roman" w:eastAsia="Arial" w:hAnsi="Times New Roman" w:cs="Times New Roman"/>
          <w:sz w:val="24"/>
          <w:szCs w:val="24"/>
        </w:rPr>
      </w:pPr>
      <w:r w:rsidRPr="006E0046">
        <w:rPr>
          <w:rFonts w:ascii="Times New Roman" w:eastAsia="Arial" w:hAnsi="Times New Roman" w:cs="Times New Roman"/>
          <w:sz w:val="24"/>
          <w:szCs w:val="24"/>
        </w:rPr>
        <w:t xml:space="preserve">El desarrollo de este proyecto se </w:t>
      </w:r>
      <w:r w:rsidR="00465B9E" w:rsidRPr="006E0046">
        <w:rPr>
          <w:rFonts w:ascii="Times New Roman" w:eastAsia="Arial" w:hAnsi="Times New Roman" w:cs="Times New Roman"/>
          <w:sz w:val="24"/>
          <w:szCs w:val="24"/>
        </w:rPr>
        <w:t>justifica</w:t>
      </w:r>
      <w:r w:rsidRPr="006E0046">
        <w:rPr>
          <w:rFonts w:ascii="Times New Roman" w:eastAsia="Arial" w:hAnsi="Times New Roman" w:cs="Times New Roman"/>
          <w:sz w:val="24"/>
          <w:szCs w:val="24"/>
        </w:rPr>
        <w:t xml:space="preserve"> en </w:t>
      </w:r>
      <w:r w:rsidR="00465B9E" w:rsidRPr="006E0046">
        <w:rPr>
          <w:rFonts w:ascii="Times New Roman" w:eastAsia="Arial" w:hAnsi="Times New Roman" w:cs="Times New Roman"/>
          <w:sz w:val="24"/>
          <w:szCs w:val="24"/>
        </w:rPr>
        <w:t xml:space="preserve">las necesidades creadas </w:t>
      </w:r>
      <w:r w:rsidRPr="006E0046">
        <w:rPr>
          <w:rFonts w:ascii="Times New Roman" w:eastAsia="Arial" w:hAnsi="Times New Roman" w:cs="Times New Roman"/>
          <w:sz w:val="24"/>
          <w:szCs w:val="24"/>
        </w:rPr>
        <w:t xml:space="preserve">y expresadas por las autoridades de educación básica </w:t>
      </w:r>
      <w:r w:rsidR="000A3B3B" w:rsidRPr="006E0046">
        <w:rPr>
          <w:rFonts w:ascii="Times New Roman" w:eastAsia="Arial" w:hAnsi="Times New Roman" w:cs="Times New Roman"/>
          <w:sz w:val="24"/>
          <w:szCs w:val="24"/>
        </w:rPr>
        <w:t xml:space="preserve">como la </w:t>
      </w:r>
      <w:r w:rsidRPr="006E0046">
        <w:rPr>
          <w:rFonts w:ascii="Times New Roman" w:eastAsia="Arial" w:hAnsi="Times New Roman" w:cs="Times New Roman"/>
          <w:sz w:val="24"/>
          <w:szCs w:val="24"/>
        </w:rPr>
        <w:t>SEP y la institución educativa de educación superior (UDG)</w:t>
      </w:r>
      <w:r w:rsidR="000A3B3B" w:rsidRPr="006E0046">
        <w:rPr>
          <w:rFonts w:ascii="Times New Roman" w:eastAsia="Arial" w:hAnsi="Times New Roman" w:cs="Times New Roman"/>
          <w:sz w:val="24"/>
          <w:szCs w:val="24"/>
        </w:rPr>
        <w:t>. Y</w:t>
      </w:r>
      <w:r w:rsidR="00BF66BB" w:rsidRPr="006E0046">
        <w:rPr>
          <w:rFonts w:ascii="Times New Roman" w:eastAsia="Arial" w:hAnsi="Times New Roman" w:cs="Times New Roman"/>
          <w:sz w:val="24"/>
          <w:szCs w:val="24"/>
        </w:rPr>
        <w:t xml:space="preserve"> también se justifica porque este tipo de proyectos</w:t>
      </w:r>
      <w:r w:rsidR="00465B9E" w:rsidRPr="006E0046">
        <w:rPr>
          <w:rFonts w:ascii="Times New Roman" w:eastAsia="Arial" w:hAnsi="Times New Roman" w:cs="Times New Roman"/>
          <w:sz w:val="24"/>
          <w:szCs w:val="24"/>
        </w:rPr>
        <w:t xml:space="preserve"> no son suficientes ni sostenibles en el tiempo, si se valora la rapidez de los cambios tecnológicos actuales</w:t>
      </w:r>
      <w:r w:rsidR="00E10717" w:rsidRPr="006E0046">
        <w:rPr>
          <w:rFonts w:ascii="Times New Roman" w:eastAsia="Arial" w:hAnsi="Times New Roman" w:cs="Times New Roman"/>
          <w:sz w:val="24"/>
          <w:szCs w:val="24"/>
        </w:rPr>
        <w:t xml:space="preserve"> (Acuña, 2012)</w:t>
      </w:r>
      <w:r w:rsidR="00465B9E" w:rsidRPr="006E0046">
        <w:rPr>
          <w:rFonts w:ascii="Times New Roman" w:eastAsia="Arial" w:hAnsi="Times New Roman" w:cs="Times New Roman"/>
          <w:sz w:val="24"/>
          <w:szCs w:val="24"/>
        </w:rPr>
        <w:t xml:space="preserve">.  </w:t>
      </w:r>
    </w:p>
    <w:p w:rsidR="00471D7F" w:rsidRPr="000D5DAF" w:rsidRDefault="00471D7F" w:rsidP="006E0046">
      <w:pPr>
        <w:pStyle w:val="Ttulo2"/>
        <w:numPr>
          <w:ilvl w:val="0"/>
          <w:numId w:val="2"/>
        </w:numPr>
        <w:spacing w:line="360" w:lineRule="auto"/>
        <w:jc w:val="both"/>
        <w:rPr>
          <w:rFonts w:ascii="Times New Roman" w:eastAsia="Arial" w:hAnsi="Times New Roman" w:cs="Times New Roman"/>
          <w:b/>
          <w:color w:val="000000" w:themeColor="text1"/>
          <w:sz w:val="24"/>
          <w:szCs w:val="24"/>
        </w:rPr>
      </w:pPr>
      <w:bookmarkStart w:id="10" w:name="_Toc500880206"/>
      <w:r w:rsidRPr="000D5DAF">
        <w:rPr>
          <w:rFonts w:ascii="Times New Roman" w:eastAsia="Arial" w:hAnsi="Times New Roman" w:cs="Times New Roman"/>
          <w:b/>
          <w:color w:val="000000" w:themeColor="text1"/>
          <w:sz w:val="24"/>
          <w:szCs w:val="24"/>
        </w:rPr>
        <w:t>Alcance del proyecto</w:t>
      </w:r>
      <w:bookmarkEnd w:id="10"/>
    </w:p>
    <w:p w:rsidR="00471D7F" w:rsidRPr="006E0046" w:rsidRDefault="0075205C" w:rsidP="006E0046">
      <w:pPr>
        <w:spacing w:line="360" w:lineRule="auto"/>
        <w:jc w:val="both"/>
        <w:rPr>
          <w:rFonts w:ascii="Times New Roman" w:eastAsia="Arial" w:hAnsi="Times New Roman" w:cs="Times New Roman"/>
          <w:sz w:val="24"/>
          <w:szCs w:val="24"/>
        </w:rPr>
      </w:pPr>
      <w:r w:rsidRPr="006E0046">
        <w:rPr>
          <w:rFonts w:ascii="Times New Roman" w:eastAsia="Arial" w:hAnsi="Times New Roman" w:cs="Times New Roman"/>
          <w:sz w:val="24"/>
          <w:szCs w:val="24"/>
        </w:rPr>
        <w:t xml:space="preserve">Es </w:t>
      </w:r>
      <w:r w:rsidR="00471D7F" w:rsidRPr="006E0046">
        <w:rPr>
          <w:rFonts w:ascii="Times New Roman" w:eastAsia="Arial" w:hAnsi="Times New Roman" w:cs="Times New Roman"/>
          <w:sz w:val="24"/>
          <w:szCs w:val="24"/>
        </w:rPr>
        <w:t xml:space="preserve">un proyecto </w:t>
      </w:r>
      <w:r w:rsidRPr="006E0046">
        <w:rPr>
          <w:rFonts w:ascii="Times New Roman" w:eastAsia="Arial" w:hAnsi="Times New Roman" w:cs="Times New Roman"/>
          <w:sz w:val="24"/>
          <w:szCs w:val="24"/>
        </w:rPr>
        <w:t xml:space="preserve">a </w:t>
      </w:r>
      <w:r w:rsidR="00471D7F" w:rsidRPr="006E0046">
        <w:rPr>
          <w:rFonts w:ascii="Times New Roman" w:eastAsia="Arial" w:hAnsi="Times New Roman" w:cs="Times New Roman"/>
          <w:sz w:val="24"/>
          <w:szCs w:val="24"/>
        </w:rPr>
        <w:t>desarrolla</w:t>
      </w:r>
      <w:r w:rsidRPr="006E0046">
        <w:rPr>
          <w:rFonts w:ascii="Times New Roman" w:eastAsia="Arial" w:hAnsi="Times New Roman" w:cs="Times New Roman"/>
          <w:sz w:val="24"/>
          <w:szCs w:val="24"/>
        </w:rPr>
        <w:t>r</w:t>
      </w:r>
      <w:r w:rsidR="00471D7F" w:rsidRPr="006E0046">
        <w:rPr>
          <w:rFonts w:ascii="Times New Roman" w:eastAsia="Arial" w:hAnsi="Times New Roman" w:cs="Times New Roman"/>
          <w:sz w:val="24"/>
          <w:szCs w:val="24"/>
        </w:rPr>
        <w:t xml:space="preserve"> por los estudiantes de Ingeniería Robótica, a fin de facilitar una solución a la problemática planteada anteriormente. Además, este proyecto también </w:t>
      </w:r>
      <w:r w:rsidR="00441CAD" w:rsidRPr="006E0046">
        <w:rPr>
          <w:rFonts w:ascii="Times New Roman" w:eastAsia="Arial" w:hAnsi="Times New Roman" w:cs="Times New Roman"/>
          <w:sz w:val="24"/>
          <w:szCs w:val="24"/>
        </w:rPr>
        <w:t>les</w:t>
      </w:r>
      <w:r w:rsidR="00471D7F" w:rsidRPr="006E0046">
        <w:rPr>
          <w:rFonts w:ascii="Times New Roman" w:eastAsia="Arial" w:hAnsi="Times New Roman" w:cs="Times New Roman"/>
          <w:sz w:val="24"/>
          <w:szCs w:val="24"/>
        </w:rPr>
        <w:t xml:space="preserve"> brindaría ventajas a los estudiantes de Robótica, desde el punto de vista del emprendimiento y la innovación, porque aparte de aplicar sus conocimientos de programación, algoritmia, electrónica, sistemas embebidos, otros, también demostrarían sus capacidades de pensamiento lógico, creatividad, solución de problemas, entre otras.</w:t>
      </w:r>
    </w:p>
    <w:p w:rsidR="00471D7F" w:rsidRPr="006E0046" w:rsidRDefault="00471D7F" w:rsidP="006E0046">
      <w:pPr>
        <w:spacing w:line="360" w:lineRule="auto"/>
        <w:jc w:val="both"/>
        <w:rPr>
          <w:rFonts w:ascii="Times New Roman" w:eastAsia="Arial" w:hAnsi="Times New Roman" w:cs="Times New Roman"/>
          <w:sz w:val="24"/>
          <w:szCs w:val="24"/>
        </w:rPr>
      </w:pPr>
      <w:r w:rsidRPr="006E0046">
        <w:rPr>
          <w:rFonts w:ascii="Times New Roman" w:eastAsia="Arial" w:hAnsi="Times New Roman" w:cs="Times New Roman"/>
          <w:sz w:val="24"/>
          <w:szCs w:val="24"/>
        </w:rPr>
        <w:t>El proyecto consiste en la construcción de un robot de desarrollo y aprendizaje que consistiría en un kit robótico para utilizarse inicialmente en la educación primaria de escuelas públicas como una estrategia para responder a la exigencia que demanda la sociedad del conocimiento en cuanto a capacidades de pensamiento crítico, analítico y creativo (SEP, 2016).</w:t>
      </w:r>
    </w:p>
    <w:p w:rsidR="00471D7F" w:rsidRPr="006E0046" w:rsidRDefault="00471D7F" w:rsidP="006E0046">
      <w:pPr>
        <w:spacing w:line="360" w:lineRule="auto"/>
        <w:jc w:val="both"/>
        <w:rPr>
          <w:rFonts w:ascii="Times New Roman" w:eastAsia="Arial" w:hAnsi="Times New Roman" w:cs="Times New Roman"/>
          <w:color w:val="auto"/>
          <w:sz w:val="24"/>
          <w:szCs w:val="24"/>
        </w:rPr>
      </w:pPr>
      <w:r w:rsidRPr="006E0046">
        <w:rPr>
          <w:rFonts w:ascii="Times New Roman" w:eastAsia="Arial" w:hAnsi="Times New Roman" w:cs="Times New Roman"/>
          <w:sz w:val="24"/>
          <w:szCs w:val="24"/>
        </w:rPr>
        <w:lastRenderedPageBreak/>
        <w:t>Con base, a lo analizado en relación a los diversos kits robóticos utilizados y/o disponibles en el mercado, se señalan las características deseables que se proponen para el kit robótico mencionado en el proyecto:</w:t>
      </w:r>
    </w:p>
    <w:p w:rsidR="00471D7F" w:rsidRPr="006E0046" w:rsidRDefault="00471D7F" w:rsidP="006E0046">
      <w:pPr>
        <w:pStyle w:val="HTMLconformatoprevio"/>
        <w:numPr>
          <w:ilvl w:val="0"/>
          <w:numId w:val="4"/>
        </w:numPr>
        <w:shd w:val="clear" w:color="auto" w:fill="FFFFFF"/>
        <w:spacing w:line="360" w:lineRule="auto"/>
        <w:jc w:val="both"/>
        <w:rPr>
          <w:rFonts w:ascii="Times New Roman" w:eastAsia="Arial" w:hAnsi="Times New Roman" w:cs="Times New Roman"/>
          <w:sz w:val="24"/>
          <w:szCs w:val="24"/>
        </w:rPr>
      </w:pPr>
      <w:r w:rsidRPr="006E0046">
        <w:rPr>
          <w:rFonts w:ascii="Times New Roman" w:eastAsia="Arial" w:hAnsi="Times New Roman" w:cs="Times New Roman"/>
          <w:sz w:val="24"/>
          <w:szCs w:val="24"/>
        </w:rPr>
        <w:t>Proporcionar una serie de bloques de construcción</w:t>
      </w:r>
      <w:r w:rsidR="00796971" w:rsidRPr="006E0046">
        <w:rPr>
          <w:rFonts w:ascii="Times New Roman" w:eastAsia="Arial" w:hAnsi="Times New Roman" w:cs="Times New Roman"/>
          <w:sz w:val="24"/>
          <w:szCs w:val="24"/>
        </w:rPr>
        <w:t>:</w:t>
      </w:r>
      <w:r w:rsidRPr="006E0046">
        <w:rPr>
          <w:rFonts w:ascii="Times New Roman" w:eastAsia="Arial" w:hAnsi="Times New Roman" w:cs="Times New Roman"/>
          <w:sz w:val="24"/>
          <w:szCs w:val="24"/>
        </w:rPr>
        <w:t xml:space="preserve"> electrónicos codificados por colores, magnéticos y reutilizables.</w:t>
      </w:r>
    </w:p>
    <w:p w:rsidR="00471D7F" w:rsidRPr="006E0046" w:rsidRDefault="00471D7F" w:rsidP="006E0046">
      <w:pPr>
        <w:pStyle w:val="HTMLconformatoprevio"/>
        <w:numPr>
          <w:ilvl w:val="0"/>
          <w:numId w:val="4"/>
        </w:numPr>
        <w:shd w:val="clear" w:color="auto" w:fill="FFFFFF"/>
        <w:spacing w:line="360" w:lineRule="auto"/>
        <w:jc w:val="both"/>
        <w:rPr>
          <w:rFonts w:ascii="Times New Roman" w:eastAsia="Arial" w:hAnsi="Times New Roman" w:cs="Times New Roman"/>
          <w:sz w:val="24"/>
          <w:szCs w:val="24"/>
        </w:rPr>
      </w:pPr>
      <w:r w:rsidRPr="006E0046">
        <w:rPr>
          <w:rFonts w:ascii="Times New Roman" w:eastAsia="Arial" w:hAnsi="Times New Roman" w:cs="Times New Roman"/>
          <w:sz w:val="24"/>
          <w:szCs w:val="24"/>
        </w:rPr>
        <w:t>Asequible</w:t>
      </w:r>
    </w:p>
    <w:p w:rsidR="00471D7F" w:rsidRPr="006E0046" w:rsidRDefault="00471D7F" w:rsidP="006E0046">
      <w:pPr>
        <w:pStyle w:val="HTMLconformatoprevio"/>
        <w:numPr>
          <w:ilvl w:val="0"/>
          <w:numId w:val="4"/>
        </w:numPr>
        <w:shd w:val="clear" w:color="auto" w:fill="FFFFFF"/>
        <w:spacing w:line="360" w:lineRule="auto"/>
        <w:jc w:val="both"/>
        <w:rPr>
          <w:rFonts w:ascii="Times New Roman" w:hAnsi="Times New Roman" w:cs="Times New Roman"/>
          <w:sz w:val="24"/>
          <w:szCs w:val="24"/>
          <w:lang w:val="es-ES"/>
        </w:rPr>
      </w:pPr>
      <w:r w:rsidRPr="006E0046">
        <w:rPr>
          <w:rFonts w:ascii="Times New Roman" w:hAnsi="Times New Roman" w:cs="Times New Roman"/>
          <w:sz w:val="24"/>
          <w:szCs w:val="24"/>
          <w:lang w:val="es-ES"/>
        </w:rPr>
        <w:t>Interfaz amigable a los usuarios</w:t>
      </w:r>
    </w:p>
    <w:p w:rsidR="00471D7F" w:rsidRPr="006E0046" w:rsidRDefault="00471D7F" w:rsidP="006E0046">
      <w:pPr>
        <w:pStyle w:val="HTMLconformatoprevio"/>
        <w:numPr>
          <w:ilvl w:val="0"/>
          <w:numId w:val="4"/>
        </w:numPr>
        <w:shd w:val="clear" w:color="auto" w:fill="FFFFFF"/>
        <w:spacing w:line="360" w:lineRule="auto"/>
        <w:jc w:val="both"/>
        <w:rPr>
          <w:rFonts w:ascii="Times New Roman" w:hAnsi="Times New Roman" w:cs="Times New Roman"/>
          <w:sz w:val="24"/>
          <w:szCs w:val="24"/>
          <w:lang w:val="es-ES"/>
        </w:rPr>
      </w:pPr>
      <w:r w:rsidRPr="006E0046">
        <w:rPr>
          <w:rFonts w:ascii="Times New Roman" w:hAnsi="Times New Roman" w:cs="Times New Roman"/>
          <w:sz w:val="24"/>
          <w:szCs w:val="24"/>
          <w:lang w:val="es-ES"/>
        </w:rPr>
        <w:t>Sin restricción de actividades posibles</w:t>
      </w:r>
    </w:p>
    <w:p w:rsidR="00471D7F" w:rsidRPr="006E0046" w:rsidRDefault="00471D7F" w:rsidP="006E0046">
      <w:pPr>
        <w:pStyle w:val="HTMLconformatoprevio"/>
        <w:numPr>
          <w:ilvl w:val="0"/>
          <w:numId w:val="4"/>
        </w:numPr>
        <w:shd w:val="clear" w:color="auto" w:fill="FFFFFF"/>
        <w:spacing w:line="360" w:lineRule="auto"/>
        <w:jc w:val="both"/>
        <w:rPr>
          <w:rFonts w:ascii="Times New Roman" w:hAnsi="Times New Roman" w:cs="Times New Roman"/>
          <w:sz w:val="24"/>
          <w:szCs w:val="24"/>
          <w:lang w:val="es-ES"/>
        </w:rPr>
      </w:pPr>
      <w:r w:rsidRPr="006E0046">
        <w:rPr>
          <w:rFonts w:ascii="Times New Roman" w:hAnsi="Times New Roman" w:cs="Times New Roman"/>
          <w:sz w:val="24"/>
          <w:szCs w:val="24"/>
          <w:lang w:val="es-ES"/>
        </w:rPr>
        <w:t xml:space="preserve">Actividades acordes a la edad del niño </w:t>
      </w:r>
    </w:p>
    <w:p w:rsidR="00471D7F" w:rsidRPr="006E0046" w:rsidRDefault="00471D7F" w:rsidP="006E0046">
      <w:pPr>
        <w:pStyle w:val="HTMLconformatoprevio"/>
        <w:numPr>
          <w:ilvl w:val="0"/>
          <w:numId w:val="4"/>
        </w:numPr>
        <w:shd w:val="clear" w:color="auto" w:fill="FFFFFF"/>
        <w:spacing w:line="360" w:lineRule="auto"/>
        <w:jc w:val="both"/>
        <w:rPr>
          <w:rFonts w:ascii="Times New Roman" w:hAnsi="Times New Roman" w:cs="Times New Roman"/>
          <w:sz w:val="24"/>
          <w:szCs w:val="24"/>
          <w:lang w:val="es-ES"/>
        </w:rPr>
      </w:pPr>
      <w:r w:rsidRPr="006E0046">
        <w:rPr>
          <w:rFonts w:ascii="Times New Roman" w:hAnsi="Times New Roman" w:cs="Times New Roman"/>
          <w:sz w:val="24"/>
          <w:szCs w:val="24"/>
          <w:lang w:val="es-ES"/>
        </w:rPr>
        <w:t>Actividades con funciones predefinidas sobre todo para niño de los dos primeros años de primaria</w:t>
      </w:r>
    </w:p>
    <w:p w:rsidR="00471D7F" w:rsidRPr="006E0046" w:rsidRDefault="00471D7F" w:rsidP="006E0046">
      <w:pPr>
        <w:pStyle w:val="HTMLconformatoprevio"/>
        <w:numPr>
          <w:ilvl w:val="0"/>
          <w:numId w:val="4"/>
        </w:numPr>
        <w:shd w:val="clear" w:color="auto" w:fill="FFFFFF"/>
        <w:spacing w:line="360" w:lineRule="auto"/>
        <w:jc w:val="both"/>
        <w:rPr>
          <w:rFonts w:ascii="Times New Roman" w:hAnsi="Times New Roman" w:cs="Times New Roman"/>
          <w:sz w:val="24"/>
          <w:szCs w:val="24"/>
          <w:lang w:val="es-ES"/>
        </w:rPr>
      </w:pPr>
      <w:r w:rsidRPr="006E0046">
        <w:rPr>
          <w:rFonts w:ascii="Times New Roman" w:hAnsi="Times New Roman" w:cs="Times New Roman"/>
          <w:sz w:val="24"/>
          <w:szCs w:val="24"/>
          <w:lang w:val="es-ES"/>
        </w:rPr>
        <w:t>Actividades para aprender sobre la codificación</w:t>
      </w:r>
    </w:p>
    <w:p w:rsidR="00471D7F" w:rsidRPr="006E0046" w:rsidRDefault="00471D7F" w:rsidP="006E0046">
      <w:pPr>
        <w:pStyle w:val="HTMLconformatoprevio"/>
        <w:numPr>
          <w:ilvl w:val="0"/>
          <w:numId w:val="4"/>
        </w:numPr>
        <w:shd w:val="clear" w:color="auto" w:fill="FFFFFF"/>
        <w:spacing w:line="360" w:lineRule="auto"/>
        <w:jc w:val="both"/>
        <w:rPr>
          <w:rFonts w:ascii="Times New Roman" w:eastAsia="Arial" w:hAnsi="Times New Roman" w:cs="Times New Roman"/>
          <w:sz w:val="24"/>
          <w:szCs w:val="24"/>
        </w:rPr>
      </w:pPr>
      <w:r w:rsidRPr="006E0046">
        <w:rPr>
          <w:rFonts w:ascii="Times New Roman" w:eastAsia="Arial" w:hAnsi="Times New Roman" w:cs="Times New Roman"/>
          <w:sz w:val="24"/>
          <w:szCs w:val="24"/>
        </w:rPr>
        <w:t>Actividades que desarrollen capacidades de pensamiento crítico, analítico y creativo</w:t>
      </w:r>
    </w:p>
    <w:p w:rsidR="00471D7F" w:rsidRPr="006E0046" w:rsidRDefault="00471D7F" w:rsidP="006E0046">
      <w:pPr>
        <w:pStyle w:val="HTMLconformatoprevio"/>
        <w:numPr>
          <w:ilvl w:val="0"/>
          <w:numId w:val="4"/>
        </w:numPr>
        <w:shd w:val="clear" w:color="auto" w:fill="FFFFFF"/>
        <w:spacing w:line="360" w:lineRule="auto"/>
        <w:jc w:val="both"/>
        <w:rPr>
          <w:rFonts w:ascii="Times New Roman" w:hAnsi="Times New Roman" w:cs="Times New Roman"/>
          <w:sz w:val="24"/>
          <w:szCs w:val="24"/>
          <w:lang w:val="es-ES"/>
        </w:rPr>
      </w:pPr>
      <w:r w:rsidRPr="006E0046">
        <w:rPr>
          <w:rFonts w:ascii="Times New Roman" w:eastAsia="Arial" w:hAnsi="Times New Roman" w:cs="Times New Roman"/>
          <w:sz w:val="24"/>
          <w:szCs w:val="24"/>
        </w:rPr>
        <w:t>Con un período de vida útil</w:t>
      </w:r>
    </w:p>
    <w:p w:rsidR="00471D7F" w:rsidRPr="006E0046" w:rsidRDefault="00471D7F" w:rsidP="006E0046">
      <w:pPr>
        <w:spacing w:line="360" w:lineRule="auto"/>
        <w:ind w:firstLine="360"/>
        <w:jc w:val="both"/>
        <w:rPr>
          <w:rFonts w:ascii="Times New Roman" w:eastAsia="Arial" w:hAnsi="Times New Roman" w:cs="Times New Roman"/>
          <w:sz w:val="24"/>
          <w:szCs w:val="24"/>
        </w:rPr>
      </w:pPr>
    </w:p>
    <w:p w:rsidR="00D60ED2" w:rsidRPr="000D5DAF" w:rsidRDefault="00612AAA" w:rsidP="006E0046">
      <w:pPr>
        <w:pStyle w:val="Ttulo2"/>
        <w:numPr>
          <w:ilvl w:val="0"/>
          <w:numId w:val="2"/>
        </w:numPr>
        <w:spacing w:line="360" w:lineRule="auto"/>
        <w:jc w:val="both"/>
        <w:rPr>
          <w:rFonts w:ascii="Times New Roman" w:eastAsia="Arial" w:hAnsi="Times New Roman" w:cs="Times New Roman"/>
          <w:b/>
          <w:color w:val="000000" w:themeColor="text1"/>
          <w:sz w:val="24"/>
          <w:szCs w:val="24"/>
        </w:rPr>
      </w:pPr>
      <w:bookmarkStart w:id="11" w:name="_Toc494298132"/>
      <w:bookmarkStart w:id="12" w:name="_Toc500880207"/>
      <w:r w:rsidRPr="000D5DAF">
        <w:rPr>
          <w:rFonts w:ascii="Times New Roman" w:eastAsia="Arial" w:hAnsi="Times New Roman" w:cs="Times New Roman"/>
          <w:b/>
          <w:color w:val="000000" w:themeColor="text1"/>
          <w:sz w:val="24"/>
          <w:szCs w:val="24"/>
        </w:rPr>
        <w:t>Objetivos</w:t>
      </w:r>
      <w:bookmarkEnd w:id="11"/>
      <w:bookmarkEnd w:id="12"/>
    </w:p>
    <w:p w:rsidR="00AB649D" w:rsidRPr="006E0046" w:rsidRDefault="00AB649D" w:rsidP="006E0046">
      <w:pPr>
        <w:spacing w:line="360" w:lineRule="auto"/>
        <w:jc w:val="both"/>
        <w:rPr>
          <w:rFonts w:ascii="Times New Roman" w:hAnsi="Times New Roman" w:cs="Times New Roman"/>
          <w:sz w:val="24"/>
          <w:szCs w:val="24"/>
        </w:rPr>
      </w:pPr>
      <w:r w:rsidRPr="006E0046">
        <w:rPr>
          <w:rFonts w:ascii="Times New Roman" w:hAnsi="Times New Roman" w:cs="Times New Roman"/>
          <w:sz w:val="24"/>
          <w:szCs w:val="24"/>
        </w:rPr>
        <w:t>Objetivo general</w:t>
      </w:r>
    </w:p>
    <w:p w:rsidR="00AB649D" w:rsidRPr="006E0046" w:rsidRDefault="00441CAD" w:rsidP="006E0046">
      <w:pPr>
        <w:spacing w:line="360" w:lineRule="auto"/>
        <w:jc w:val="both"/>
        <w:rPr>
          <w:rFonts w:ascii="Times New Roman" w:hAnsi="Times New Roman" w:cs="Times New Roman"/>
          <w:color w:val="auto"/>
          <w:sz w:val="24"/>
          <w:szCs w:val="24"/>
        </w:rPr>
      </w:pPr>
      <w:r w:rsidRPr="006E0046">
        <w:rPr>
          <w:rFonts w:ascii="Times New Roman" w:hAnsi="Times New Roman" w:cs="Times New Roman"/>
          <w:sz w:val="24"/>
          <w:szCs w:val="24"/>
        </w:rPr>
        <w:t>D</w:t>
      </w:r>
      <w:r w:rsidR="004846DA" w:rsidRPr="006E0046">
        <w:rPr>
          <w:rFonts w:ascii="Times New Roman" w:hAnsi="Times New Roman" w:cs="Times New Roman"/>
          <w:sz w:val="24"/>
          <w:szCs w:val="24"/>
        </w:rPr>
        <w:t>iseñar y construir</w:t>
      </w:r>
      <w:r w:rsidRPr="006E0046">
        <w:rPr>
          <w:rFonts w:ascii="Times New Roman" w:hAnsi="Times New Roman" w:cs="Times New Roman"/>
          <w:sz w:val="24"/>
          <w:szCs w:val="24"/>
        </w:rPr>
        <w:t xml:space="preserve"> un proyecto tecnológico (kit robótico) para </w:t>
      </w:r>
      <w:r w:rsidR="004B2481" w:rsidRPr="006E0046">
        <w:rPr>
          <w:rFonts w:ascii="Times New Roman" w:hAnsi="Times New Roman" w:cs="Times New Roman"/>
          <w:sz w:val="24"/>
          <w:szCs w:val="24"/>
        </w:rPr>
        <w:t>desarrollar capacidades</w:t>
      </w:r>
      <w:r w:rsidR="00AB649D" w:rsidRPr="006E0046">
        <w:rPr>
          <w:rFonts w:ascii="Times New Roman" w:hAnsi="Times New Roman" w:cs="Times New Roman"/>
          <w:sz w:val="24"/>
          <w:szCs w:val="24"/>
        </w:rPr>
        <w:t xml:space="preserve"> del pensamiento lógico en los niños de primaria</w:t>
      </w:r>
      <w:r w:rsidRPr="006E0046">
        <w:rPr>
          <w:rFonts w:ascii="Times New Roman" w:hAnsi="Times New Roman" w:cs="Times New Roman"/>
          <w:sz w:val="24"/>
          <w:szCs w:val="24"/>
        </w:rPr>
        <w:t xml:space="preserve"> y propiciar la vinculación de </w:t>
      </w:r>
      <w:r w:rsidR="00AB649D" w:rsidRPr="006E0046">
        <w:rPr>
          <w:rFonts w:ascii="Times New Roman" w:hAnsi="Times New Roman" w:cs="Times New Roman"/>
          <w:sz w:val="24"/>
          <w:szCs w:val="24"/>
        </w:rPr>
        <w:t xml:space="preserve">los estudiantes de Ingeniería Robótica con el desarrollo </w:t>
      </w:r>
      <w:r w:rsidR="000C4AAB" w:rsidRPr="006E0046">
        <w:rPr>
          <w:rFonts w:ascii="Times New Roman" w:hAnsi="Times New Roman" w:cs="Times New Roman"/>
          <w:color w:val="auto"/>
          <w:sz w:val="24"/>
          <w:szCs w:val="24"/>
        </w:rPr>
        <w:t>de los proyectos</w:t>
      </w:r>
      <w:r w:rsidR="00AB649D" w:rsidRPr="006E0046">
        <w:rPr>
          <w:rFonts w:ascii="Times New Roman" w:hAnsi="Times New Roman" w:cs="Times New Roman"/>
          <w:color w:val="auto"/>
          <w:sz w:val="24"/>
          <w:szCs w:val="24"/>
        </w:rPr>
        <w:t xml:space="preserve"> tecnológico</w:t>
      </w:r>
      <w:r w:rsidR="000C4AAB" w:rsidRPr="006E0046">
        <w:rPr>
          <w:rFonts w:ascii="Times New Roman" w:hAnsi="Times New Roman" w:cs="Times New Roman"/>
          <w:color w:val="auto"/>
          <w:sz w:val="24"/>
          <w:szCs w:val="24"/>
        </w:rPr>
        <w:t>s</w:t>
      </w:r>
      <w:r w:rsidRPr="006E0046">
        <w:rPr>
          <w:rFonts w:ascii="Times New Roman" w:hAnsi="Times New Roman" w:cs="Times New Roman"/>
          <w:color w:val="auto"/>
          <w:sz w:val="24"/>
          <w:szCs w:val="24"/>
        </w:rPr>
        <w:t>.</w:t>
      </w:r>
      <w:r w:rsidR="00AB649D" w:rsidRPr="006E0046">
        <w:rPr>
          <w:rFonts w:ascii="Times New Roman" w:hAnsi="Times New Roman" w:cs="Times New Roman"/>
          <w:color w:val="auto"/>
          <w:sz w:val="24"/>
          <w:szCs w:val="24"/>
        </w:rPr>
        <w:t xml:space="preserve"> </w:t>
      </w:r>
    </w:p>
    <w:p w:rsidR="00AB649D" w:rsidRPr="006E0046" w:rsidRDefault="00441CAD" w:rsidP="006E004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sz w:val="24"/>
          <w:szCs w:val="24"/>
        </w:rPr>
      </w:pPr>
      <w:r w:rsidRPr="006E0046">
        <w:rPr>
          <w:rFonts w:ascii="Times New Roman" w:eastAsia="Times New Roman" w:hAnsi="Times New Roman" w:cs="Times New Roman"/>
          <w:sz w:val="24"/>
          <w:szCs w:val="24"/>
        </w:rPr>
        <w:t>Objetivos específicos</w:t>
      </w:r>
    </w:p>
    <w:p w:rsidR="00AB649D" w:rsidRPr="006E0046" w:rsidRDefault="00441CAD" w:rsidP="006E0046">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sz w:val="24"/>
          <w:szCs w:val="24"/>
        </w:rPr>
      </w:pPr>
      <w:r w:rsidRPr="006E0046">
        <w:rPr>
          <w:rFonts w:ascii="Times New Roman" w:eastAsia="Times New Roman" w:hAnsi="Times New Roman" w:cs="Times New Roman"/>
          <w:sz w:val="24"/>
          <w:szCs w:val="24"/>
        </w:rPr>
        <w:t>Definir est</w:t>
      </w:r>
      <w:r w:rsidR="00AB649D" w:rsidRPr="006E0046">
        <w:rPr>
          <w:rFonts w:ascii="Times New Roman" w:eastAsia="Times New Roman" w:hAnsi="Times New Roman" w:cs="Times New Roman"/>
          <w:sz w:val="24"/>
          <w:szCs w:val="24"/>
        </w:rPr>
        <w:t xml:space="preserve">rategia para implementar o insertar </w:t>
      </w:r>
      <w:r w:rsidRPr="006E0046">
        <w:rPr>
          <w:rFonts w:ascii="Times New Roman" w:eastAsia="Times New Roman" w:hAnsi="Times New Roman" w:cs="Times New Roman"/>
          <w:sz w:val="24"/>
          <w:szCs w:val="24"/>
        </w:rPr>
        <w:t xml:space="preserve">el </w:t>
      </w:r>
      <w:r w:rsidR="00AB649D" w:rsidRPr="006E0046">
        <w:rPr>
          <w:rFonts w:ascii="Times New Roman" w:eastAsia="Times New Roman" w:hAnsi="Times New Roman" w:cs="Times New Roman"/>
          <w:sz w:val="24"/>
          <w:szCs w:val="24"/>
        </w:rPr>
        <w:t xml:space="preserve">proyecto </w:t>
      </w:r>
      <w:r w:rsidRPr="006E0046">
        <w:rPr>
          <w:rFonts w:ascii="Times New Roman" w:eastAsia="Times New Roman" w:hAnsi="Times New Roman" w:cs="Times New Roman"/>
          <w:sz w:val="24"/>
          <w:szCs w:val="24"/>
        </w:rPr>
        <w:t>del kit robótico en e</w:t>
      </w:r>
      <w:r w:rsidR="00AB649D" w:rsidRPr="006E0046">
        <w:rPr>
          <w:rFonts w:ascii="Times New Roman" w:eastAsia="Times New Roman" w:hAnsi="Times New Roman" w:cs="Times New Roman"/>
          <w:sz w:val="24"/>
          <w:szCs w:val="24"/>
        </w:rPr>
        <w:t>scuelas primarias de educación pública</w:t>
      </w:r>
    </w:p>
    <w:p w:rsidR="00AB649D" w:rsidRPr="006E0046" w:rsidRDefault="00441CAD" w:rsidP="006E0046">
      <w:pPr>
        <w:pStyle w:val="Prrafodelista"/>
        <w:numPr>
          <w:ilvl w:val="0"/>
          <w:numId w:val="5"/>
        </w:numPr>
        <w:spacing w:line="360" w:lineRule="auto"/>
        <w:jc w:val="both"/>
        <w:rPr>
          <w:rFonts w:ascii="Times New Roman" w:hAnsi="Times New Roman" w:cs="Times New Roman"/>
          <w:sz w:val="24"/>
          <w:szCs w:val="24"/>
        </w:rPr>
      </w:pPr>
      <w:r w:rsidRPr="006E0046">
        <w:rPr>
          <w:rFonts w:ascii="Times New Roman" w:eastAsia="Libre Baskerville" w:hAnsi="Times New Roman" w:cs="Times New Roman"/>
          <w:sz w:val="24"/>
          <w:szCs w:val="24"/>
        </w:rPr>
        <w:t xml:space="preserve">Describir </w:t>
      </w:r>
      <w:r w:rsidR="00AB649D" w:rsidRPr="006E0046">
        <w:rPr>
          <w:rFonts w:ascii="Times New Roman" w:eastAsia="Libre Baskerville" w:hAnsi="Times New Roman" w:cs="Times New Roman"/>
          <w:sz w:val="24"/>
          <w:szCs w:val="24"/>
        </w:rPr>
        <w:t>c</w:t>
      </w:r>
      <w:r w:rsidR="00AB649D" w:rsidRPr="006E0046">
        <w:rPr>
          <w:rFonts w:ascii="Times New Roman" w:hAnsi="Times New Roman" w:cs="Times New Roman"/>
          <w:sz w:val="24"/>
          <w:szCs w:val="24"/>
        </w:rPr>
        <w:t xml:space="preserve">ompetencias de los estudiantes de Ingeniería Robótica </w:t>
      </w:r>
      <w:r w:rsidRPr="006E0046">
        <w:rPr>
          <w:rFonts w:ascii="Times New Roman" w:hAnsi="Times New Roman" w:cs="Times New Roman"/>
          <w:sz w:val="24"/>
          <w:szCs w:val="24"/>
        </w:rPr>
        <w:t>para e</w:t>
      </w:r>
      <w:r w:rsidR="00AB649D" w:rsidRPr="006E0046">
        <w:rPr>
          <w:rFonts w:ascii="Times New Roman" w:hAnsi="Times New Roman" w:cs="Times New Roman"/>
          <w:sz w:val="24"/>
          <w:szCs w:val="24"/>
        </w:rPr>
        <w:t>l desarrollo de un kit robótico.</w:t>
      </w:r>
    </w:p>
    <w:p w:rsidR="007C0464" w:rsidRPr="006E0046" w:rsidRDefault="00441CAD" w:rsidP="006E0046">
      <w:pPr>
        <w:pStyle w:val="Prrafodelista"/>
        <w:numPr>
          <w:ilvl w:val="0"/>
          <w:numId w:val="5"/>
        </w:numPr>
        <w:spacing w:line="360" w:lineRule="auto"/>
        <w:jc w:val="both"/>
        <w:rPr>
          <w:rFonts w:ascii="Times New Roman" w:hAnsi="Times New Roman" w:cs="Times New Roman"/>
          <w:sz w:val="24"/>
          <w:szCs w:val="24"/>
        </w:rPr>
      </w:pPr>
      <w:r w:rsidRPr="006E0046">
        <w:rPr>
          <w:rFonts w:ascii="Times New Roman" w:eastAsia="Libre Baskerville" w:hAnsi="Times New Roman" w:cs="Times New Roman"/>
          <w:sz w:val="24"/>
          <w:szCs w:val="24"/>
        </w:rPr>
        <w:t>Definir los conocimientos necesarios de</w:t>
      </w:r>
      <w:r w:rsidR="007C0464" w:rsidRPr="006E0046">
        <w:rPr>
          <w:rFonts w:ascii="Times New Roman" w:hAnsi="Times New Roman" w:cs="Times New Roman"/>
          <w:sz w:val="24"/>
          <w:szCs w:val="24"/>
        </w:rPr>
        <w:t xml:space="preserve"> los estudiantes de Ingeniería Robótica </w:t>
      </w:r>
      <w:r w:rsidRPr="006E0046">
        <w:rPr>
          <w:rFonts w:ascii="Times New Roman" w:hAnsi="Times New Roman" w:cs="Times New Roman"/>
          <w:sz w:val="24"/>
          <w:szCs w:val="24"/>
        </w:rPr>
        <w:t xml:space="preserve">para el </w:t>
      </w:r>
      <w:r w:rsidR="007C0464" w:rsidRPr="006E0046">
        <w:rPr>
          <w:rFonts w:ascii="Times New Roman" w:hAnsi="Times New Roman" w:cs="Times New Roman"/>
          <w:sz w:val="24"/>
          <w:szCs w:val="24"/>
        </w:rPr>
        <w:t>diseño y construcción de un robot.</w:t>
      </w:r>
    </w:p>
    <w:p w:rsidR="00B67F40" w:rsidRPr="006E0046" w:rsidRDefault="00B67F40" w:rsidP="006E0046">
      <w:pPr>
        <w:pStyle w:val="Prrafodelista"/>
        <w:spacing w:line="360" w:lineRule="auto"/>
        <w:jc w:val="both"/>
        <w:rPr>
          <w:rFonts w:ascii="Times New Roman" w:hAnsi="Times New Roman" w:cs="Times New Roman"/>
          <w:sz w:val="24"/>
          <w:szCs w:val="24"/>
        </w:rPr>
      </w:pPr>
    </w:p>
    <w:p w:rsidR="00D60ED2" w:rsidRPr="000D5DAF" w:rsidRDefault="00612AAA" w:rsidP="000D5DAF">
      <w:pPr>
        <w:pStyle w:val="Ttulo2"/>
        <w:numPr>
          <w:ilvl w:val="0"/>
          <w:numId w:val="2"/>
        </w:numPr>
        <w:spacing w:line="360" w:lineRule="auto"/>
        <w:jc w:val="both"/>
        <w:rPr>
          <w:rFonts w:ascii="Times New Roman" w:eastAsia="Arial" w:hAnsi="Times New Roman" w:cs="Times New Roman"/>
          <w:b/>
          <w:color w:val="000000" w:themeColor="text1"/>
          <w:sz w:val="24"/>
          <w:szCs w:val="24"/>
        </w:rPr>
      </w:pPr>
      <w:bookmarkStart w:id="13" w:name="_sa3k1c855ftj" w:colFirst="0" w:colLast="0"/>
      <w:bookmarkStart w:id="14" w:name="_Toc494298133"/>
      <w:bookmarkStart w:id="15" w:name="_Toc500880208"/>
      <w:bookmarkEnd w:id="13"/>
      <w:r w:rsidRPr="000D5DAF">
        <w:rPr>
          <w:rFonts w:ascii="Times New Roman" w:eastAsia="Arial" w:hAnsi="Times New Roman" w:cs="Times New Roman"/>
          <w:b/>
          <w:color w:val="000000" w:themeColor="text1"/>
          <w:sz w:val="24"/>
          <w:szCs w:val="24"/>
        </w:rPr>
        <w:lastRenderedPageBreak/>
        <w:t>Hipótesis y/o preguntas de investigación</w:t>
      </w:r>
      <w:bookmarkEnd w:id="14"/>
      <w:bookmarkEnd w:id="15"/>
    </w:p>
    <w:p w:rsidR="009319AE" w:rsidRPr="006E0046" w:rsidRDefault="00EE3360" w:rsidP="006E0046">
      <w:pPr>
        <w:spacing w:line="360" w:lineRule="auto"/>
        <w:jc w:val="both"/>
        <w:rPr>
          <w:rFonts w:ascii="Times New Roman" w:hAnsi="Times New Roman" w:cs="Times New Roman"/>
          <w:sz w:val="24"/>
          <w:szCs w:val="24"/>
        </w:rPr>
      </w:pPr>
      <w:r w:rsidRPr="006E0046">
        <w:rPr>
          <w:rFonts w:ascii="Times New Roman" w:hAnsi="Times New Roman" w:cs="Times New Roman"/>
          <w:sz w:val="24"/>
          <w:szCs w:val="24"/>
        </w:rPr>
        <w:t xml:space="preserve">Un </w:t>
      </w:r>
      <w:r w:rsidR="009319AE" w:rsidRPr="006E0046">
        <w:rPr>
          <w:rFonts w:ascii="Times New Roman" w:hAnsi="Times New Roman" w:cs="Times New Roman"/>
          <w:sz w:val="24"/>
          <w:szCs w:val="24"/>
        </w:rPr>
        <w:t>kit robótico</w:t>
      </w:r>
      <w:r w:rsidRPr="006E0046">
        <w:rPr>
          <w:rFonts w:ascii="Times New Roman" w:hAnsi="Times New Roman" w:cs="Times New Roman"/>
          <w:sz w:val="24"/>
          <w:szCs w:val="24"/>
        </w:rPr>
        <w:t xml:space="preserve"> facilita</w:t>
      </w:r>
      <w:r w:rsidR="009319AE" w:rsidRPr="006E0046">
        <w:rPr>
          <w:rFonts w:ascii="Times New Roman" w:hAnsi="Times New Roman" w:cs="Times New Roman"/>
          <w:sz w:val="24"/>
          <w:szCs w:val="24"/>
        </w:rPr>
        <w:t xml:space="preserve"> el desarrollo de capacidades del pensamiento lógico en los niños de primaria y </w:t>
      </w:r>
      <w:r w:rsidRPr="006E0046">
        <w:rPr>
          <w:rFonts w:ascii="Times New Roman" w:hAnsi="Times New Roman" w:cs="Times New Roman"/>
          <w:sz w:val="24"/>
          <w:szCs w:val="24"/>
        </w:rPr>
        <w:t xml:space="preserve">al ser construido por estudiantes de IR </w:t>
      </w:r>
      <w:r w:rsidR="009319AE" w:rsidRPr="006E0046">
        <w:rPr>
          <w:rFonts w:ascii="Times New Roman" w:hAnsi="Times New Roman" w:cs="Times New Roman"/>
          <w:sz w:val="24"/>
          <w:szCs w:val="24"/>
        </w:rPr>
        <w:t xml:space="preserve">propicia la vinculación </w:t>
      </w:r>
      <w:r w:rsidRPr="006E0046">
        <w:rPr>
          <w:rFonts w:ascii="Times New Roman" w:hAnsi="Times New Roman" w:cs="Times New Roman"/>
          <w:sz w:val="24"/>
          <w:szCs w:val="24"/>
        </w:rPr>
        <w:t>en la solución de problemas con el ámbito educativo.</w:t>
      </w:r>
    </w:p>
    <w:p w:rsidR="00D60ED2" w:rsidRPr="000D5DAF" w:rsidRDefault="00B67F40" w:rsidP="006E0046">
      <w:pPr>
        <w:pStyle w:val="Ttulo2"/>
        <w:numPr>
          <w:ilvl w:val="0"/>
          <w:numId w:val="2"/>
        </w:numPr>
        <w:spacing w:line="360" w:lineRule="auto"/>
        <w:jc w:val="both"/>
        <w:rPr>
          <w:rFonts w:ascii="Times New Roman" w:eastAsia="Arial" w:hAnsi="Times New Roman" w:cs="Times New Roman"/>
          <w:b/>
          <w:color w:val="000000" w:themeColor="text1"/>
          <w:sz w:val="24"/>
          <w:szCs w:val="24"/>
        </w:rPr>
      </w:pPr>
      <w:r w:rsidRPr="000D5DAF">
        <w:rPr>
          <w:rFonts w:ascii="Times New Roman" w:eastAsia="Arial" w:hAnsi="Times New Roman" w:cs="Times New Roman"/>
          <w:b/>
          <w:color w:val="000000" w:themeColor="text1"/>
          <w:sz w:val="24"/>
          <w:szCs w:val="24"/>
        </w:rPr>
        <w:t>Aplicación metodológica</w:t>
      </w:r>
    </w:p>
    <w:p w:rsidR="000529AC" w:rsidRPr="006E0046" w:rsidRDefault="00713782" w:rsidP="006E0046">
      <w:pPr>
        <w:pStyle w:val="NormalWeb"/>
        <w:shd w:val="clear" w:color="auto" w:fill="FFFFFF"/>
        <w:spacing w:line="360" w:lineRule="auto"/>
        <w:jc w:val="both"/>
      </w:pPr>
      <w:r w:rsidRPr="006E0046">
        <w:t xml:space="preserve">El proceso necesario para </w:t>
      </w:r>
      <w:r w:rsidR="000529AC" w:rsidRPr="006E0046">
        <w:t xml:space="preserve">el desarrollo e implementación de este proyecto </w:t>
      </w:r>
      <w:r w:rsidRPr="006E0046">
        <w:t>puede dividirse en c</w:t>
      </w:r>
      <w:r w:rsidR="00576112" w:rsidRPr="006E0046">
        <w:t>inco</w:t>
      </w:r>
      <w:r w:rsidRPr="006E0046">
        <w:t xml:space="preserve"> etapas; el punto de partida </w:t>
      </w:r>
      <w:r w:rsidR="000529AC" w:rsidRPr="006E0046">
        <w:t xml:space="preserve">depende de </w:t>
      </w:r>
      <w:r w:rsidRPr="006E0046">
        <w:t xml:space="preserve">las experiencias previas que se hayan realizado </w:t>
      </w:r>
      <w:r w:rsidR="000529AC" w:rsidRPr="006E0046">
        <w:t xml:space="preserve">por parte </w:t>
      </w:r>
      <w:r w:rsidR="005F7591" w:rsidRPr="006E0046">
        <w:t xml:space="preserve">del estudiante de IR en el diseño y </w:t>
      </w:r>
      <w:r w:rsidR="000C4AAB" w:rsidRPr="006E0046">
        <w:t>construcción</w:t>
      </w:r>
      <w:r w:rsidR="005F7591" w:rsidRPr="006E0046">
        <w:t xml:space="preserve"> de robots y en la experiencia previa de</w:t>
      </w:r>
      <w:r w:rsidRPr="006E0046">
        <w:t xml:space="preserve"> la institución</w:t>
      </w:r>
      <w:r w:rsidR="005F7591" w:rsidRPr="006E0046">
        <w:t xml:space="preserve"> en relación a la implementación de este tipo de proyectos</w:t>
      </w:r>
      <w:r w:rsidRPr="006E0046">
        <w:t xml:space="preserve">. A </w:t>
      </w:r>
      <w:r w:rsidR="005F7591" w:rsidRPr="006E0046">
        <w:t>continuación,</w:t>
      </w:r>
      <w:r w:rsidRPr="006E0046">
        <w:t xml:space="preserve"> se detalla cada una de las c</w:t>
      </w:r>
      <w:r w:rsidR="00992C0E" w:rsidRPr="006E0046">
        <w:t>inco</w:t>
      </w:r>
      <w:r w:rsidRPr="006E0046">
        <w:t xml:space="preserve"> etapas: </w:t>
      </w:r>
    </w:p>
    <w:p w:rsidR="00E03618" w:rsidRPr="006E0046" w:rsidRDefault="00AF0A88" w:rsidP="006E0046">
      <w:pPr>
        <w:pStyle w:val="NormalWeb"/>
        <w:shd w:val="clear" w:color="auto" w:fill="FFFFFF"/>
        <w:spacing w:line="360" w:lineRule="auto"/>
        <w:jc w:val="both"/>
        <w:rPr>
          <w:i/>
        </w:rPr>
      </w:pPr>
      <w:r w:rsidRPr="006E0046">
        <w:rPr>
          <w:i/>
        </w:rPr>
        <w:t>1.-</w:t>
      </w:r>
      <w:r w:rsidR="00E03618" w:rsidRPr="006E0046">
        <w:rPr>
          <w:i/>
        </w:rPr>
        <w:t xml:space="preserve"> Etapa de integración de conocimientos y habilidades para </w:t>
      </w:r>
      <w:r w:rsidR="007206B8" w:rsidRPr="006E0046">
        <w:rPr>
          <w:i/>
        </w:rPr>
        <w:t xml:space="preserve">el </w:t>
      </w:r>
      <w:r w:rsidR="00E03618" w:rsidRPr="006E0046">
        <w:rPr>
          <w:i/>
        </w:rPr>
        <w:t>proyecto de robótica</w:t>
      </w:r>
    </w:p>
    <w:p w:rsidR="00254087" w:rsidRPr="006E0046" w:rsidRDefault="00E03618" w:rsidP="006E0046">
      <w:pPr>
        <w:pStyle w:val="NormalWeb"/>
        <w:shd w:val="clear" w:color="auto" w:fill="FFFFFF"/>
        <w:spacing w:line="360" w:lineRule="auto"/>
        <w:jc w:val="both"/>
      </w:pPr>
      <w:r w:rsidRPr="006E0046">
        <w:t xml:space="preserve">En esta etapa se </w:t>
      </w:r>
      <w:r w:rsidR="003F7058" w:rsidRPr="006E0046">
        <w:t xml:space="preserve">pretende que el estudiante de IR </w:t>
      </w:r>
      <w:r w:rsidR="00254087" w:rsidRPr="006E0046">
        <w:t xml:space="preserve">tenga los conocimientos y habilidades requeridos para desarrollar este proyecto de robótica. </w:t>
      </w:r>
    </w:p>
    <w:p w:rsidR="00992C0E" w:rsidRPr="006E0046" w:rsidRDefault="00AF0A88" w:rsidP="006E0046">
      <w:pPr>
        <w:pStyle w:val="NormalWeb"/>
        <w:shd w:val="clear" w:color="auto" w:fill="FFFFFF"/>
        <w:spacing w:line="360" w:lineRule="auto"/>
        <w:jc w:val="both"/>
        <w:rPr>
          <w:i/>
        </w:rPr>
      </w:pPr>
      <w:r w:rsidRPr="006E0046">
        <w:rPr>
          <w:i/>
        </w:rPr>
        <w:t xml:space="preserve">2.- </w:t>
      </w:r>
      <w:r w:rsidR="00E03618" w:rsidRPr="006E0046">
        <w:rPr>
          <w:i/>
        </w:rPr>
        <w:t xml:space="preserve">Etapa de </w:t>
      </w:r>
      <w:r w:rsidR="00992C0E" w:rsidRPr="006E0046">
        <w:rPr>
          <w:i/>
        </w:rPr>
        <w:t>integración de materiales para el diseño y construcción del robot</w:t>
      </w:r>
    </w:p>
    <w:p w:rsidR="00391F6A" w:rsidRPr="006E0046" w:rsidRDefault="00AB75D9" w:rsidP="006E0046">
      <w:pPr>
        <w:pStyle w:val="NormalWeb"/>
        <w:shd w:val="clear" w:color="auto" w:fill="FFFFFF"/>
        <w:spacing w:line="360" w:lineRule="auto"/>
        <w:jc w:val="both"/>
        <w:rPr>
          <w:color w:val="000000"/>
        </w:rPr>
      </w:pPr>
      <w:r w:rsidRPr="006E0046">
        <w:t xml:space="preserve">Una vez que el estudiante de IR haya aprobado la </w:t>
      </w:r>
      <w:r w:rsidR="00354227" w:rsidRPr="006E0046">
        <w:t>primera etapa</w:t>
      </w:r>
      <w:r w:rsidRPr="006E0046">
        <w:t xml:space="preserve"> será necesario disponerle de todo el material</w:t>
      </w:r>
      <w:r w:rsidR="00354227" w:rsidRPr="006E0046">
        <w:t xml:space="preserve"> (componentes electrónicos, dispositivos electrónicos, libros, entre otros) para el diseño y construcción del robot.</w:t>
      </w:r>
    </w:p>
    <w:p w:rsidR="00E03618" w:rsidRPr="006E0046" w:rsidRDefault="00AF0A88" w:rsidP="006E0046">
      <w:pPr>
        <w:pStyle w:val="NormalWeb"/>
        <w:shd w:val="clear" w:color="auto" w:fill="FFFFFF"/>
        <w:spacing w:line="360" w:lineRule="auto"/>
        <w:jc w:val="both"/>
      </w:pPr>
      <w:r w:rsidRPr="006E0046">
        <w:rPr>
          <w:i/>
        </w:rPr>
        <w:t xml:space="preserve">3.- </w:t>
      </w:r>
      <w:r w:rsidR="00E03618" w:rsidRPr="006E0046">
        <w:rPr>
          <w:i/>
        </w:rPr>
        <w:t>Etapa de</w:t>
      </w:r>
      <w:r w:rsidR="00992C0E" w:rsidRPr="006E0046">
        <w:rPr>
          <w:i/>
        </w:rPr>
        <w:t>l diseño y construcción del robot</w:t>
      </w:r>
      <w:r w:rsidR="00E03618" w:rsidRPr="006E0046">
        <w:t xml:space="preserve"> </w:t>
      </w:r>
    </w:p>
    <w:p w:rsidR="00E03618" w:rsidRPr="006E0046" w:rsidRDefault="00354227" w:rsidP="006E0046">
      <w:pPr>
        <w:pStyle w:val="NormalWeb"/>
        <w:shd w:val="clear" w:color="auto" w:fill="FFFFFF"/>
        <w:spacing w:line="360" w:lineRule="auto"/>
        <w:jc w:val="both"/>
      </w:pPr>
      <w:r w:rsidRPr="006E0046">
        <w:t xml:space="preserve">Para esta etapa será necesario establecer un periodo de tiempo para que el estudiante lleve a cabo el diseño y construcción del robot. </w:t>
      </w:r>
    </w:p>
    <w:p w:rsidR="00992C0E" w:rsidRPr="006E0046" w:rsidRDefault="00AF0A88" w:rsidP="006E0046">
      <w:pPr>
        <w:pStyle w:val="NormalWeb"/>
        <w:shd w:val="clear" w:color="auto" w:fill="FFFFFF"/>
        <w:spacing w:line="360" w:lineRule="auto"/>
        <w:jc w:val="both"/>
        <w:rPr>
          <w:i/>
        </w:rPr>
      </w:pPr>
      <w:r w:rsidRPr="006E0046">
        <w:rPr>
          <w:i/>
        </w:rPr>
        <w:t xml:space="preserve">4.- </w:t>
      </w:r>
      <w:r w:rsidR="00E03618" w:rsidRPr="006E0046">
        <w:rPr>
          <w:i/>
        </w:rPr>
        <w:t xml:space="preserve">Etapa de </w:t>
      </w:r>
      <w:r w:rsidR="00992C0E" w:rsidRPr="006E0046">
        <w:rPr>
          <w:i/>
        </w:rPr>
        <w:t>pruebas del robot antes de su implementación del robot</w:t>
      </w:r>
    </w:p>
    <w:p w:rsidR="00391F6A" w:rsidRPr="006E0046" w:rsidRDefault="00354227" w:rsidP="006E0046">
      <w:pPr>
        <w:pStyle w:val="NormalWeb"/>
        <w:shd w:val="clear" w:color="auto" w:fill="FFFFFF"/>
        <w:spacing w:line="360" w:lineRule="auto"/>
        <w:jc w:val="both"/>
        <w:rPr>
          <w:color w:val="000000"/>
        </w:rPr>
      </w:pPr>
      <w:r w:rsidRPr="006E0046">
        <w:t>Una vez construido el robot, se deberá establecer un período de tiempo para realizar pruebas de desempeño.</w:t>
      </w:r>
      <w:r w:rsidR="00E03618" w:rsidRPr="006E0046">
        <w:rPr>
          <w:color w:val="000000"/>
        </w:rPr>
        <w:t xml:space="preserve"> </w:t>
      </w:r>
      <w:bookmarkStart w:id="16" w:name="f2"/>
      <w:bookmarkEnd w:id="16"/>
    </w:p>
    <w:p w:rsidR="00992C0E" w:rsidRPr="006E0046" w:rsidRDefault="00AF0A88" w:rsidP="006E0046">
      <w:pPr>
        <w:pStyle w:val="NormalWeb"/>
        <w:shd w:val="clear" w:color="auto" w:fill="FFFFFF"/>
        <w:spacing w:line="360" w:lineRule="auto"/>
        <w:jc w:val="both"/>
        <w:rPr>
          <w:i/>
        </w:rPr>
      </w:pPr>
      <w:r w:rsidRPr="006E0046">
        <w:rPr>
          <w:i/>
        </w:rPr>
        <w:t xml:space="preserve">5.- </w:t>
      </w:r>
      <w:r w:rsidR="00992C0E" w:rsidRPr="006E0046">
        <w:rPr>
          <w:i/>
        </w:rPr>
        <w:t>Etapa de implementación y evaluación del robot</w:t>
      </w:r>
    </w:p>
    <w:p w:rsidR="00992C0E" w:rsidRPr="006E0046" w:rsidRDefault="00DA45C3" w:rsidP="006E0046">
      <w:pPr>
        <w:pStyle w:val="NormalWeb"/>
        <w:shd w:val="clear" w:color="auto" w:fill="FFFFFF"/>
        <w:spacing w:line="360" w:lineRule="auto"/>
        <w:jc w:val="both"/>
      </w:pPr>
      <w:r w:rsidRPr="006E0046">
        <w:lastRenderedPageBreak/>
        <w:t xml:space="preserve">Esta etapa se destinará para poner a disposición de las escuelas el robot y establecer periodos de evaluación. </w:t>
      </w:r>
    </w:p>
    <w:p w:rsidR="00F3335A" w:rsidRPr="000D5DAF" w:rsidRDefault="00F3335A" w:rsidP="006E0046">
      <w:pPr>
        <w:pStyle w:val="Ttulo2"/>
        <w:spacing w:line="360" w:lineRule="auto"/>
        <w:jc w:val="both"/>
        <w:rPr>
          <w:rFonts w:ascii="Times New Roman" w:eastAsia="Arial" w:hAnsi="Times New Roman" w:cs="Times New Roman"/>
          <w:b/>
          <w:color w:val="000000" w:themeColor="text1"/>
          <w:sz w:val="24"/>
          <w:szCs w:val="24"/>
        </w:rPr>
      </w:pPr>
      <w:bookmarkStart w:id="17" w:name="_Toc500880211"/>
      <w:r w:rsidRPr="000D5DAF">
        <w:rPr>
          <w:rFonts w:ascii="Times New Roman" w:eastAsia="Arial" w:hAnsi="Times New Roman" w:cs="Times New Roman"/>
          <w:b/>
          <w:color w:val="000000" w:themeColor="text1"/>
          <w:sz w:val="24"/>
          <w:szCs w:val="24"/>
        </w:rPr>
        <w:t xml:space="preserve">Conclusiones </w:t>
      </w:r>
    </w:p>
    <w:p w:rsidR="00F3335A" w:rsidRPr="006E0046" w:rsidRDefault="00F3335A" w:rsidP="006E0046">
      <w:pPr>
        <w:spacing w:line="360" w:lineRule="auto"/>
        <w:jc w:val="both"/>
        <w:rPr>
          <w:rFonts w:ascii="Times New Roman" w:eastAsia="Arial" w:hAnsi="Times New Roman" w:cs="Times New Roman"/>
          <w:sz w:val="24"/>
          <w:szCs w:val="24"/>
        </w:rPr>
      </w:pPr>
      <w:r w:rsidRPr="006E0046">
        <w:rPr>
          <w:rFonts w:ascii="Times New Roman" w:hAnsi="Times New Roman" w:cs="Times New Roman"/>
          <w:sz w:val="24"/>
          <w:szCs w:val="24"/>
        </w:rPr>
        <w:t xml:space="preserve">El desarrollo de este tipo de proyecto por parte de los estudiantes de Ingeniería Robótica, es una oportunidad para que antes de </w:t>
      </w:r>
      <w:r w:rsidRPr="006E0046">
        <w:rPr>
          <w:rFonts w:ascii="Times New Roman" w:eastAsia="Arial" w:hAnsi="Times New Roman" w:cs="Times New Roman"/>
          <w:sz w:val="24"/>
          <w:szCs w:val="24"/>
        </w:rPr>
        <w:t xml:space="preserve">finalizar su formación académica, apliquen sus conocimientos, capacidades y habilidades adquiridas durante su formación en la carrera. </w:t>
      </w:r>
    </w:p>
    <w:p w:rsidR="00F3335A" w:rsidRPr="006E0046" w:rsidRDefault="00F3335A" w:rsidP="006E0046">
      <w:pPr>
        <w:spacing w:line="360" w:lineRule="auto"/>
        <w:jc w:val="both"/>
        <w:rPr>
          <w:rFonts w:ascii="Times New Roman" w:hAnsi="Times New Roman" w:cs="Times New Roman"/>
          <w:sz w:val="24"/>
          <w:szCs w:val="24"/>
        </w:rPr>
      </w:pPr>
      <w:r w:rsidRPr="006E0046">
        <w:rPr>
          <w:rFonts w:ascii="Times New Roman" w:hAnsi="Times New Roman" w:cs="Times New Roman"/>
          <w:sz w:val="24"/>
          <w:szCs w:val="24"/>
        </w:rPr>
        <w:t>La forma en que demostrarían sus competencias es a través del diseño y construcción de un robot para resolver una necesidad en función a aspectos cognitivos en el ámbito educativo.</w:t>
      </w:r>
    </w:p>
    <w:p w:rsidR="00D60ED2" w:rsidRPr="00776AD0" w:rsidRDefault="00A262ED" w:rsidP="008D0276">
      <w:pPr>
        <w:pStyle w:val="Ttulo2"/>
        <w:spacing w:line="360" w:lineRule="auto"/>
        <w:jc w:val="both"/>
        <w:rPr>
          <w:rFonts w:ascii="Calibri" w:eastAsiaTheme="minorHAnsi" w:hAnsi="Calibri" w:cs="Calibri"/>
          <w:b/>
          <w:color w:val="000000" w:themeColor="text1"/>
          <w:sz w:val="28"/>
          <w:szCs w:val="24"/>
          <w:lang w:val="es-ES" w:eastAsia="en-US"/>
        </w:rPr>
      </w:pPr>
      <w:r w:rsidRPr="00776AD0">
        <w:rPr>
          <w:rFonts w:ascii="Calibri" w:eastAsiaTheme="minorHAnsi" w:hAnsi="Calibri" w:cs="Calibri"/>
          <w:b/>
          <w:color w:val="000000" w:themeColor="text1"/>
          <w:sz w:val="28"/>
          <w:szCs w:val="24"/>
          <w:lang w:val="es-ES" w:eastAsia="en-US"/>
        </w:rPr>
        <w:t>Referencias</w:t>
      </w:r>
      <w:bookmarkEnd w:id="17"/>
      <w:r w:rsidR="00612AAA" w:rsidRPr="00776AD0">
        <w:rPr>
          <w:rFonts w:ascii="Calibri" w:eastAsiaTheme="minorHAnsi" w:hAnsi="Calibri" w:cs="Calibri"/>
          <w:b/>
          <w:color w:val="000000" w:themeColor="text1"/>
          <w:sz w:val="28"/>
          <w:szCs w:val="24"/>
          <w:lang w:val="es-ES" w:eastAsia="en-US"/>
        </w:rPr>
        <w:t xml:space="preserve"> </w:t>
      </w:r>
    </w:p>
    <w:p w:rsidR="009B549D" w:rsidRPr="00E8445D" w:rsidRDefault="009B549D" w:rsidP="008D0276">
      <w:pPr>
        <w:jc w:val="both"/>
        <w:rPr>
          <w:rFonts w:ascii="Arial" w:hAnsi="Arial" w:cs="Arial"/>
          <w:sz w:val="24"/>
          <w:szCs w:val="24"/>
        </w:rPr>
      </w:pPr>
    </w:p>
    <w:p w:rsidR="00DF6003" w:rsidRPr="006E0046" w:rsidRDefault="00DF6003" w:rsidP="006E0046">
      <w:pPr>
        <w:spacing w:after="0" w:line="360" w:lineRule="auto"/>
        <w:ind w:left="709" w:hanging="709"/>
        <w:jc w:val="both"/>
        <w:rPr>
          <w:rFonts w:ascii="Times New Roman" w:hAnsi="Times New Roman" w:cs="Times New Roman"/>
          <w:sz w:val="24"/>
          <w:szCs w:val="24"/>
          <w:shd w:val="clear" w:color="auto" w:fill="FFFFFF"/>
        </w:rPr>
      </w:pPr>
      <w:r w:rsidRPr="006E0046">
        <w:rPr>
          <w:rFonts w:ascii="Times New Roman" w:hAnsi="Times New Roman" w:cs="Times New Roman"/>
          <w:sz w:val="24"/>
          <w:szCs w:val="24"/>
        </w:rPr>
        <w:t xml:space="preserve">Acuña, A.L. (2012).  </w:t>
      </w:r>
      <w:r w:rsidRPr="006E0046">
        <w:rPr>
          <w:rFonts w:ascii="Times New Roman" w:hAnsi="Times New Roman" w:cs="Times New Roman"/>
          <w:sz w:val="24"/>
          <w:szCs w:val="24"/>
          <w:shd w:val="clear" w:color="auto" w:fill="FFFFFF"/>
        </w:rPr>
        <w:t xml:space="preserve">DISEÑO Y ADMINISTRACIÓN DE PROYECTOS DE ROBÓTICA EDUCATIVA: LECCIONES APRENDIDAS. </w:t>
      </w:r>
      <w:r w:rsidRPr="006E0046">
        <w:rPr>
          <w:rStyle w:val="nfasis"/>
          <w:rFonts w:ascii="Times New Roman" w:hAnsi="Times New Roman" w:cs="Times New Roman"/>
          <w:sz w:val="24"/>
          <w:szCs w:val="24"/>
          <w:shd w:val="clear" w:color="auto" w:fill="FFFFFF"/>
        </w:rPr>
        <w:t>Teoría de la Educación. Educación y Cultura en la Sociedad de la Información, </w:t>
      </w:r>
      <w:r w:rsidR="00A1255D" w:rsidRPr="006E0046">
        <w:rPr>
          <w:rFonts w:ascii="Times New Roman" w:hAnsi="Times New Roman" w:cs="Times New Roman"/>
          <w:sz w:val="24"/>
          <w:szCs w:val="24"/>
          <w:shd w:val="clear" w:color="auto" w:fill="FFFFFF"/>
        </w:rPr>
        <w:t>Noviembre</w:t>
      </w:r>
      <w:r w:rsidRPr="006E0046">
        <w:rPr>
          <w:rFonts w:ascii="Times New Roman" w:hAnsi="Times New Roman" w:cs="Times New Roman"/>
          <w:sz w:val="24"/>
          <w:szCs w:val="24"/>
          <w:shd w:val="clear" w:color="auto" w:fill="FFFFFF"/>
        </w:rPr>
        <w:t>, 6-27. </w:t>
      </w:r>
    </w:p>
    <w:p w:rsidR="00F621B6" w:rsidRPr="006E0046" w:rsidRDefault="00DF6003" w:rsidP="006E0046">
      <w:pPr>
        <w:spacing w:after="0" w:line="360" w:lineRule="auto"/>
        <w:ind w:left="709" w:hanging="709"/>
        <w:jc w:val="both"/>
        <w:rPr>
          <w:rFonts w:ascii="Times New Roman" w:hAnsi="Times New Roman" w:cs="Times New Roman"/>
          <w:color w:val="55529D"/>
          <w:sz w:val="24"/>
          <w:szCs w:val="24"/>
        </w:rPr>
      </w:pPr>
      <w:r w:rsidRPr="006E0046">
        <w:rPr>
          <w:rFonts w:ascii="Times New Roman" w:hAnsi="Times New Roman" w:cs="Times New Roman"/>
          <w:sz w:val="24"/>
          <w:szCs w:val="24"/>
        </w:rPr>
        <w:t xml:space="preserve">Acuña, A. (2007).  La Robótica Educativa: Un Motor para la Innovación. Recuperado de:   </w:t>
      </w:r>
      <w:r w:rsidR="00F621B6" w:rsidRPr="006E0046">
        <w:rPr>
          <w:rFonts w:ascii="Times New Roman" w:hAnsi="Times New Roman" w:cs="Times New Roman"/>
          <w:sz w:val="24"/>
          <w:szCs w:val="24"/>
        </w:rPr>
        <w:t xml:space="preserve">     </w:t>
      </w:r>
      <w:hyperlink r:id="rId7" w:history="1">
        <w:r w:rsidR="00F621B6" w:rsidRPr="006E0046">
          <w:rPr>
            <w:rStyle w:val="Hipervnculo"/>
            <w:rFonts w:ascii="Times New Roman" w:hAnsi="Times New Roman" w:cs="Times New Roman"/>
            <w:color w:val="auto"/>
            <w:sz w:val="24"/>
            <w:szCs w:val="24"/>
            <w:u w:val="none"/>
          </w:rPr>
          <w:t>http://www.fod.ac.cr/robotica/descargas/roboteca/articulos/2007/roboticamotor_innova_articulo.pdf</w:t>
        </w:r>
      </w:hyperlink>
    </w:p>
    <w:p w:rsidR="00491982" w:rsidRPr="006E0046" w:rsidRDefault="00491982" w:rsidP="006E0046">
      <w:pPr>
        <w:spacing w:after="0" w:line="360" w:lineRule="auto"/>
        <w:ind w:left="709" w:hanging="709"/>
        <w:jc w:val="both"/>
        <w:rPr>
          <w:rFonts w:ascii="Times New Roman" w:hAnsi="Times New Roman" w:cs="Times New Roman"/>
          <w:sz w:val="24"/>
          <w:szCs w:val="24"/>
        </w:rPr>
      </w:pPr>
      <w:r w:rsidRPr="006E0046">
        <w:rPr>
          <w:rFonts w:ascii="Times New Roman" w:hAnsi="Times New Roman" w:cs="Times New Roman"/>
          <w:sz w:val="24"/>
          <w:szCs w:val="24"/>
        </w:rPr>
        <w:t>Bravo Sánchez, Flor Ángela; Forero Guzmán, Alejandro; (2012). LA ROBÓTICA COMO UN RECURSO PARA FACILITAR EL APRENDIZAJE Y DESARROLLO DE COMPETENCIAS GENERALES. </w:t>
      </w:r>
      <w:r w:rsidRPr="006E0046">
        <w:rPr>
          <w:rFonts w:ascii="Times New Roman" w:hAnsi="Times New Roman" w:cs="Times New Roman"/>
          <w:i/>
          <w:iCs/>
          <w:sz w:val="24"/>
          <w:szCs w:val="24"/>
        </w:rPr>
        <w:t>Teoría de la Educación. Educación y Cultura en la Sociedad de la Información, </w:t>
      </w:r>
      <w:r w:rsidRPr="006E0046">
        <w:rPr>
          <w:rFonts w:ascii="Times New Roman" w:hAnsi="Times New Roman" w:cs="Times New Roman"/>
          <w:sz w:val="24"/>
          <w:szCs w:val="24"/>
        </w:rPr>
        <w:t>Sin mes, 120-136.</w:t>
      </w:r>
    </w:p>
    <w:p w:rsidR="00155892" w:rsidRPr="006E0046" w:rsidRDefault="00155892" w:rsidP="006E0046">
      <w:pPr>
        <w:spacing w:after="0" w:line="360" w:lineRule="auto"/>
        <w:ind w:left="709" w:hanging="709"/>
        <w:jc w:val="both"/>
        <w:rPr>
          <w:rFonts w:ascii="Times New Roman" w:hAnsi="Times New Roman" w:cs="Times New Roman"/>
          <w:sz w:val="24"/>
          <w:szCs w:val="24"/>
        </w:rPr>
      </w:pPr>
      <w:proofErr w:type="spellStart"/>
      <w:r w:rsidRPr="006E0046">
        <w:rPr>
          <w:rFonts w:ascii="Times New Roman" w:hAnsi="Times New Roman" w:cs="Times New Roman"/>
          <w:sz w:val="24"/>
          <w:szCs w:val="24"/>
        </w:rPr>
        <w:t>Chiappe</w:t>
      </w:r>
      <w:proofErr w:type="spellEnd"/>
      <w:r w:rsidRPr="006E0046">
        <w:rPr>
          <w:rFonts w:ascii="Times New Roman" w:hAnsi="Times New Roman" w:cs="Times New Roman"/>
          <w:sz w:val="24"/>
          <w:szCs w:val="24"/>
        </w:rPr>
        <w:t>, A. (2014). ¿Cuál es tu opinión con respecto a lo que debe caracterizar a una tecnología emergente innovadora en los procesos educativos? [</w:t>
      </w:r>
      <w:proofErr w:type="gramStart"/>
      <w:r w:rsidRPr="006E0046">
        <w:rPr>
          <w:rFonts w:ascii="Times New Roman" w:hAnsi="Times New Roman" w:cs="Times New Roman"/>
          <w:sz w:val="24"/>
          <w:szCs w:val="24"/>
        </w:rPr>
        <w:t>video</w:t>
      </w:r>
      <w:proofErr w:type="gramEnd"/>
      <w:r w:rsidRPr="006E0046">
        <w:rPr>
          <w:rFonts w:ascii="Times New Roman" w:hAnsi="Times New Roman" w:cs="Times New Roman"/>
          <w:sz w:val="24"/>
          <w:szCs w:val="24"/>
        </w:rPr>
        <w:t xml:space="preserve">]. Disponible en el sitio web:  </w:t>
      </w:r>
      <w:hyperlink r:id="rId8" w:history="1">
        <w:r w:rsidRPr="006E0046">
          <w:rPr>
            <w:rFonts w:ascii="Times New Roman" w:hAnsi="Times New Roman" w:cs="Times New Roman"/>
            <w:sz w:val="24"/>
            <w:szCs w:val="24"/>
          </w:rPr>
          <w:t>http://apps05.ruv.itesm.mx/portal/uvtv/video/video.jsp?folio=5740</w:t>
        </w:r>
      </w:hyperlink>
    </w:p>
    <w:p w:rsidR="00C53831" w:rsidRPr="006E0046" w:rsidRDefault="00C53831" w:rsidP="006E0046">
      <w:pPr>
        <w:spacing w:after="0" w:line="360" w:lineRule="auto"/>
        <w:ind w:left="709" w:hanging="709"/>
        <w:jc w:val="both"/>
        <w:rPr>
          <w:rFonts w:ascii="Times New Roman" w:hAnsi="Times New Roman" w:cs="Times New Roman"/>
          <w:sz w:val="24"/>
          <w:szCs w:val="24"/>
        </w:rPr>
      </w:pPr>
      <w:r w:rsidRPr="006E0046">
        <w:rPr>
          <w:rFonts w:ascii="Times New Roman" w:hAnsi="Times New Roman" w:cs="Times New Roman"/>
          <w:sz w:val="24"/>
          <w:szCs w:val="24"/>
        </w:rPr>
        <w:t xml:space="preserve">Ferreiro, N. (2014). Automatización y robótica en edificación. </w:t>
      </w:r>
      <w:r w:rsidR="00F22634" w:rsidRPr="006E0046">
        <w:rPr>
          <w:rFonts w:ascii="Times New Roman" w:hAnsi="Times New Roman" w:cs="Times New Roman"/>
          <w:sz w:val="24"/>
          <w:szCs w:val="24"/>
        </w:rPr>
        <w:t>Disponible en el sitio web</w:t>
      </w:r>
      <w:proofErr w:type="gramStart"/>
      <w:r w:rsidR="00F22634" w:rsidRPr="006E0046">
        <w:rPr>
          <w:rFonts w:ascii="Times New Roman" w:hAnsi="Times New Roman" w:cs="Times New Roman"/>
          <w:sz w:val="24"/>
          <w:szCs w:val="24"/>
        </w:rPr>
        <w:t>:  http</w:t>
      </w:r>
      <w:proofErr w:type="gramEnd"/>
      <w:r w:rsidR="00F22634" w:rsidRPr="006E0046">
        <w:rPr>
          <w:rFonts w:ascii="Times New Roman" w:hAnsi="Times New Roman" w:cs="Times New Roman"/>
          <w:sz w:val="24"/>
          <w:szCs w:val="24"/>
        </w:rPr>
        <w:t>://hdl.handle.net/2183/14224</w:t>
      </w:r>
    </w:p>
    <w:p w:rsidR="00D60ED2" w:rsidRPr="006E0046" w:rsidRDefault="0070473C" w:rsidP="006E0046">
      <w:pPr>
        <w:spacing w:after="0" w:line="360" w:lineRule="auto"/>
        <w:ind w:left="709" w:hanging="709"/>
        <w:jc w:val="both"/>
        <w:rPr>
          <w:rFonts w:ascii="Times New Roman" w:hAnsi="Times New Roman" w:cs="Times New Roman"/>
          <w:sz w:val="24"/>
          <w:szCs w:val="24"/>
        </w:rPr>
      </w:pPr>
      <w:r w:rsidRPr="006E0046">
        <w:rPr>
          <w:rFonts w:ascii="Times New Roman" w:hAnsi="Times New Roman" w:cs="Times New Roman"/>
          <w:sz w:val="24"/>
          <w:szCs w:val="24"/>
        </w:rPr>
        <w:t>García, A. (20</w:t>
      </w:r>
      <w:r w:rsidR="00FF26AE" w:rsidRPr="006E0046">
        <w:rPr>
          <w:rFonts w:ascii="Times New Roman" w:hAnsi="Times New Roman" w:cs="Times New Roman"/>
          <w:sz w:val="24"/>
          <w:szCs w:val="24"/>
        </w:rPr>
        <w:t>14</w:t>
      </w:r>
      <w:r w:rsidRPr="006E0046">
        <w:rPr>
          <w:rFonts w:ascii="Times New Roman" w:hAnsi="Times New Roman" w:cs="Times New Roman"/>
          <w:sz w:val="24"/>
          <w:szCs w:val="24"/>
        </w:rPr>
        <w:t>). Modelos y estrategias de enseñanza. Video</w:t>
      </w:r>
      <w:r w:rsidR="00FF26AE" w:rsidRPr="006E0046">
        <w:rPr>
          <w:rFonts w:ascii="Times New Roman" w:hAnsi="Times New Roman" w:cs="Times New Roman"/>
          <w:sz w:val="24"/>
          <w:szCs w:val="24"/>
        </w:rPr>
        <w:t xml:space="preserve">. </w:t>
      </w:r>
      <w:r w:rsidRPr="006E0046">
        <w:rPr>
          <w:rFonts w:ascii="Times New Roman" w:hAnsi="Times New Roman" w:cs="Times New Roman"/>
          <w:sz w:val="24"/>
          <w:szCs w:val="24"/>
        </w:rPr>
        <w:t>Tecnológico de Monterrey.</w:t>
      </w:r>
      <w:r w:rsidR="00FF26AE" w:rsidRPr="006E0046">
        <w:rPr>
          <w:rFonts w:ascii="Times New Roman" w:hAnsi="Times New Roman" w:cs="Times New Roman"/>
          <w:sz w:val="24"/>
          <w:szCs w:val="24"/>
        </w:rPr>
        <w:t xml:space="preserve"> Recuperado de https://www.youtube.com/watch?v=V2d42hNMyfY</w:t>
      </w:r>
    </w:p>
    <w:p w:rsidR="00BF6F60" w:rsidRPr="006E0046" w:rsidRDefault="00E8445D" w:rsidP="006E0046">
      <w:pPr>
        <w:spacing w:after="0" w:line="360" w:lineRule="auto"/>
        <w:ind w:left="709" w:hanging="709"/>
        <w:jc w:val="both"/>
        <w:rPr>
          <w:rFonts w:ascii="Times New Roman" w:hAnsi="Times New Roman" w:cs="Times New Roman"/>
          <w:sz w:val="24"/>
          <w:szCs w:val="24"/>
        </w:rPr>
      </w:pPr>
      <w:proofErr w:type="spellStart"/>
      <w:r w:rsidRPr="006E0046">
        <w:rPr>
          <w:rFonts w:ascii="Times New Roman" w:hAnsi="Times New Roman" w:cs="Times New Roman"/>
          <w:color w:val="222222"/>
          <w:sz w:val="24"/>
          <w:szCs w:val="24"/>
          <w:shd w:val="clear" w:color="auto" w:fill="FFFFFF"/>
        </w:rPr>
        <w:lastRenderedPageBreak/>
        <w:t>Hepp</w:t>
      </w:r>
      <w:proofErr w:type="spellEnd"/>
      <w:r w:rsidRPr="006E0046">
        <w:rPr>
          <w:rFonts w:ascii="Times New Roman" w:hAnsi="Times New Roman" w:cs="Times New Roman"/>
          <w:color w:val="222222"/>
          <w:sz w:val="24"/>
          <w:szCs w:val="24"/>
          <w:shd w:val="clear" w:color="auto" w:fill="FFFFFF"/>
        </w:rPr>
        <w:t xml:space="preserve">, P., Merino, M. E., Barriga, M. V., &amp; </w:t>
      </w:r>
      <w:proofErr w:type="spellStart"/>
      <w:r w:rsidRPr="006E0046">
        <w:rPr>
          <w:rFonts w:ascii="Times New Roman" w:hAnsi="Times New Roman" w:cs="Times New Roman"/>
          <w:color w:val="222222"/>
          <w:sz w:val="24"/>
          <w:szCs w:val="24"/>
          <w:shd w:val="clear" w:color="auto" w:fill="FFFFFF"/>
        </w:rPr>
        <w:t>Huircapán</w:t>
      </w:r>
      <w:proofErr w:type="spellEnd"/>
      <w:r w:rsidRPr="006E0046">
        <w:rPr>
          <w:rFonts w:ascii="Times New Roman" w:hAnsi="Times New Roman" w:cs="Times New Roman"/>
          <w:color w:val="222222"/>
          <w:sz w:val="24"/>
          <w:szCs w:val="24"/>
          <w:shd w:val="clear" w:color="auto" w:fill="FFFFFF"/>
        </w:rPr>
        <w:t>, A. (2013). Tecnología robótica en contextos escolares vulnerables con estudiantes de la etnia Mapuche. </w:t>
      </w:r>
      <w:r w:rsidRPr="006E0046">
        <w:rPr>
          <w:rFonts w:ascii="Times New Roman" w:hAnsi="Times New Roman" w:cs="Times New Roman"/>
          <w:i/>
          <w:iCs/>
          <w:color w:val="222222"/>
          <w:sz w:val="24"/>
          <w:szCs w:val="24"/>
          <w:shd w:val="clear" w:color="auto" w:fill="FFFFFF"/>
        </w:rPr>
        <w:t>Estudios pedagógicos (Valdivia)</w:t>
      </w:r>
      <w:r w:rsidRPr="006E0046">
        <w:rPr>
          <w:rFonts w:ascii="Times New Roman" w:hAnsi="Times New Roman" w:cs="Times New Roman"/>
          <w:color w:val="222222"/>
          <w:sz w:val="24"/>
          <w:szCs w:val="24"/>
          <w:shd w:val="clear" w:color="auto" w:fill="FFFFFF"/>
        </w:rPr>
        <w:t>, </w:t>
      </w:r>
      <w:r w:rsidRPr="006E0046">
        <w:rPr>
          <w:rFonts w:ascii="Times New Roman" w:hAnsi="Times New Roman" w:cs="Times New Roman"/>
          <w:i/>
          <w:iCs/>
          <w:color w:val="222222"/>
          <w:sz w:val="24"/>
          <w:szCs w:val="24"/>
          <w:shd w:val="clear" w:color="auto" w:fill="FFFFFF"/>
        </w:rPr>
        <w:t>39</w:t>
      </w:r>
      <w:r w:rsidRPr="006E0046">
        <w:rPr>
          <w:rFonts w:ascii="Times New Roman" w:hAnsi="Times New Roman" w:cs="Times New Roman"/>
          <w:color w:val="222222"/>
          <w:sz w:val="24"/>
          <w:szCs w:val="24"/>
          <w:shd w:val="clear" w:color="auto" w:fill="FFFFFF"/>
        </w:rPr>
        <w:t>(ESPECIAL), 75-84.</w:t>
      </w:r>
    </w:p>
    <w:p w:rsidR="00D60ED2" w:rsidRPr="006E0046" w:rsidRDefault="008A2A23" w:rsidP="006E0046">
      <w:pPr>
        <w:spacing w:after="0" w:line="360" w:lineRule="auto"/>
        <w:ind w:left="709" w:hanging="709"/>
        <w:jc w:val="both"/>
        <w:rPr>
          <w:rFonts w:ascii="Times New Roman" w:hAnsi="Times New Roman" w:cs="Times New Roman"/>
          <w:sz w:val="24"/>
          <w:szCs w:val="24"/>
        </w:rPr>
      </w:pPr>
      <w:r w:rsidRPr="006E0046">
        <w:rPr>
          <w:rFonts w:ascii="Times New Roman" w:hAnsi="Times New Roman" w:cs="Times New Roman"/>
          <w:sz w:val="24"/>
          <w:szCs w:val="24"/>
        </w:rPr>
        <w:t>López Ramírez, Pedro Antonio; Andrade Sosa, Hugo; (2013). Aprendizaje con robótica, algunas experiencias. </w:t>
      </w:r>
      <w:r w:rsidRPr="006E0046">
        <w:rPr>
          <w:rFonts w:ascii="Times New Roman" w:hAnsi="Times New Roman" w:cs="Times New Roman"/>
          <w:i/>
          <w:iCs/>
          <w:sz w:val="24"/>
          <w:szCs w:val="24"/>
        </w:rPr>
        <w:t>Revista Educación, </w:t>
      </w:r>
      <w:r w:rsidRPr="006E0046">
        <w:rPr>
          <w:rFonts w:ascii="Times New Roman" w:hAnsi="Times New Roman" w:cs="Times New Roman"/>
          <w:sz w:val="24"/>
          <w:szCs w:val="24"/>
        </w:rPr>
        <w:t>Enero-Junio, 43-63. </w:t>
      </w:r>
    </w:p>
    <w:p w:rsidR="00D60ED2" w:rsidRPr="006E0046" w:rsidRDefault="00A262ED" w:rsidP="006E0046">
      <w:pPr>
        <w:spacing w:after="0" w:line="360" w:lineRule="auto"/>
        <w:ind w:left="709" w:hanging="709"/>
        <w:jc w:val="both"/>
        <w:rPr>
          <w:rFonts w:ascii="Times New Roman" w:hAnsi="Times New Roman" w:cs="Times New Roman"/>
          <w:sz w:val="24"/>
          <w:szCs w:val="24"/>
        </w:rPr>
      </w:pPr>
      <w:r w:rsidRPr="006E0046">
        <w:rPr>
          <w:rFonts w:ascii="Times New Roman" w:hAnsi="Times New Roman" w:cs="Times New Roman"/>
          <w:sz w:val="24"/>
          <w:szCs w:val="24"/>
        </w:rPr>
        <w:t>NUNES, Teresina, y BRYANT, Peter (2005): Las matemáticas y su aplicación: La perspectiva del niño. México: Siglo XXI editores.</w:t>
      </w:r>
    </w:p>
    <w:p w:rsidR="0001125D" w:rsidRPr="006E0046" w:rsidRDefault="0001125D" w:rsidP="006E0046">
      <w:pPr>
        <w:spacing w:after="0" w:line="360" w:lineRule="auto"/>
        <w:ind w:left="709" w:hanging="709"/>
        <w:jc w:val="both"/>
        <w:rPr>
          <w:rFonts w:ascii="Times New Roman" w:hAnsi="Times New Roman" w:cs="Times New Roman"/>
          <w:sz w:val="24"/>
          <w:szCs w:val="24"/>
        </w:rPr>
      </w:pPr>
      <w:proofErr w:type="spellStart"/>
      <w:r w:rsidRPr="006E0046">
        <w:rPr>
          <w:rFonts w:ascii="Times New Roman" w:hAnsi="Times New Roman" w:cs="Times New Roman"/>
          <w:sz w:val="24"/>
          <w:szCs w:val="24"/>
        </w:rPr>
        <w:t>Oudeyer</w:t>
      </w:r>
      <w:proofErr w:type="spellEnd"/>
      <w:r w:rsidRPr="006E0046">
        <w:rPr>
          <w:rFonts w:ascii="Times New Roman" w:hAnsi="Times New Roman" w:cs="Times New Roman"/>
          <w:sz w:val="24"/>
          <w:szCs w:val="24"/>
        </w:rPr>
        <w:t>, P. (2015). Robótica: los próximos grandes desafíos. Sotavento MBA, 88-105.</w:t>
      </w:r>
    </w:p>
    <w:p w:rsidR="008F017C" w:rsidRPr="006E0046" w:rsidRDefault="008F017C" w:rsidP="006E0046">
      <w:pPr>
        <w:spacing w:after="0" w:line="360" w:lineRule="auto"/>
        <w:ind w:left="709" w:hanging="709"/>
        <w:jc w:val="both"/>
        <w:rPr>
          <w:rFonts w:ascii="Times New Roman" w:hAnsi="Times New Roman" w:cs="Times New Roman"/>
          <w:color w:val="auto"/>
          <w:sz w:val="24"/>
          <w:szCs w:val="24"/>
        </w:rPr>
      </w:pPr>
      <w:r w:rsidRPr="006E0046">
        <w:rPr>
          <w:rFonts w:ascii="Times New Roman" w:hAnsi="Times New Roman" w:cs="Times New Roman"/>
          <w:sz w:val="24"/>
          <w:szCs w:val="24"/>
        </w:rPr>
        <w:t xml:space="preserve">Pérez, M. (2011). Análisis </w:t>
      </w:r>
      <w:r w:rsidRPr="006E0046">
        <w:rPr>
          <w:rFonts w:ascii="Times New Roman" w:hAnsi="Times New Roman" w:cs="Times New Roman"/>
          <w:color w:val="auto"/>
          <w:sz w:val="24"/>
          <w:szCs w:val="24"/>
        </w:rPr>
        <w:t xml:space="preserve">cinemático e implementación de una mano robótica servo-articulada aplicable como prótesis (Doctoral </w:t>
      </w:r>
      <w:proofErr w:type="spellStart"/>
      <w:r w:rsidRPr="006E0046">
        <w:rPr>
          <w:rFonts w:ascii="Times New Roman" w:hAnsi="Times New Roman" w:cs="Times New Roman"/>
          <w:color w:val="auto"/>
          <w:sz w:val="24"/>
          <w:szCs w:val="24"/>
        </w:rPr>
        <w:t>dissertation</w:t>
      </w:r>
      <w:proofErr w:type="spellEnd"/>
      <w:r w:rsidRPr="006E0046">
        <w:rPr>
          <w:rFonts w:ascii="Times New Roman" w:hAnsi="Times New Roman" w:cs="Times New Roman"/>
          <w:color w:val="auto"/>
          <w:sz w:val="24"/>
          <w:szCs w:val="24"/>
        </w:rPr>
        <w:t xml:space="preserve">). </w:t>
      </w:r>
      <w:r w:rsidR="009004B3" w:rsidRPr="006E0046">
        <w:rPr>
          <w:rFonts w:ascii="Times New Roman" w:hAnsi="Times New Roman" w:cs="Times New Roman"/>
          <w:color w:val="auto"/>
          <w:sz w:val="24"/>
          <w:szCs w:val="24"/>
        </w:rPr>
        <w:t xml:space="preserve">Recuperado de </w:t>
      </w:r>
      <w:hyperlink r:id="rId9" w:history="1">
        <w:r w:rsidR="009004B3" w:rsidRPr="006E0046">
          <w:rPr>
            <w:rStyle w:val="Hipervnculo"/>
            <w:rFonts w:ascii="Times New Roman" w:hAnsi="Times New Roman" w:cs="Times New Roman"/>
            <w:color w:val="auto"/>
            <w:sz w:val="24"/>
            <w:szCs w:val="24"/>
            <w:u w:val="none"/>
            <w:shd w:val="clear" w:color="auto" w:fill="FFFFFF"/>
          </w:rPr>
          <w:t>http://www.repositoriodigital.ipn.mx/handle/123456789/8137</w:t>
        </w:r>
      </w:hyperlink>
    </w:p>
    <w:p w:rsidR="005951C4" w:rsidRPr="006E0046" w:rsidRDefault="00F25DE1" w:rsidP="006E0046">
      <w:pPr>
        <w:spacing w:after="0" w:line="360" w:lineRule="auto"/>
        <w:ind w:left="709" w:hanging="709"/>
        <w:jc w:val="both"/>
        <w:rPr>
          <w:rFonts w:ascii="Times New Roman" w:hAnsi="Times New Roman" w:cs="Times New Roman"/>
          <w:sz w:val="24"/>
          <w:szCs w:val="24"/>
        </w:rPr>
      </w:pPr>
      <w:r w:rsidRPr="006E0046">
        <w:rPr>
          <w:rFonts w:ascii="Times New Roman" w:hAnsi="Times New Roman" w:cs="Times New Roman"/>
          <w:sz w:val="24"/>
          <w:szCs w:val="24"/>
        </w:rPr>
        <w:t xml:space="preserve">Peña, </w:t>
      </w:r>
      <w:r w:rsidR="000D2030" w:rsidRPr="006E0046">
        <w:rPr>
          <w:rFonts w:ascii="Times New Roman" w:hAnsi="Times New Roman" w:cs="Times New Roman"/>
          <w:sz w:val="24"/>
          <w:szCs w:val="24"/>
        </w:rPr>
        <w:t>O.</w:t>
      </w:r>
      <w:r w:rsidR="005951C4" w:rsidRPr="006E0046">
        <w:rPr>
          <w:rFonts w:ascii="Times New Roman" w:hAnsi="Times New Roman" w:cs="Times New Roman"/>
          <w:sz w:val="24"/>
          <w:szCs w:val="24"/>
        </w:rPr>
        <w:t xml:space="preserve">, León, C. &amp; </w:t>
      </w:r>
      <w:r w:rsidR="000D2030" w:rsidRPr="006E0046">
        <w:rPr>
          <w:rFonts w:ascii="Times New Roman" w:hAnsi="Times New Roman" w:cs="Times New Roman"/>
          <w:sz w:val="24"/>
          <w:szCs w:val="24"/>
        </w:rPr>
        <w:t>Rojas, E</w:t>
      </w:r>
      <w:r w:rsidR="005951C4" w:rsidRPr="006E0046">
        <w:rPr>
          <w:rFonts w:ascii="Times New Roman" w:hAnsi="Times New Roman" w:cs="Times New Roman"/>
          <w:sz w:val="24"/>
          <w:szCs w:val="24"/>
        </w:rPr>
        <w:t>. (2014). Métodos de Planeación de Rutas y Evasión de Obstáculos para un Robot Asistente. EN INGENIERÍA ELECTRÓNICA.</w:t>
      </w:r>
      <w:r w:rsidR="00D12F7B" w:rsidRPr="006E0046">
        <w:rPr>
          <w:rFonts w:ascii="Times New Roman" w:hAnsi="Times New Roman" w:cs="Times New Roman"/>
          <w:sz w:val="24"/>
          <w:szCs w:val="24"/>
        </w:rPr>
        <w:t xml:space="preserve"> </w:t>
      </w:r>
    </w:p>
    <w:p w:rsidR="006D121A" w:rsidRPr="006E0046" w:rsidRDefault="002D61E8" w:rsidP="006E0046">
      <w:pPr>
        <w:spacing w:after="0" w:line="360" w:lineRule="auto"/>
        <w:ind w:left="709" w:hanging="709"/>
        <w:jc w:val="both"/>
        <w:rPr>
          <w:rFonts w:ascii="Times New Roman" w:hAnsi="Times New Roman" w:cs="Times New Roman"/>
          <w:sz w:val="24"/>
          <w:szCs w:val="24"/>
        </w:rPr>
      </w:pPr>
      <w:r w:rsidRPr="006E0046">
        <w:rPr>
          <w:rFonts w:ascii="Times New Roman" w:hAnsi="Times New Roman" w:cs="Times New Roman"/>
          <w:sz w:val="24"/>
          <w:szCs w:val="24"/>
        </w:rPr>
        <w:t xml:space="preserve">Plaza, P., </w:t>
      </w:r>
      <w:proofErr w:type="spellStart"/>
      <w:r w:rsidRPr="006E0046">
        <w:rPr>
          <w:rFonts w:ascii="Times New Roman" w:hAnsi="Times New Roman" w:cs="Times New Roman"/>
          <w:sz w:val="24"/>
          <w:szCs w:val="24"/>
        </w:rPr>
        <w:t>Sancristobal</w:t>
      </w:r>
      <w:proofErr w:type="spellEnd"/>
      <w:r w:rsidRPr="006E0046">
        <w:rPr>
          <w:rFonts w:ascii="Times New Roman" w:hAnsi="Times New Roman" w:cs="Times New Roman"/>
          <w:sz w:val="24"/>
          <w:szCs w:val="24"/>
        </w:rPr>
        <w:t>, E., Carro,</w:t>
      </w:r>
      <w:r w:rsidR="00CC7C14" w:rsidRPr="006E0046">
        <w:rPr>
          <w:rFonts w:ascii="Times New Roman" w:hAnsi="Times New Roman" w:cs="Times New Roman"/>
          <w:sz w:val="24"/>
          <w:szCs w:val="24"/>
        </w:rPr>
        <w:t xml:space="preserve"> </w:t>
      </w:r>
      <w:r w:rsidRPr="006E0046">
        <w:rPr>
          <w:rFonts w:ascii="Times New Roman" w:hAnsi="Times New Roman" w:cs="Times New Roman"/>
          <w:sz w:val="24"/>
          <w:szCs w:val="24"/>
        </w:rPr>
        <w:t>G. y Castro, M. (2017). Home-</w:t>
      </w:r>
      <w:proofErr w:type="spellStart"/>
      <w:r w:rsidRPr="006E0046">
        <w:rPr>
          <w:rFonts w:ascii="Times New Roman" w:hAnsi="Times New Roman" w:cs="Times New Roman"/>
          <w:sz w:val="24"/>
          <w:szCs w:val="24"/>
        </w:rPr>
        <w:t>made</w:t>
      </w:r>
      <w:proofErr w:type="spellEnd"/>
      <w:r w:rsidRPr="006E0046">
        <w:rPr>
          <w:rFonts w:ascii="Times New Roman" w:hAnsi="Times New Roman" w:cs="Times New Roman"/>
          <w:sz w:val="24"/>
          <w:szCs w:val="24"/>
        </w:rPr>
        <w:t xml:space="preserve"> </w:t>
      </w:r>
      <w:proofErr w:type="spellStart"/>
      <w:r w:rsidRPr="006E0046">
        <w:rPr>
          <w:rFonts w:ascii="Times New Roman" w:hAnsi="Times New Roman" w:cs="Times New Roman"/>
          <w:sz w:val="24"/>
          <w:szCs w:val="24"/>
        </w:rPr>
        <w:t>robotic</w:t>
      </w:r>
      <w:proofErr w:type="spellEnd"/>
      <w:r w:rsidRPr="006E0046">
        <w:rPr>
          <w:rFonts w:ascii="Times New Roman" w:hAnsi="Times New Roman" w:cs="Times New Roman"/>
          <w:sz w:val="24"/>
          <w:szCs w:val="24"/>
        </w:rPr>
        <w:t xml:space="preserve"> </w:t>
      </w:r>
      <w:proofErr w:type="spellStart"/>
      <w:r w:rsidRPr="006E0046">
        <w:rPr>
          <w:rFonts w:ascii="Times New Roman" w:hAnsi="Times New Roman" w:cs="Times New Roman"/>
          <w:sz w:val="24"/>
          <w:szCs w:val="24"/>
        </w:rPr>
        <w:t>education</w:t>
      </w:r>
      <w:proofErr w:type="spellEnd"/>
      <w:r w:rsidRPr="006E0046">
        <w:rPr>
          <w:rFonts w:ascii="Times New Roman" w:hAnsi="Times New Roman" w:cs="Times New Roman"/>
          <w:sz w:val="24"/>
          <w:szCs w:val="24"/>
        </w:rPr>
        <w:t xml:space="preserve">, a new </w:t>
      </w:r>
      <w:proofErr w:type="spellStart"/>
      <w:r w:rsidRPr="006E0046">
        <w:rPr>
          <w:rFonts w:ascii="Times New Roman" w:hAnsi="Times New Roman" w:cs="Times New Roman"/>
          <w:sz w:val="24"/>
          <w:szCs w:val="24"/>
        </w:rPr>
        <w:t>way</w:t>
      </w:r>
      <w:proofErr w:type="spellEnd"/>
      <w:r w:rsidRPr="006E0046">
        <w:rPr>
          <w:rFonts w:ascii="Times New Roman" w:hAnsi="Times New Roman" w:cs="Times New Roman"/>
          <w:sz w:val="24"/>
          <w:szCs w:val="24"/>
        </w:rPr>
        <w:t xml:space="preserve"> </w:t>
      </w:r>
      <w:proofErr w:type="spellStart"/>
      <w:r w:rsidRPr="006E0046">
        <w:rPr>
          <w:rFonts w:ascii="Times New Roman" w:hAnsi="Times New Roman" w:cs="Times New Roman"/>
          <w:sz w:val="24"/>
          <w:szCs w:val="24"/>
        </w:rPr>
        <w:t>to</w:t>
      </w:r>
      <w:proofErr w:type="spellEnd"/>
      <w:r w:rsidRPr="006E0046">
        <w:rPr>
          <w:rFonts w:ascii="Times New Roman" w:hAnsi="Times New Roman" w:cs="Times New Roman"/>
          <w:sz w:val="24"/>
          <w:szCs w:val="24"/>
        </w:rPr>
        <w:t xml:space="preserve"> explore.</w:t>
      </w:r>
      <w:r w:rsidR="002524D9" w:rsidRPr="006E0046">
        <w:rPr>
          <w:rFonts w:ascii="Times New Roman" w:hAnsi="Times New Roman" w:cs="Times New Roman"/>
          <w:sz w:val="24"/>
          <w:szCs w:val="24"/>
        </w:rPr>
        <w:t xml:space="preserve"> </w:t>
      </w:r>
      <w:r w:rsidR="002524D9" w:rsidRPr="006E0046">
        <w:rPr>
          <w:rFonts w:ascii="Times New Roman" w:hAnsi="Times New Roman" w:cs="Times New Roman"/>
          <w:i/>
          <w:iCs/>
          <w:sz w:val="24"/>
          <w:szCs w:val="24"/>
        </w:rPr>
        <w:t xml:space="preserve">Global </w:t>
      </w:r>
      <w:proofErr w:type="spellStart"/>
      <w:r w:rsidR="002524D9" w:rsidRPr="006E0046">
        <w:rPr>
          <w:rFonts w:ascii="Times New Roman" w:hAnsi="Times New Roman" w:cs="Times New Roman"/>
          <w:i/>
          <w:iCs/>
          <w:sz w:val="24"/>
          <w:szCs w:val="24"/>
        </w:rPr>
        <w:t>Engineering</w:t>
      </w:r>
      <w:proofErr w:type="spellEnd"/>
      <w:r w:rsidR="002524D9" w:rsidRPr="006E0046">
        <w:rPr>
          <w:rFonts w:ascii="Times New Roman" w:hAnsi="Times New Roman" w:cs="Times New Roman"/>
          <w:i/>
          <w:iCs/>
          <w:sz w:val="24"/>
          <w:szCs w:val="24"/>
        </w:rPr>
        <w:t xml:space="preserve"> </w:t>
      </w:r>
      <w:proofErr w:type="spellStart"/>
      <w:r w:rsidR="002524D9" w:rsidRPr="006E0046">
        <w:rPr>
          <w:rFonts w:ascii="Times New Roman" w:hAnsi="Times New Roman" w:cs="Times New Roman"/>
          <w:i/>
          <w:iCs/>
          <w:sz w:val="24"/>
          <w:szCs w:val="24"/>
        </w:rPr>
        <w:t>Education</w:t>
      </w:r>
      <w:proofErr w:type="spellEnd"/>
      <w:r w:rsidR="002524D9" w:rsidRPr="006E0046">
        <w:rPr>
          <w:rFonts w:ascii="Times New Roman" w:hAnsi="Times New Roman" w:cs="Times New Roman"/>
          <w:i/>
          <w:iCs/>
          <w:sz w:val="24"/>
          <w:szCs w:val="24"/>
        </w:rPr>
        <w:t xml:space="preserve"> </w:t>
      </w:r>
      <w:proofErr w:type="spellStart"/>
      <w:r w:rsidR="002524D9" w:rsidRPr="006E0046">
        <w:rPr>
          <w:rFonts w:ascii="Times New Roman" w:hAnsi="Times New Roman" w:cs="Times New Roman"/>
          <w:i/>
          <w:iCs/>
          <w:sz w:val="24"/>
          <w:szCs w:val="24"/>
        </w:rPr>
        <w:t>Conference</w:t>
      </w:r>
      <w:proofErr w:type="spellEnd"/>
      <w:r w:rsidR="002524D9" w:rsidRPr="006E0046">
        <w:rPr>
          <w:rFonts w:ascii="Times New Roman" w:hAnsi="Times New Roman" w:cs="Times New Roman"/>
          <w:i/>
          <w:iCs/>
          <w:sz w:val="24"/>
          <w:szCs w:val="24"/>
        </w:rPr>
        <w:t xml:space="preserve"> (EDUCON) 2017 IEEE</w:t>
      </w:r>
      <w:r w:rsidR="002524D9" w:rsidRPr="006E0046">
        <w:rPr>
          <w:rFonts w:ascii="Times New Roman" w:hAnsi="Times New Roman" w:cs="Times New Roman"/>
          <w:sz w:val="24"/>
          <w:szCs w:val="24"/>
        </w:rPr>
        <w:t xml:space="preserve">, pp. 132-136. </w:t>
      </w:r>
    </w:p>
    <w:p w:rsidR="00064E98" w:rsidRPr="006E0046" w:rsidRDefault="00064E98" w:rsidP="006E0046">
      <w:pPr>
        <w:spacing w:after="0" w:line="360" w:lineRule="auto"/>
        <w:ind w:left="709" w:hanging="709"/>
        <w:jc w:val="both"/>
        <w:rPr>
          <w:rFonts w:ascii="Times New Roman" w:hAnsi="Times New Roman" w:cs="Times New Roman"/>
          <w:sz w:val="24"/>
          <w:szCs w:val="24"/>
        </w:rPr>
      </w:pPr>
      <w:r w:rsidRPr="006E0046">
        <w:rPr>
          <w:rFonts w:ascii="Times New Roman" w:hAnsi="Times New Roman" w:cs="Times New Roman"/>
          <w:sz w:val="24"/>
          <w:szCs w:val="24"/>
        </w:rPr>
        <w:t>Ramírez, M.</w:t>
      </w:r>
      <w:r w:rsidR="00E8445D" w:rsidRPr="006E0046">
        <w:rPr>
          <w:rFonts w:ascii="Times New Roman" w:hAnsi="Times New Roman" w:cs="Times New Roman"/>
          <w:sz w:val="24"/>
          <w:szCs w:val="24"/>
        </w:rPr>
        <w:t xml:space="preserve"> </w:t>
      </w:r>
      <w:r w:rsidRPr="006E0046">
        <w:rPr>
          <w:rFonts w:ascii="Times New Roman" w:hAnsi="Times New Roman" w:cs="Times New Roman"/>
          <w:sz w:val="24"/>
          <w:szCs w:val="24"/>
        </w:rPr>
        <w:t xml:space="preserve">(2014). Tecnologías emergentes [video]. Disponible en el sitio web:  </w:t>
      </w:r>
      <w:hyperlink r:id="rId10" w:history="1">
        <w:r w:rsidRPr="006E0046">
          <w:rPr>
            <w:rFonts w:ascii="Times New Roman" w:hAnsi="Times New Roman" w:cs="Times New Roman"/>
            <w:sz w:val="24"/>
            <w:szCs w:val="24"/>
          </w:rPr>
          <w:t>http://apps05.ruv.itesm.mx/portal/uvtv/video/video.jsp?folio=5546</w:t>
        </w:r>
      </w:hyperlink>
    </w:p>
    <w:p w:rsidR="0001125D" w:rsidRPr="006E0046" w:rsidRDefault="0001125D" w:rsidP="006E0046">
      <w:pPr>
        <w:spacing w:after="0" w:line="360" w:lineRule="auto"/>
        <w:ind w:left="709" w:hanging="709"/>
        <w:jc w:val="both"/>
        <w:rPr>
          <w:rFonts w:ascii="Times New Roman" w:hAnsi="Times New Roman" w:cs="Times New Roman"/>
          <w:sz w:val="24"/>
          <w:szCs w:val="24"/>
        </w:rPr>
      </w:pPr>
      <w:r w:rsidRPr="006E0046">
        <w:rPr>
          <w:rFonts w:ascii="Times New Roman" w:hAnsi="Times New Roman" w:cs="Times New Roman"/>
          <w:sz w:val="24"/>
          <w:szCs w:val="24"/>
        </w:rPr>
        <w:t>Suárez, E. J. R., Wong, R. O., Reyes, G. R., Caballero, D. V., Figueroa, J. A. B., &amp; Santamaría, J. R. G.</w:t>
      </w:r>
      <w:r w:rsidR="00185750" w:rsidRPr="006E0046">
        <w:rPr>
          <w:rFonts w:ascii="Times New Roman" w:hAnsi="Times New Roman" w:cs="Times New Roman"/>
          <w:sz w:val="24"/>
          <w:szCs w:val="24"/>
        </w:rPr>
        <w:t xml:space="preserve"> (2016). </w:t>
      </w:r>
      <w:r w:rsidRPr="006E0046">
        <w:rPr>
          <w:rFonts w:ascii="Times New Roman" w:hAnsi="Times New Roman" w:cs="Times New Roman"/>
          <w:sz w:val="24"/>
          <w:szCs w:val="24"/>
        </w:rPr>
        <w:t>Experiencia inicial en cirugía robótica mínimamente invasiva en Hospital de Tercer Nivel en México.</w:t>
      </w:r>
      <w:r w:rsidR="00D94E25" w:rsidRPr="006E0046">
        <w:rPr>
          <w:rFonts w:ascii="Times New Roman" w:hAnsi="Times New Roman" w:cs="Times New Roman"/>
          <w:sz w:val="24"/>
          <w:szCs w:val="24"/>
        </w:rPr>
        <w:t xml:space="preserve"> Recuperada de </w:t>
      </w:r>
      <w:r w:rsidR="009004B3" w:rsidRPr="006E0046">
        <w:rPr>
          <w:rFonts w:ascii="Times New Roman" w:hAnsi="Times New Roman" w:cs="Times New Roman"/>
          <w:sz w:val="24"/>
          <w:szCs w:val="24"/>
        </w:rPr>
        <w:t>http://www.medigraphic.com/pdfs/endosco/ce-2016/ce161e.pdf</w:t>
      </w:r>
    </w:p>
    <w:p w:rsidR="00E706AB" w:rsidRPr="006E0046" w:rsidRDefault="00E706AB" w:rsidP="006E0046">
      <w:pPr>
        <w:spacing w:after="0" w:line="360" w:lineRule="auto"/>
        <w:ind w:left="709" w:hanging="709"/>
        <w:jc w:val="both"/>
        <w:rPr>
          <w:rFonts w:ascii="Times New Roman" w:hAnsi="Times New Roman" w:cs="Times New Roman"/>
          <w:sz w:val="24"/>
          <w:szCs w:val="24"/>
        </w:rPr>
      </w:pPr>
      <w:proofErr w:type="spellStart"/>
      <w:r w:rsidRPr="006E0046">
        <w:rPr>
          <w:rFonts w:ascii="Times New Roman" w:hAnsi="Times New Roman" w:cs="Times New Roman"/>
          <w:sz w:val="24"/>
          <w:szCs w:val="24"/>
        </w:rPr>
        <w:t>Sancristobal</w:t>
      </w:r>
      <w:proofErr w:type="spellEnd"/>
      <w:r w:rsidRPr="006E0046">
        <w:rPr>
          <w:rFonts w:ascii="Times New Roman" w:hAnsi="Times New Roman" w:cs="Times New Roman"/>
          <w:sz w:val="24"/>
          <w:szCs w:val="24"/>
        </w:rPr>
        <w:t xml:space="preserve">, E., </w:t>
      </w:r>
      <w:proofErr w:type="spellStart"/>
      <w:r w:rsidRPr="006E0046">
        <w:rPr>
          <w:rFonts w:ascii="Times New Roman" w:hAnsi="Times New Roman" w:cs="Times New Roman"/>
          <w:sz w:val="24"/>
          <w:szCs w:val="24"/>
        </w:rPr>
        <w:t>Fernandez</w:t>
      </w:r>
      <w:proofErr w:type="spellEnd"/>
      <w:r w:rsidRPr="006E0046">
        <w:rPr>
          <w:rFonts w:ascii="Times New Roman" w:hAnsi="Times New Roman" w:cs="Times New Roman"/>
          <w:sz w:val="24"/>
          <w:szCs w:val="24"/>
        </w:rPr>
        <w:t>, G., Castro, M. y Pérez, C. (201</w:t>
      </w:r>
      <w:r w:rsidR="00CC7C14" w:rsidRPr="006E0046">
        <w:rPr>
          <w:rFonts w:ascii="Times New Roman" w:hAnsi="Times New Roman" w:cs="Times New Roman"/>
          <w:sz w:val="24"/>
          <w:szCs w:val="24"/>
        </w:rPr>
        <w:t>6</w:t>
      </w:r>
      <w:r w:rsidRPr="006E0046">
        <w:rPr>
          <w:rFonts w:ascii="Times New Roman" w:hAnsi="Times New Roman" w:cs="Times New Roman"/>
          <w:sz w:val="24"/>
          <w:szCs w:val="24"/>
        </w:rPr>
        <w:t xml:space="preserve">). </w:t>
      </w:r>
      <w:proofErr w:type="spellStart"/>
      <w:r w:rsidRPr="006E0046">
        <w:rPr>
          <w:rFonts w:ascii="Times New Roman" w:hAnsi="Times New Roman" w:cs="Times New Roman"/>
          <w:sz w:val="24"/>
          <w:szCs w:val="24"/>
        </w:rPr>
        <w:t>Collaborative</w:t>
      </w:r>
      <w:proofErr w:type="spellEnd"/>
      <w:r w:rsidRPr="006E0046">
        <w:rPr>
          <w:rFonts w:ascii="Times New Roman" w:hAnsi="Times New Roman" w:cs="Times New Roman"/>
          <w:sz w:val="24"/>
          <w:szCs w:val="24"/>
        </w:rPr>
        <w:t xml:space="preserve"> </w:t>
      </w:r>
      <w:proofErr w:type="spellStart"/>
      <w:r w:rsidRPr="006E0046">
        <w:rPr>
          <w:rFonts w:ascii="Times New Roman" w:hAnsi="Times New Roman" w:cs="Times New Roman"/>
          <w:sz w:val="24"/>
          <w:szCs w:val="24"/>
        </w:rPr>
        <w:t>robotic</w:t>
      </w:r>
      <w:proofErr w:type="spellEnd"/>
      <w:r w:rsidRPr="006E0046">
        <w:rPr>
          <w:rFonts w:ascii="Times New Roman" w:hAnsi="Times New Roman" w:cs="Times New Roman"/>
          <w:sz w:val="24"/>
          <w:szCs w:val="24"/>
        </w:rPr>
        <w:t xml:space="preserve"> </w:t>
      </w:r>
      <w:proofErr w:type="spellStart"/>
      <w:r w:rsidRPr="006E0046">
        <w:rPr>
          <w:rFonts w:ascii="Times New Roman" w:hAnsi="Times New Roman" w:cs="Times New Roman"/>
          <w:sz w:val="24"/>
          <w:szCs w:val="24"/>
        </w:rPr>
        <w:t>edu-cational</w:t>
      </w:r>
      <w:proofErr w:type="spellEnd"/>
      <w:r w:rsidRPr="006E0046">
        <w:rPr>
          <w:rFonts w:ascii="Times New Roman" w:hAnsi="Times New Roman" w:cs="Times New Roman"/>
          <w:sz w:val="24"/>
          <w:szCs w:val="24"/>
        </w:rPr>
        <w:t xml:space="preserve"> </w:t>
      </w:r>
      <w:proofErr w:type="spellStart"/>
      <w:r w:rsidRPr="006E0046">
        <w:rPr>
          <w:rFonts w:ascii="Times New Roman" w:hAnsi="Times New Roman" w:cs="Times New Roman"/>
          <w:sz w:val="24"/>
          <w:szCs w:val="24"/>
        </w:rPr>
        <w:t>tool</w:t>
      </w:r>
      <w:proofErr w:type="spellEnd"/>
      <w:r w:rsidRPr="006E0046">
        <w:rPr>
          <w:rFonts w:ascii="Times New Roman" w:hAnsi="Times New Roman" w:cs="Times New Roman"/>
          <w:sz w:val="24"/>
          <w:szCs w:val="24"/>
        </w:rPr>
        <w:t xml:space="preserve"> </w:t>
      </w:r>
      <w:proofErr w:type="spellStart"/>
      <w:r w:rsidRPr="006E0046">
        <w:rPr>
          <w:rFonts w:ascii="Times New Roman" w:hAnsi="Times New Roman" w:cs="Times New Roman"/>
          <w:sz w:val="24"/>
          <w:szCs w:val="24"/>
        </w:rPr>
        <w:t>based</w:t>
      </w:r>
      <w:proofErr w:type="spellEnd"/>
      <w:r w:rsidRPr="006E0046">
        <w:rPr>
          <w:rFonts w:ascii="Times New Roman" w:hAnsi="Times New Roman" w:cs="Times New Roman"/>
          <w:sz w:val="24"/>
          <w:szCs w:val="24"/>
        </w:rPr>
        <w:t xml:space="preserve"> </w:t>
      </w:r>
      <w:proofErr w:type="spellStart"/>
      <w:r w:rsidRPr="006E0046">
        <w:rPr>
          <w:rFonts w:ascii="Times New Roman" w:hAnsi="Times New Roman" w:cs="Times New Roman"/>
          <w:sz w:val="24"/>
          <w:szCs w:val="24"/>
        </w:rPr>
        <w:t>on</w:t>
      </w:r>
      <w:proofErr w:type="spellEnd"/>
      <w:r w:rsidRPr="006E0046">
        <w:rPr>
          <w:rFonts w:ascii="Times New Roman" w:hAnsi="Times New Roman" w:cs="Times New Roman"/>
          <w:sz w:val="24"/>
          <w:szCs w:val="24"/>
        </w:rPr>
        <w:t xml:space="preserve"> </w:t>
      </w:r>
      <w:proofErr w:type="spellStart"/>
      <w:r w:rsidRPr="006E0046">
        <w:rPr>
          <w:rFonts w:ascii="Times New Roman" w:hAnsi="Times New Roman" w:cs="Times New Roman"/>
          <w:sz w:val="24"/>
          <w:szCs w:val="24"/>
        </w:rPr>
        <w:t>programmable</w:t>
      </w:r>
      <w:proofErr w:type="spellEnd"/>
      <w:r w:rsidRPr="006E0046">
        <w:rPr>
          <w:rFonts w:ascii="Times New Roman" w:hAnsi="Times New Roman" w:cs="Times New Roman"/>
          <w:sz w:val="24"/>
          <w:szCs w:val="24"/>
        </w:rPr>
        <w:t xml:space="preserve"> </w:t>
      </w:r>
      <w:proofErr w:type="spellStart"/>
      <w:r w:rsidRPr="006E0046">
        <w:rPr>
          <w:rFonts w:ascii="Times New Roman" w:hAnsi="Times New Roman" w:cs="Times New Roman"/>
          <w:sz w:val="24"/>
          <w:szCs w:val="24"/>
        </w:rPr>
        <w:t>logic</w:t>
      </w:r>
      <w:proofErr w:type="spellEnd"/>
      <w:r w:rsidRPr="006E0046">
        <w:rPr>
          <w:rFonts w:ascii="Times New Roman" w:hAnsi="Times New Roman" w:cs="Times New Roman"/>
          <w:sz w:val="24"/>
          <w:szCs w:val="24"/>
        </w:rPr>
        <w:t xml:space="preserve"> and Arduino. </w:t>
      </w:r>
      <w:r w:rsidRPr="006E0046">
        <w:rPr>
          <w:rFonts w:ascii="Times New Roman" w:hAnsi="Times New Roman" w:cs="Times New Roman"/>
          <w:i/>
          <w:iCs/>
          <w:sz w:val="24"/>
          <w:szCs w:val="24"/>
        </w:rPr>
        <w:t xml:space="preserve">Global 2016 Technologies </w:t>
      </w:r>
      <w:proofErr w:type="spellStart"/>
      <w:r w:rsidRPr="006E0046">
        <w:rPr>
          <w:rFonts w:ascii="Times New Roman" w:hAnsi="Times New Roman" w:cs="Times New Roman"/>
          <w:i/>
          <w:iCs/>
          <w:sz w:val="24"/>
          <w:szCs w:val="24"/>
        </w:rPr>
        <w:t>Applied</w:t>
      </w:r>
      <w:proofErr w:type="spellEnd"/>
      <w:r w:rsidRPr="006E0046">
        <w:rPr>
          <w:rFonts w:ascii="Times New Roman" w:hAnsi="Times New Roman" w:cs="Times New Roman"/>
          <w:i/>
          <w:iCs/>
          <w:sz w:val="24"/>
          <w:szCs w:val="24"/>
        </w:rPr>
        <w:t xml:space="preserve"> </w:t>
      </w:r>
      <w:proofErr w:type="spellStart"/>
      <w:r w:rsidRPr="006E0046">
        <w:rPr>
          <w:rFonts w:ascii="Times New Roman" w:hAnsi="Times New Roman" w:cs="Times New Roman"/>
          <w:i/>
          <w:iCs/>
          <w:sz w:val="24"/>
          <w:szCs w:val="24"/>
        </w:rPr>
        <w:t>to</w:t>
      </w:r>
      <w:proofErr w:type="spellEnd"/>
      <w:r w:rsidRPr="006E0046">
        <w:rPr>
          <w:rFonts w:ascii="Times New Roman" w:hAnsi="Times New Roman" w:cs="Times New Roman"/>
          <w:i/>
          <w:iCs/>
          <w:sz w:val="24"/>
          <w:szCs w:val="24"/>
        </w:rPr>
        <w:t xml:space="preserve"> </w:t>
      </w:r>
      <w:proofErr w:type="spellStart"/>
      <w:r w:rsidRPr="006E0046">
        <w:rPr>
          <w:rFonts w:ascii="Times New Roman" w:hAnsi="Times New Roman" w:cs="Times New Roman"/>
          <w:i/>
          <w:iCs/>
          <w:sz w:val="24"/>
          <w:szCs w:val="24"/>
        </w:rPr>
        <w:t>Electronics</w:t>
      </w:r>
      <w:proofErr w:type="spellEnd"/>
      <w:r w:rsidRPr="006E0046">
        <w:rPr>
          <w:rFonts w:ascii="Times New Roman" w:hAnsi="Times New Roman" w:cs="Times New Roman"/>
          <w:i/>
          <w:iCs/>
          <w:sz w:val="24"/>
          <w:szCs w:val="24"/>
        </w:rPr>
        <w:t xml:space="preserve"> </w:t>
      </w:r>
      <w:proofErr w:type="spellStart"/>
      <w:r w:rsidRPr="006E0046">
        <w:rPr>
          <w:rFonts w:ascii="Times New Roman" w:hAnsi="Times New Roman" w:cs="Times New Roman"/>
          <w:i/>
          <w:iCs/>
          <w:sz w:val="24"/>
          <w:szCs w:val="24"/>
        </w:rPr>
        <w:t>Teaching</w:t>
      </w:r>
      <w:proofErr w:type="spellEnd"/>
      <w:r w:rsidRPr="006E0046">
        <w:rPr>
          <w:rFonts w:ascii="Times New Roman" w:hAnsi="Times New Roman" w:cs="Times New Roman"/>
          <w:i/>
          <w:iCs/>
          <w:sz w:val="24"/>
          <w:szCs w:val="24"/>
        </w:rPr>
        <w:t xml:space="preserve"> (TAEE) </w:t>
      </w:r>
      <w:proofErr w:type="spellStart"/>
      <w:r w:rsidRPr="006E0046">
        <w:rPr>
          <w:rFonts w:ascii="Times New Roman" w:hAnsi="Times New Roman" w:cs="Times New Roman"/>
          <w:i/>
          <w:iCs/>
          <w:sz w:val="24"/>
          <w:szCs w:val="24"/>
        </w:rPr>
        <w:t>Seville</w:t>
      </w:r>
      <w:proofErr w:type="spellEnd"/>
      <w:r w:rsidRPr="006E0046">
        <w:rPr>
          <w:rFonts w:ascii="Times New Roman" w:hAnsi="Times New Roman" w:cs="Times New Roman"/>
          <w:sz w:val="24"/>
          <w:szCs w:val="24"/>
        </w:rPr>
        <w:t>, pp. 1-8, 2016.</w:t>
      </w:r>
    </w:p>
    <w:p w:rsidR="00D60ED2" w:rsidRPr="006E0046" w:rsidRDefault="00DE4583" w:rsidP="006E0046">
      <w:pPr>
        <w:spacing w:after="0" w:line="360" w:lineRule="auto"/>
        <w:ind w:left="709" w:hanging="709"/>
        <w:jc w:val="both"/>
        <w:rPr>
          <w:rFonts w:ascii="Times New Roman" w:hAnsi="Times New Roman" w:cs="Times New Roman"/>
          <w:sz w:val="24"/>
          <w:szCs w:val="24"/>
        </w:rPr>
      </w:pPr>
      <w:r w:rsidRPr="006E0046">
        <w:rPr>
          <w:rFonts w:ascii="Times New Roman" w:hAnsi="Times New Roman" w:cs="Times New Roman"/>
          <w:sz w:val="24"/>
          <w:szCs w:val="24"/>
        </w:rPr>
        <w:t xml:space="preserve">SEP (2016). El modelo educativo 2016. Disponible en: </w:t>
      </w:r>
      <w:hyperlink r:id="rId11" w:history="1">
        <w:r w:rsidR="008D0276" w:rsidRPr="006E0046">
          <w:rPr>
            <w:rFonts w:ascii="Times New Roman" w:hAnsi="Times New Roman" w:cs="Times New Roman"/>
            <w:sz w:val="24"/>
            <w:szCs w:val="24"/>
          </w:rPr>
          <w:t>https://www.gob.mx/cms/uploads/attachment/file/118382/El_Modelo_Educativo_2016.pdf</w:t>
        </w:r>
      </w:hyperlink>
    </w:p>
    <w:p w:rsidR="008D0276" w:rsidRPr="006E0046" w:rsidRDefault="008D0276" w:rsidP="006E0046">
      <w:pPr>
        <w:spacing w:after="0" w:line="360" w:lineRule="auto"/>
        <w:ind w:left="709" w:hanging="709"/>
        <w:jc w:val="both"/>
        <w:rPr>
          <w:rFonts w:ascii="Times New Roman" w:hAnsi="Times New Roman" w:cs="Times New Roman"/>
          <w:sz w:val="24"/>
          <w:szCs w:val="24"/>
        </w:rPr>
      </w:pPr>
      <w:r w:rsidRPr="006E0046">
        <w:rPr>
          <w:rFonts w:ascii="Times New Roman" w:hAnsi="Times New Roman" w:cs="Times New Roman"/>
          <w:sz w:val="24"/>
          <w:szCs w:val="24"/>
        </w:rPr>
        <w:t>UDG</w:t>
      </w:r>
      <w:r w:rsidR="00D12F7B" w:rsidRPr="006E0046">
        <w:rPr>
          <w:rFonts w:ascii="Times New Roman" w:hAnsi="Times New Roman" w:cs="Times New Roman"/>
          <w:sz w:val="24"/>
          <w:szCs w:val="24"/>
        </w:rPr>
        <w:t xml:space="preserve"> </w:t>
      </w:r>
      <w:r w:rsidRPr="006E0046">
        <w:rPr>
          <w:rFonts w:ascii="Times New Roman" w:hAnsi="Times New Roman" w:cs="Times New Roman"/>
          <w:sz w:val="24"/>
          <w:szCs w:val="24"/>
        </w:rPr>
        <w:t>(2014) Plan de desarrollo Institucional 2014-2030. Disponible en: http://www.cucostasur.udg.mx/sites/default/files/adjuntos/plan_de_desarrollo_instit ucional_2014-2030.pdf.</w:t>
      </w:r>
    </w:p>
    <w:p w:rsidR="00D60ED2" w:rsidRPr="006E0046" w:rsidRDefault="00D80357" w:rsidP="006E0046">
      <w:pPr>
        <w:spacing w:after="0" w:line="360" w:lineRule="auto"/>
        <w:ind w:left="709" w:hanging="709"/>
        <w:jc w:val="both"/>
        <w:rPr>
          <w:rFonts w:ascii="Times New Roman" w:hAnsi="Times New Roman" w:cs="Times New Roman"/>
          <w:sz w:val="24"/>
          <w:szCs w:val="24"/>
        </w:rPr>
      </w:pPr>
      <w:r w:rsidRPr="006E0046">
        <w:rPr>
          <w:rFonts w:ascii="Times New Roman" w:hAnsi="Times New Roman" w:cs="Times New Roman"/>
          <w:sz w:val="24"/>
          <w:szCs w:val="24"/>
        </w:rPr>
        <w:lastRenderedPageBreak/>
        <w:t xml:space="preserve">Vicario Solórzano, C M; (2009). Construccionismo. Referente </w:t>
      </w:r>
      <w:proofErr w:type="spellStart"/>
      <w:r w:rsidRPr="006E0046">
        <w:rPr>
          <w:rFonts w:ascii="Times New Roman" w:hAnsi="Times New Roman" w:cs="Times New Roman"/>
          <w:sz w:val="24"/>
          <w:szCs w:val="24"/>
        </w:rPr>
        <w:t>sociotecnopedagógico</w:t>
      </w:r>
      <w:proofErr w:type="spellEnd"/>
      <w:r w:rsidRPr="006E0046">
        <w:rPr>
          <w:rFonts w:ascii="Times New Roman" w:hAnsi="Times New Roman" w:cs="Times New Roman"/>
          <w:sz w:val="24"/>
          <w:szCs w:val="24"/>
        </w:rPr>
        <w:t xml:space="preserve"> para la era digital. </w:t>
      </w:r>
      <w:r w:rsidRPr="006E0046">
        <w:rPr>
          <w:rFonts w:ascii="Times New Roman" w:hAnsi="Times New Roman" w:cs="Times New Roman"/>
          <w:i/>
          <w:iCs/>
          <w:sz w:val="24"/>
          <w:szCs w:val="24"/>
        </w:rPr>
        <w:t xml:space="preserve">Innovación Educativa, </w:t>
      </w:r>
      <w:r w:rsidRPr="006E0046">
        <w:rPr>
          <w:rFonts w:ascii="Times New Roman" w:hAnsi="Times New Roman" w:cs="Times New Roman"/>
          <w:sz w:val="24"/>
          <w:szCs w:val="24"/>
        </w:rPr>
        <w:t xml:space="preserve">9() 45-50. Recuperado de </w:t>
      </w:r>
      <w:hyperlink r:id="rId12" w:history="1">
        <w:r w:rsidR="00012C1B" w:rsidRPr="006E0046">
          <w:rPr>
            <w:rFonts w:ascii="Times New Roman" w:hAnsi="Times New Roman" w:cs="Times New Roman"/>
            <w:sz w:val="24"/>
            <w:szCs w:val="24"/>
          </w:rPr>
          <w:t>http://www.redalyc.org/articulo.oa?id=179414895005</w:t>
        </w:r>
      </w:hyperlink>
    </w:p>
    <w:p w:rsidR="00012C1B" w:rsidRPr="00E8445D" w:rsidRDefault="00012C1B" w:rsidP="006E0046">
      <w:pPr>
        <w:spacing w:after="0" w:line="360" w:lineRule="auto"/>
        <w:ind w:left="709" w:hanging="709"/>
        <w:jc w:val="both"/>
        <w:rPr>
          <w:rFonts w:ascii="Arial" w:hAnsi="Arial" w:cs="Arial"/>
          <w:sz w:val="24"/>
          <w:szCs w:val="24"/>
        </w:rPr>
      </w:pPr>
      <w:r w:rsidRPr="006E0046">
        <w:rPr>
          <w:rFonts w:ascii="Times New Roman" w:hAnsi="Times New Roman" w:cs="Times New Roman"/>
          <w:sz w:val="24"/>
          <w:szCs w:val="24"/>
        </w:rPr>
        <w:t xml:space="preserve">Villamil, L. B. L. (2014). La robótica Lego </w:t>
      </w:r>
      <w:proofErr w:type="spellStart"/>
      <w:r w:rsidRPr="006E0046">
        <w:rPr>
          <w:rFonts w:ascii="Times New Roman" w:hAnsi="Times New Roman" w:cs="Times New Roman"/>
          <w:sz w:val="24"/>
          <w:szCs w:val="24"/>
        </w:rPr>
        <w:t>Mindstorms</w:t>
      </w:r>
      <w:proofErr w:type="spellEnd"/>
      <w:r w:rsidRPr="006E0046">
        <w:rPr>
          <w:rFonts w:ascii="Times New Roman" w:hAnsi="Times New Roman" w:cs="Times New Roman"/>
          <w:sz w:val="24"/>
          <w:szCs w:val="24"/>
        </w:rPr>
        <w:t>®: un recurso didáctico para fortalecer el pensamiento lógico matemático. Perspectivas Docentes, (47).</w:t>
      </w:r>
    </w:p>
    <w:p w:rsidR="00D60ED2" w:rsidRDefault="00D60ED2" w:rsidP="008D0276">
      <w:pPr>
        <w:spacing w:line="360" w:lineRule="auto"/>
        <w:jc w:val="both"/>
        <w:rPr>
          <w:rFonts w:ascii="Arial" w:hAnsi="Arial" w:cs="Arial"/>
          <w:sz w:val="24"/>
          <w:szCs w:val="24"/>
        </w:rPr>
      </w:pPr>
    </w:p>
    <w:p w:rsidR="00AD5F61" w:rsidRPr="00713158" w:rsidRDefault="00AD5F61" w:rsidP="00AD5F61">
      <w:pPr>
        <w:spacing w:line="360" w:lineRule="auto"/>
        <w:jc w:val="both"/>
        <w:rPr>
          <w:rFonts w:ascii="Arial" w:hAnsi="Arial" w:cs="Arial"/>
          <w:b/>
          <w:sz w:val="24"/>
          <w:szCs w:val="24"/>
          <w:lang w:val="en-US"/>
        </w:rPr>
      </w:pPr>
      <w:r w:rsidRPr="00713158">
        <w:rPr>
          <w:rFonts w:ascii="Arial" w:hAnsi="Arial" w:cs="Arial"/>
          <w:b/>
          <w:sz w:val="24"/>
          <w:szCs w:val="24"/>
          <w:lang w:val="en-US"/>
        </w:rPr>
        <w:t>CURRICULUMS</w:t>
      </w:r>
    </w:p>
    <w:p w:rsidR="00AD5F61" w:rsidRPr="00787A05" w:rsidRDefault="00AD5F61" w:rsidP="00AD5F61">
      <w:pPr>
        <w:spacing w:line="360" w:lineRule="auto"/>
        <w:jc w:val="both"/>
        <w:rPr>
          <w:rFonts w:ascii="Arial" w:hAnsi="Arial" w:cs="Arial"/>
          <w:i/>
          <w:sz w:val="24"/>
          <w:szCs w:val="24"/>
        </w:rPr>
      </w:pPr>
      <w:r w:rsidRPr="00787A05">
        <w:rPr>
          <w:rFonts w:ascii="Arial" w:hAnsi="Arial" w:cs="Arial"/>
          <w:i/>
          <w:sz w:val="24"/>
          <w:szCs w:val="24"/>
        </w:rPr>
        <w:t>Griselda Pérez Torres</w:t>
      </w:r>
      <w:r w:rsidR="00CA41D6">
        <w:rPr>
          <w:rFonts w:ascii="Arial" w:hAnsi="Arial" w:cs="Arial"/>
          <w:i/>
          <w:sz w:val="24"/>
          <w:szCs w:val="24"/>
        </w:rPr>
        <w:t>.</w:t>
      </w:r>
    </w:p>
    <w:p w:rsidR="00AD5F61" w:rsidRPr="00787A05" w:rsidRDefault="00AD5F61" w:rsidP="006F58EA">
      <w:pPr>
        <w:spacing w:line="360" w:lineRule="auto"/>
        <w:jc w:val="both"/>
        <w:rPr>
          <w:rFonts w:ascii="Arial" w:hAnsi="Arial" w:cs="Arial"/>
          <w:sz w:val="24"/>
          <w:szCs w:val="24"/>
        </w:rPr>
      </w:pPr>
      <w:r w:rsidRPr="00787A05">
        <w:rPr>
          <w:rFonts w:ascii="Arial" w:hAnsi="Arial" w:cs="Arial"/>
          <w:sz w:val="24"/>
          <w:szCs w:val="24"/>
        </w:rPr>
        <w:t xml:space="preserve">La Doctora Pérez se tituló de la Licenciatura en Informática </w:t>
      </w:r>
      <w:r w:rsidR="00787A05" w:rsidRPr="00787A05">
        <w:rPr>
          <w:rFonts w:ascii="Arial" w:hAnsi="Arial" w:cs="Arial"/>
          <w:sz w:val="24"/>
          <w:szCs w:val="24"/>
        </w:rPr>
        <w:t>y de</w:t>
      </w:r>
      <w:r w:rsidRPr="00787A05">
        <w:rPr>
          <w:rFonts w:ascii="Arial" w:hAnsi="Arial" w:cs="Arial"/>
          <w:sz w:val="24"/>
          <w:szCs w:val="24"/>
        </w:rPr>
        <w:t xml:space="preserve"> la Maestría en Sistemas de Calidad en </w:t>
      </w:r>
      <w:r w:rsidR="00787A05" w:rsidRPr="00787A05">
        <w:rPr>
          <w:rFonts w:ascii="Arial" w:hAnsi="Arial" w:cs="Arial"/>
          <w:sz w:val="24"/>
          <w:szCs w:val="24"/>
        </w:rPr>
        <w:t>la Universidad</w:t>
      </w:r>
      <w:r w:rsidRPr="00787A05">
        <w:rPr>
          <w:rFonts w:ascii="Arial" w:hAnsi="Arial" w:cs="Arial"/>
          <w:sz w:val="24"/>
          <w:szCs w:val="24"/>
        </w:rPr>
        <w:t xml:space="preserve"> de Guadalajara. Obtuvo el título de Doctora en Educación en la Universidad Marista de Guadalajara. Sus áreas de interés son las Tecnologías de Información, Ingeniería de Software y la investigación educativa.</w:t>
      </w:r>
    </w:p>
    <w:p w:rsidR="00AD5F61" w:rsidRPr="00787A05" w:rsidRDefault="00AD5F61" w:rsidP="006F58EA">
      <w:pPr>
        <w:spacing w:line="360" w:lineRule="auto"/>
        <w:jc w:val="both"/>
        <w:rPr>
          <w:rFonts w:ascii="Arial" w:hAnsi="Arial" w:cs="Arial"/>
          <w:sz w:val="24"/>
          <w:szCs w:val="24"/>
        </w:rPr>
      </w:pPr>
      <w:r w:rsidRPr="00787A05">
        <w:rPr>
          <w:rFonts w:ascii="Arial" w:hAnsi="Arial" w:cs="Arial"/>
          <w:sz w:val="24"/>
          <w:szCs w:val="24"/>
        </w:rPr>
        <w:t xml:space="preserve">Actualmente es </w:t>
      </w:r>
      <w:r w:rsidR="00C373E5">
        <w:rPr>
          <w:rFonts w:ascii="Arial" w:hAnsi="Arial" w:cs="Arial"/>
          <w:sz w:val="24"/>
          <w:szCs w:val="24"/>
        </w:rPr>
        <w:t>p</w:t>
      </w:r>
      <w:r w:rsidRPr="00787A05">
        <w:rPr>
          <w:rFonts w:ascii="Arial" w:hAnsi="Arial" w:cs="Arial"/>
          <w:sz w:val="24"/>
          <w:szCs w:val="24"/>
        </w:rPr>
        <w:t>rofesor</w:t>
      </w:r>
      <w:r w:rsidR="00C373E5">
        <w:rPr>
          <w:rFonts w:ascii="Arial" w:hAnsi="Arial" w:cs="Arial"/>
          <w:sz w:val="24"/>
          <w:szCs w:val="24"/>
        </w:rPr>
        <w:t>a</w:t>
      </w:r>
      <w:r w:rsidRPr="00787A05">
        <w:rPr>
          <w:rFonts w:ascii="Arial" w:hAnsi="Arial" w:cs="Arial"/>
          <w:sz w:val="24"/>
          <w:szCs w:val="24"/>
        </w:rPr>
        <w:t xml:space="preserve"> de tiempo completo en la Universidad de Guadalajara en el Departamento de Ciencias Computacionales, asesora en la Licenciatura en Tecnologías e Información en la UDG Virtual y Asesora en el Doctorado en Educación en la Universidad Marista de Guadalajara. </w:t>
      </w:r>
    </w:p>
    <w:p w:rsidR="00AD5F61" w:rsidRPr="00787A05" w:rsidRDefault="00AD5F61" w:rsidP="006F58EA">
      <w:pPr>
        <w:spacing w:line="360" w:lineRule="auto"/>
        <w:jc w:val="both"/>
        <w:rPr>
          <w:rFonts w:ascii="Arial" w:hAnsi="Arial" w:cs="Arial"/>
          <w:i/>
          <w:sz w:val="24"/>
          <w:szCs w:val="24"/>
          <w:lang w:val="en-US"/>
        </w:rPr>
      </w:pPr>
      <w:r w:rsidRPr="00787A05">
        <w:rPr>
          <w:rFonts w:ascii="Arial" w:hAnsi="Arial" w:cs="Arial"/>
          <w:i/>
          <w:sz w:val="24"/>
          <w:szCs w:val="24"/>
          <w:lang w:val="en-US"/>
        </w:rPr>
        <w:t xml:space="preserve">Alejandra </w:t>
      </w:r>
      <w:proofErr w:type="spellStart"/>
      <w:r w:rsidRPr="00787A05">
        <w:rPr>
          <w:rFonts w:ascii="Arial" w:hAnsi="Arial" w:cs="Arial"/>
          <w:i/>
          <w:sz w:val="24"/>
          <w:szCs w:val="24"/>
          <w:lang w:val="en-US"/>
        </w:rPr>
        <w:t>Santoyo</w:t>
      </w:r>
      <w:proofErr w:type="spellEnd"/>
      <w:r w:rsidRPr="00787A05">
        <w:rPr>
          <w:rFonts w:ascii="Arial" w:hAnsi="Arial" w:cs="Arial"/>
          <w:i/>
          <w:sz w:val="24"/>
          <w:szCs w:val="24"/>
          <w:lang w:val="en-US"/>
        </w:rPr>
        <w:t xml:space="preserve"> Sanchez.</w:t>
      </w:r>
    </w:p>
    <w:p w:rsidR="00AD5F61" w:rsidRPr="00787A05" w:rsidRDefault="00AD5F61" w:rsidP="006F58EA">
      <w:pPr>
        <w:spacing w:line="360" w:lineRule="auto"/>
        <w:jc w:val="both"/>
        <w:rPr>
          <w:rFonts w:ascii="Arial" w:hAnsi="Arial" w:cs="Arial"/>
          <w:sz w:val="24"/>
          <w:szCs w:val="24"/>
        </w:rPr>
      </w:pPr>
      <w:r w:rsidRPr="00787A05">
        <w:rPr>
          <w:rFonts w:ascii="Arial" w:hAnsi="Arial" w:cs="Arial"/>
          <w:sz w:val="24"/>
          <w:szCs w:val="24"/>
        </w:rPr>
        <w:t>Licenciada en Informática egresada de la Universidad de Guadalajara en 1997. Obtuvo el grado de Maestra en Ciencias en Ingeniería Eléctrica en la especialidad de Computación en 1999 y Doctorado en Ingeniería Eléctrica en la especialidad de Control Automático en 2005 en el Centro de Investigación y de Estudios Avanzados del Instituto Politécnico Nacional (CINVESTAV-I.P.N.) Unidad Guadalajara, Guadalajara, Jalisco, México.</w:t>
      </w:r>
    </w:p>
    <w:p w:rsidR="00AD5F61" w:rsidRPr="00787A05" w:rsidRDefault="00AD5F61" w:rsidP="006F58EA">
      <w:pPr>
        <w:spacing w:line="360" w:lineRule="auto"/>
        <w:jc w:val="both"/>
        <w:rPr>
          <w:rFonts w:ascii="Arial" w:hAnsi="Arial" w:cs="Arial"/>
          <w:sz w:val="24"/>
          <w:szCs w:val="24"/>
        </w:rPr>
      </w:pPr>
      <w:r w:rsidRPr="00787A05">
        <w:rPr>
          <w:rFonts w:ascii="Arial" w:hAnsi="Arial" w:cs="Arial"/>
          <w:sz w:val="24"/>
          <w:szCs w:val="24"/>
        </w:rPr>
        <w:t>Desde el año 2006 labora como profesor</w:t>
      </w:r>
      <w:r w:rsidR="00C373E5">
        <w:rPr>
          <w:rFonts w:ascii="Arial" w:hAnsi="Arial" w:cs="Arial"/>
          <w:sz w:val="24"/>
          <w:szCs w:val="24"/>
        </w:rPr>
        <w:t>a</w:t>
      </w:r>
      <w:r w:rsidRPr="00787A05">
        <w:rPr>
          <w:rFonts w:ascii="Arial" w:hAnsi="Arial" w:cs="Arial"/>
          <w:sz w:val="24"/>
          <w:szCs w:val="24"/>
        </w:rPr>
        <w:t xml:space="preserve"> investigador</w:t>
      </w:r>
      <w:r w:rsidR="00C373E5">
        <w:rPr>
          <w:rFonts w:ascii="Arial" w:hAnsi="Arial" w:cs="Arial"/>
          <w:sz w:val="24"/>
          <w:szCs w:val="24"/>
        </w:rPr>
        <w:t>a</w:t>
      </w:r>
      <w:r w:rsidRPr="00787A05">
        <w:rPr>
          <w:rFonts w:ascii="Arial" w:hAnsi="Arial" w:cs="Arial"/>
          <w:sz w:val="24"/>
          <w:szCs w:val="24"/>
        </w:rPr>
        <w:t xml:space="preserve"> del Centro Universitario de Ciencias Exactas e Ingenierías (CUCEI) en la Universidad de Guadalajara en el Departamento de Ciencias Computacionales. Fungió como jefe del Departamento de Ciencias Computacionales durante el año 2010 – 2011. Colabora como profesor invitado en el Doctorado en Tecnologías de Información ofertado en el Centro </w:t>
      </w:r>
      <w:r w:rsidRPr="00787A05">
        <w:rPr>
          <w:rFonts w:ascii="Arial" w:hAnsi="Arial" w:cs="Arial"/>
          <w:sz w:val="24"/>
          <w:szCs w:val="24"/>
        </w:rPr>
        <w:lastRenderedPageBreak/>
        <w:t xml:space="preserve">Universitario de Ciencias Económico Administrativas de la Universidad de Guadalajara. Cuenta con diversas publicaciones relacionadas con ingeniería de software, Business </w:t>
      </w:r>
      <w:proofErr w:type="spellStart"/>
      <w:r w:rsidRPr="00787A05">
        <w:rPr>
          <w:rFonts w:ascii="Arial" w:hAnsi="Arial" w:cs="Arial"/>
          <w:sz w:val="24"/>
          <w:szCs w:val="24"/>
        </w:rPr>
        <w:t>Intelligence</w:t>
      </w:r>
      <w:proofErr w:type="spellEnd"/>
      <w:r w:rsidRPr="00787A05">
        <w:rPr>
          <w:rFonts w:ascii="Arial" w:hAnsi="Arial" w:cs="Arial"/>
          <w:sz w:val="24"/>
          <w:szCs w:val="24"/>
        </w:rPr>
        <w:t xml:space="preserve"> y seguridad en cómputo. Sus líneas de investigación se enfocan en el análisis, diseño e implementación de sistemas computacionales, además del diseño, diagnóstico y control de sistemas de eventos discretos.</w:t>
      </w:r>
    </w:p>
    <w:p w:rsidR="00085BD0" w:rsidRPr="00787A05" w:rsidRDefault="00085BD0" w:rsidP="006F58EA">
      <w:pPr>
        <w:spacing w:line="360" w:lineRule="auto"/>
        <w:jc w:val="both"/>
        <w:rPr>
          <w:rFonts w:ascii="Arial" w:hAnsi="Arial" w:cs="Arial"/>
          <w:i/>
          <w:sz w:val="24"/>
          <w:szCs w:val="24"/>
        </w:rPr>
      </w:pPr>
      <w:r w:rsidRPr="00787A05">
        <w:rPr>
          <w:rFonts w:ascii="Arial" w:hAnsi="Arial" w:cs="Arial"/>
          <w:i/>
          <w:sz w:val="24"/>
          <w:szCs w:val="24"/>
        </w:rPr>
        <w:t>Patricia Sánchez Rosario</w:t>
      </w:r>
      <w:r w:rsidR="00CA41D6">
        <w:rPr>
          <w:rFonts w:ascii="Arial" w:hAnsi="Arial" w:cs="Arial"/>
          <w:i/>
          <w:sz w:val="24"/>
          <w:szCs w:val="24"/>
        </w:rPr>
        <w:t>.</w:t>
      </w:r>
    </w:p>
    <w:p w:rsidR="00085BD0" w:rsidRPr="0054015D" w:rsidRDefault="00085BD0" w:rsidP="006F58EA">
      <w:pPr>
        <w:spacing w:line="360" w:lineRule="auto"/>
        <w:jc w:val="both"/>
        <w:rPr>
          <w:rFonts w:ascii="Arial" w:hAnsi="Arial" w:cs="Arial"/>
          <w:sz w:val="24"/>
          <w:szCs w:val="24"/>
        </w:rPr>
      </w:pPr>
      <w:r w:rsidRPr="0054015D">
        <w:rPr>
          <w:rFonts w:ascii="Arial" w:hAnsi="Arial" w:cs="Arial"/>
          <w:sz w:val="24"/>
          <w:szCs w:val="24"/>
        </w:rPr>
        <w:t>La Maestra Patricia Sánchez Rosario nació en la ciudad de Guadalajara, en el estado de Jalisco; estudió la Licenciatura en Informática en la Universidad de Guadalajara y la Maestría en Metodología de la Enseñanza y concluyó el 100% de créditos del Doctorado en Metodología de la Enseñanza.</w:t>
      </w:r>
    </w:p>
    <w:p w:rsidR="00085BD0" w:rsidRPr="0054015D" w:rsidRDefault="00085BD0" w:rsidP="006F58EA">
      <w:pPr>
        <w:spacing w:line="360" w:lineRule="auto"/>
        <w:jc w:val="both"/>
        <w:rPr>
          <w:rFonts w:ascii="Arial" w:hAnsi="Arial" w:cs="Arial"/>
          <w:sz w:val="24"/>
          <w:szCs w:val="24"/>
        </w:rPr>
      </w:pPr>
      <w:r w:rsidRPr="0054015D">
        <w:rPr>
          <w:rFonts w:ascii="Arial" w:hAnsi="Arial" w:cs="Arial"/>
          <w:sz w:val="24"/>
          <w:szCs w:val="24"/>
        </w:rPr>
        <w:t>Ha impartido cursos de Introducción a la Computación, Introducción a la Programación, Estructuras de Datos, Sistemas Operativos Avanzados, Metodología de la Investigación Científica y Tecnológica y Programación I en los Centros Universitarios de Ciencias Exactas e Ingenierías, de los Altos y en el de Tonalá.</w:t>
      </w:r>
    </w:p>
    <w:p w:rsidR="0026216F" w:rsidRPr="008D0276" w:rsidRDefault="00085BD0" w:rsidP="0026216F">
      <w:pPr>
        <w:spacing w:line="360" w:lineRule="auto"/>
        <w:jc w:val="both"/>
        <w:rPr>
          <w:rFonts w:ascii="Arial" w:hAnsi="Arial" w:cs="Arial"/>
          <w:sz w:val="24"/>
          <w:szCs w:val="24"/>
        </w:rPr>
      </w:pPr>
      <w:r w:rsidRPr="0054015D">
        <w:rPr>
          <w:rFonts w:ascii="Arial" w:hAnsi="Arial" w:cs="Arial"/>
          <w:sz w:val="24"/>
          <w:szCs w:val="24"/>
        </w:rPr>
        <w:t>Actualmente es profesora de tiempo completo y es Coordinadora de la Carrera de Ingeniería Robótica en el Centro Universitario de Ciencias Exactas e Ingenierías (CUCEI) en la Universidad de Guadalajara en el Departamento de Ciencias Computacionales.</w:t>
      </w:r>
      <w:r w:rsidR="0026216F">
        <w:rPr>
          <w:rFonts w:ascii="Arial" w:hAnsi="Arial" w:cs="Arial"/>
          <w:sz w:val="24"/>
          <w:szCs w:val="24"/>
        </w:rPr>
        <w:t xml:space="preserve"> Y s</w:t>
      </w:r>
      <w:r w:rsidR="0026216F" w:rsidRPr="00787A05">
        <w:rPr>
          <w:rFonts w:ascii="Arial" w:hAnsi="Arial" w:cs="Arial"/>
          <w:sz w:val="24"/>
          <w:szCs w:val="24"/>
        </w:rPr>
        <w:t xml:space="preserve">u línea de investigación </w:t>
      </w:r>
      <w:r w:rsidR="0026216F">
        <w:rPr>
          <w:rFonts w:ascii="Arial" w:hAnsi="Arial" w:cs="Arial"/>
          <w:sz w:val="24"/>
          <w:szCs w:val="24"/>
        </w:rPr>
        <w:t>es la investigación</w:t>
      </w:r>
      <w:r w:rsidR="0026216F">
        <w:rPr>
          <w:rFonts w:ascii="Arial" w:eastAsia="Times New Roman" w:hAnsi="Arial" w:cs="Arial"/>
          <w:color w:val="auto"/>
          <w:sz w:val="24"/>
          <w:szCs w:val="24"/>
          <w:bdr w:val="none" w:sz="0" w:space="0" w:color="auto" w:frame="1"/>
        </w:rPr>
        <w:t xml:space="preserve"> educativa</w:t>
      </w:r>
      <w:r w:rsidR="0026216F" w:rsidRPr="00F770CB">
        <w:rPr>
          <w:rFonts w:ascii="Arial" w:eastAsia="Times New Roman" w:hAnsi="Arial" w:cs="Arial"/>
          <w:color w:val="auto"/>
          <w:sz w:val="24"/>
          <w:szCs w:val="24"/>
          <w:bdr w:val="none" w:sz="0" w:space="0" w:color="auto" w:frame="1"/>
        </w:rPr>
        <w:t>.</w:t>
      </w:r>
    </w:p>
    <w:p w:rsidR="00AD5F61" w:rsidRPr="00787A05" w:rsidRDefault="00AD5F61" w:rsidP="006F58EA">
      <w:pPr>
        <w:spacing w:line="360" w:lineRule="auto"/>
        <w:jc w:val="both"/>
        <w:rPr>
          <w:rFonts w:ascii="Arial" w:hAnsi="Arial" w:cs="Arial"/>
          <w:i/>
          <w:sz w:val="24"/>
          <w:szCs w:val="24"/>
        </w:rPr>
      </w:pPr>
      <w:r w:rsidRPr="00787A05">
        <w:rPr>
          <w:rFonts w:ascii="Arial" w:hAnsi="Arial" w:cs="Arial"/>
          <w:i/>
          <w:sz w:val="24"/>
          <w:szCs w:val="24"/>
        </w:rPr>
        <w:t>María Victoria Álvarez Ureña.</w:t>
      </w:r>
    </w:p>
    <w:p w:rsidR="00AD5F61" w:rsidRPr="00787A05" w:rsidRDefault="00AD5F61" w:rsidP="006F58EA">
      <w:pPr>
        <w:spacing w:line="360" w:lineRule="auto"/>
        <w:jc w:val="both"/>
        <w:rPr>
          <w:rFonts w:ascii="Arial" w:hAnsi="Arial" w:cs="Arial"/>
          <w:sz w:val="24"/>
          <w:szCs w:val="24"/>
        </w:rPr>
      </w:pPr>
      <w:r w:rsidRPr="00787A05">
        <w:rPr>
          <w:rFonts w:ascii="Arial" w:hAnsi="Arial" w:cs="Arial"/>
          <w:sz w:val="24"/>
          <w:szCs w:val="24"/>
        </w:rPr>
        <w:t>Licenciada en Ingeniería Industrial y Maestra en Análisis de Sistemas Industriales egresada de la Universidad de Guadalajara en 1988 y 1998 respectivamente.</w:t>
      </w:r>
    </w:p>
    <w:p w:rsidR="00AD5F61" w:rsidRPr="00787A05" w:rsidRDefault="00AD5F61" w:rsidP="006F58EA">
      <w:pPr>
        <w:spacing w:line="360" w:lineRule="auto"/>
        <w:jc w:val="both"/>
        <w:rPr>
          <w:rFonts w:ascii="Arial" w:hAnsi="Arial" w:cs="Arial"/>
          <w:sz w:val="24"/>
          <w:szCs w:val="24"/>
        </w:rPr>
      </w:pPr>
      <w:r w:rsidRPr="00787A05">
        <w:rPr>
          <w:rFonts w:ascii="Arial" w:hAnsi="Arial" w:cs="Arial"/>
          <w:sz w:val="24"/>
          <w:szCs w:val="24"/>
        </w:rPr>
        <w:t xml:space="preserve">Desde el año 1990 labora como </w:t>
      </w:r>
      <w:r w:rsidR="00CA41D6" w:rsidRPr="00787A05">
        <w:rPr>
          <w:rFonts w:ascii="Arial" w:hAnsi="Arial" w:cs="Arial"/>
          <w:sz w:val="24"/>
          <w:szCs w:val="24"/>
        </w:rPr>
        <w:t>profesor</w:t>
      </w:r>
      <w:r w:rsidR="00CA41D6">
        <w:rPr>
          <w:rFonts w:ascii="Arial" w:hAnsi="Arial" w:cs="Arial"/>
          <w:sz w:val="24"/>
          <w:szCs w:val="24"/>
        </w:rPr>
        <w:t>a</w:t>
      </w:r>
      <w:r w:rsidR="00CA41D6" w:rsidRPr="00787A05">
        <w:rPr>
          <w:rFonts w:ascii="Arial" w:hAnsi="Arial" w:cs="Arial"/>
          <w:sz w:val="24"/>
          <w:szCs w:val="24"/>
        </w:rPr>
        <w:t xml:space="preserve"> del</w:t>
      </w:r>
      <w:r w:rsidRPr="00787A05">
        <w:rPr>
          <w:rFonts w:ascii="Arial" w:hAnsi="Arial" w:cs="Arial"/>
          <w:sz w:val="24"/>
          <w:szCs w:val="24"/>
        </w:rPr>
        <w:t xml:space="preserve"> Centro Universitario de Ciencias Exactas e Ingenierías (CUCEI) en la Universidad de Guadalajara en el Departamento de Ingeniería Industrial. Cuenta con diversas publicaciones relacionadas con seguridad </w:t>
      </w:r>
      <w:r w:rsidR="0054015D" w:rsidRPr="00787A05">
        <w:rPr>
          <w:rFonts w:ascii="Arial" w:hAnsi="Arial" w:cs="Arial"/>
          <w:sz w:val="24"/>
          <w:szCs w:val="24"/>
        </w:rPr>
        <w:t>industrial, investigación</w:t>
      </w:r>
      <w:r w:rsidRPr="00787A05">
        <w:rPr>
          <w:rFonts w:ascii="Arial" w:hAnsi="Arial" w:cs="Arial"/>
          <w:sz w:val="24"/>
          <w:szCs w:val="24"/>
        </w:rPr>
        <w:t xml:space="preserve"> de operaciones y en diseño de sistemas de cómputo. Sus líneas de investigación se enfocan en el análisis, diseño e implementación de sistemas industriales, además de la aplicación de las técnicas de investigación de operaciones</w:t>
      </w:r>
      <w:r w:rsidR="0026216F">
        <w:rPr>
          <w:rFonts w:ascii="Arial" w:hAnsi="Arial" w:cs="Arial"/>
          <w:sz w:val="24"/>
          <w:szCs w:val="24"/>
        </w:rPr>
        <w:t xml:space="preserve"> y la investigación educativa</w:t>
      </w:r>
      <w:r w:rsidRPr="00787A05">
        <w:rPr>
          <w:rFonts w:ascii="Arial" w:hAnsi="Arial" w:cs="Arial"/>
          <w:sz w:val="24"/>
          <w:szCs w:val="24"/>
        </w:rPr>
        <w:t>.</w:t>
      </w:r>
    </w:p>
    <w:p w:rsidR="00CA41D6" w:rsidRDefault="00CA41D6" w:rsidP="006F58EA">
      <w:pPr>
        <w:spacing w:line="360" w:lineRule="auto"/>
        <w:jc w:val="both"/>
        <w:rPr>
          <w:rFonts w:ascii="Arial" w:hAnsi="Arial" w:cs="Arial"/>
          <w:i/>
          <w:sz w:val="24"/>
          <w:szCs w:val="24"/>
        </w:rPr>
      </w:pPr>
      <w:r>
        <w:rPr>
          <w:rFonts w:ascii="Arial" w:hAnsi="Arial" w:cs="Arial"/>
          <w:i/>
          <w:sz w:val="24"/>
          <w:szCs w:val="24"/>
        </w:rPr>
        <w:lastRenderedPageBreak/>
        <w:t>Alejandra Gómez Padilla</w:t>
      </w:r>
    </w:p>
    <w:p w:rsidR="00F770CB" w:rsidRPr="00F770CB" w:rsidRDefault="00B02DFE" w:rsidP="006F58EA">
      <w:pPr>
        <w:pBdr>
          <w:top w:val="none" w:sz="0" w:space="0" w:color="auto"/>
          <w:left w:val="none" w:sz="0" w:space="0" w:color="auto"/>
          <w:bottom w:val="none" w:sz="0" w:space="0" w:color="auto"/>
          <w:right w:val="none" w:sz="0" w:space="0" w:color="auto"/>
          <w:between w:val="none" w:sz="0" w:space="0" w:color="auto"/>
        </w:pBdr>
        <w:spacing w:after="0" w:line="360" w:lineRule="auto"/>
        <w:ind w:right="240"/>
        <w:jc w:val="both"/>
        <w:textAlignment w:val="baseline"/>
        <w:rPr>
          <w:rFonts w:ascii="Arial" w:eastAsia="Times New Roman" w:hAnsi="Arial" w:cs="Arial"/>
          <w:color w:val="auto"/>
          <w:sz w:val="24"/>
          <w:szCs w:val="24"/>
        </w:rPr>
      </w:pPr>
      <w:r>
        <w:rPr>
          <w:rFonts w:ascii="Arial" w:hAnsi="Arial" w:cs="Arial"/>
          <w:color w:val="auto"/>
          <w:sz w:val="24"/>
          <w:szCs w:val="24"/>
        </w:rPr>
        <w:t>E</w:t>
      </w:r>
      <w:r w:rsidR="00F770CB" w:rsidRPr="00F770CB">
        <w:rPr>
          <w:rFonts w:ascii="Arial" w:hAnsi="Arial" w:cs="Arial"/>
          <w:color w:val="auto"/>
          <w:sz w:val="24"/>
          <w:szCs w:val="24"/>
        </w:rPr>
        <w:t xml:space="preserve">s </w:t>
      </w:r>
      <w:r w:rsidR="006042F6" w:rsidRPr="00F770CB">
        <w:rPr>
          <w:rFonts w:ascii="Arial" w:hAnsi="Arial" w:cs="Arial"/>
          <w:color w:val="auto"/>
          <w:sz w:val="24"/>
          <w:szCs w:val="24"/>
        </w:rPr>
        <w:t>Ingenier</w:t>
      </w:r>
      <w:r w:rsidR="00F770CB" w:rsidRPr="00F770CB">
        <w:rPr>
          <w:rFonts w:ascii="Arial" w:hAnsi="Arial" w:cs="Arial"/>
          <w:color w:val="auto"/>
          <w:sz w:val="24"/>
          <w:szCs w:val="24"/>
        </w:rPr>
        <w:t>o</w:t>
      </w:r>
      <w:r w:rsidR="006042F6" w:rsidRPr="00F770CB">
        <w:rPr>
          <w:rFonts w:ascii="Arial" w:hAnsi="Arial" w:cs="Arial"/>
          <w:color w:val="auto"/>
          <w:sz w:val="24"/>
          <w:szCs w:val="24"/>
        </w:rPr>
        <w:t xml:space="preserve"> Industrial</w:t>
      </w:r>
      <w:r w:rsidR="00F770CB" w:rsidRPr="00F770CB">
        <w:rPr>
          <w:rFonts w:ascii="Arial" w:hAnsi="Arial" w:cs="Arial"/>
          <w:color w:val="auto"/>
          <w:sz w:val="24"/>
          <w:szCs w:val="24"/>
        </w:rPr>
        <w:t xml:space="preserve"> desde 1998 por parte del </w:t>
      </w:r>
      <w:r w:rsidR="00F770CB" w:rsidRPr="00F770CB">
        <w:rPr>
          <w:rFonts w:ascii="Arial" w:eastAsia="Times New Roman" w:hAnsi="Arial" w:cs="Arial"/>
          <w:color w:val="auto"/>
          <w:sz w:val="24"/>
          <w:szCs w:val="24"/>
          <w:bdr w:val="none" w:sz="0" w:space="0" w:color="auto" w:frame="1"/>
        </w:rPr>
        <w:t xml:space="preserve">Instituto tecnológico y de Estudios Superiores de Occidente (ITESO), Guadalajara, México. </w:t>
      </w:r>
      <w:r w:rsidR="006042F6" w:rsidRPr="00F770CB">
        <w:rPr>
          <w:rFonts w:ascii="Arial" w:hAnsi="Arial" w:cs="Arial"/>
          <w:color w:val="auto"/>
          <w:sz w:val="24"/>
          <w:szCs w:val="24"/>
        </w:rPr>
        <w:t xml:space="preserve"> Maestra </w:t>
      </w:r>
      <w:r w:rsidR="00F770CB" w:rsidRPr="00F770CB">
        <w:rPr>
          <w:rFonts w:ascii="Arial" w:hAnsi="Arial" w:cs="Arial"/>
          <w:color w:val="auto"/>
          <w:sz w:val="24"/>
          <w:szCs w:val="24"/>
        </w:rPr>
        <w:t xml:space="preserve">en </w:t>
      </w:r>
      <w:r w:rsidR="00F770CB" w:rsidRPr="00F770CB">
        <w:rPr>
          <w:rFonts w:ascii="Arial" w:eastAsia="Times New Roman" w:hAnsi="Arial" w:cs="Arial"/>
          <w:color w:val="auto"/>
          <w:sz w:val="24"/>
          <w:szCs w:val="24"/>
          <w:bdr w:val="none" w:sz="0" w:space="0" w:color="auto" w:frame="1"/>
        </w:rPr>
        <w:t xml:space="preserve">Ciencias en Ingeniería Industrial por </w:t>
      </w:r>
      <w:proofErr w:type="spellStart"/>
      <w:r w:rsidR="00F770CB" w:rsidRPr="00F770CB">
        <w:rPr>
          <w:rFonts w:ascii="Arial" w:eastAsia="Times New Roman" w:hAnsi="Arial" w:cs="Arial"/>
          <w:color w:val="auto"/>
          <w:sz w:val="24"/>
          <w:szCs w:val="24"/>
          <w:bdr w:val="none" w:sz="0" w:space="0" w:color="auto" w:frame="1"/>
        </w:rPr>
        <w:t>Ecole</w:t>
      </w:r>
      <w:proofErr w:type="spellEnd"/>
      <w:r w:rsidR="00F770CB" w:rsidRPr="00F770CB">
        <w:rPr>
          <w:rFonts w:ascii="Arial" w:eastAsia="Times New Roman" w:hAnsi="Arial" w:cs="Arial"/>
          <w:color w:val="auto"/>
          <w:sz w:val="24"/>
          <w:szCs w:val="24"/>
          <w:bdr w:val="none" w:sz="0" w:space="0" w:color="auto" w:frame="1"/>
        </w:rPr>
        <w:t xml:space="preserve"> </w:t>
      </w:r>
      <w:proofErr w:type="spellStart"/>
      <w:r w:rsidR="00F770CB" w:rsidRPr="00F770CB">
        <w:rPr>
          <w:rFonts w:ascii="Arial" w:eastAsia="Times New Roman" w:hAnsi="Arial" w:cs="Arial"/>
          <w:color w:val="auto"/>
          <w:sz w:val="24"/>
          <w:szCs w:val="24"/>
          <w:bdr w:val="none" w:sz="0" w:space="0" w:color="auto" w:frame="1"/>
        </w:rPr>
        <w:t>Polytecnique</w:t>
      </w:r>
      <w:proofErr w:type="spellEnd"/>
      <w:r w:rsidR="00F770CB" w:rsidRPr="00F770CB">
        <w:rPr>
          <w:rFonts w:ascii="Arial" w:eastAsia="Times New Roman" w:hAnsi="Arial" w:cs="Arial"/>
          <w:color w:val="auto"/>
          <w:sz w:val="24"/>
          <w:szCs w:val="24"/>
          <w:bdr w:val="none" w:sz="0" w:space="0" w:color="auto" w:frame="1"/>
        </w:rPr>
        <w:t xml:space="preserve"> de </w:t>
      </w:r>
      <w:r w:rsidR="00CB1B5B" w:rsidRPr="00F770CB">
        <w:rPr>
          <w:rFonts w:ascii="Arial" w:eastAsia="Times New Roman" w:hAnsi="Arial" w:cs="Arial"/>
          <w:color w:val="auto"/>
          <w:sz w:val="24"/>
          <w:szCs w:val="24"/>
          <w:bdr w:val="none" w:sz="0" w:space="0" w:color="auto" w:frame="1"/>
        </w:rPr>
        <w:t>Montreal, Canadá</w:t>
      </w:r>
      <w:r w:rsidR="00F770CB" w:rsidRPr="00F770CB">
        <w:rPr>
          <w:rFonts w:ascii="Arial" w:eastAsia="Times New Roman" w:hAnsi="Arial" w:cs="Arial"/>
          <w:color w:val="auto"/>
          <w:sz w:val="24"/>
          <w:szCs w:val="24"/>
          <w:bdr w:val="none" w:sz="0" w:space="0" w:color="auto" w:frame="1"/>
        </w:rPr>
        <w:t>, (2001) y obtuvo el Doctorado en Ingeniería Industrial</w:t>
      </w:r>
      <w:r w:rsidR="00CB1B5B">
        <w:rPr>
          <w:rFonts w:ascii="Arial" w:eastAsia="Times New Roman" w:hAnsi="Arial" w:cs="Arial"/>
          <w:color w:val="auto"/>
          <w:sz w:val="24"/>
          <w:szCs w:val="24"/>
          <w:bdr w:val="none" w:sz="0" w:space="0" w:color="auto" w:frame="1"/>
        </w:rPr>
        <w:t xml:space="preserve"> por parte del </w:t>
      </w:r>
      <w:proofErr w:type="spellStart"/>
      <w:r w:rsidR="00F770CB" w:rsidRPr="00F770CB">
        <w:rPr>
          <w:rFonts w:ascii="Arial" w:eastAsia="Times New Roman" w:hAnsi="Arial" w:cs="Arial"/>
          <w:color w:val="auto"/>
          <w:sz w:val="24"/>
          <w:szCs w:val="24"/>
          <w:bdr w:val="none" w:sz="0" w:space="0" w:color="auto" w:frame="1"/>
        </w:rPr>
        <w:t>Institut</w:t>
      </w:r>
      <w:proofErr w:type="spellEnd"/>
      <w:r w:rsidR="00F770CB" w:rsidRPr="00F770CB">
        <w:rPr>
          <w:rFonts w:ascii="Arial" w:eastAsia="Times New Roman" w:hAnsi="Arial" w:cs="Arial"/>
          <w:color w:val="auto"/>
          <w:sz w:val="24"/>
          <w:szCs w:val="24"/>
          <w:bdr w:val="none" w:sz="0" w:space="0" w:color="auto" w:frame="1"/>
        </w:rPr>
        <w:t xml:space="preserve"> </w:t>
      </w:r>
      <w:proofErr w:type="spellStart"/>
      <w:r w:rsidR="00F770CB" w:rsidRPr="00F770CB">
        <w:rPr>
          <w:rFonts w:ascii="Arial" w:eastAsia="Times New Roman" w:hAnsi="Arial" w:cs="Arial"/>
          <w:color w:val="auto"/>
          <w:sz w:val="24"/>
          <w:szCs w:val="24"/>
          <w:bdr w:val="none" w:sz="0" w:space="0" w:color="auto" w:frame="1"/>
        </w:rPr>
        <w:t>National</w:t>
      </w:r>
      <w:proofErr w:type="spellEnd"/>
      <w:r w:rsidR="00F770CB" w:rsidRPr="00F770CB">
        <w:rPr>
          <w:rFonts w:ascii="Arial" w:eastAsia="Times New Roman" w:hAnsi="Arial" w:cs="Arial"/>
          <w:color w:val="auto"/>
          <w:sz w:val="24"/>
          <w:szCs w:val="24"/>
          <w:bdr w:val="none" w:sz="0" w:space="0" w:color="auto" w:frame="1"/>
        </w:rPr>
        <w:t xml:space="preserve"> </w:t>
      </w:r>
      <w:proofErr w:type="spellStart"/>
      <w:r w:rsidR="00F770CB" w:rsidRPr="00F770CB">
        <w:rPr>
          <w:rFonts w:ascii="Arial" w:eastAsia="Times New Roman" w:hAnsi="Arial" w:cs="Arial"/>
          <w:color w:val="auto"/>
          <w:sz w:val="24"/>
          <w:szCs w:val="24"/>
          <w:bdr w:val="none" w:sz="0" w:space="0" w:color="auto" w:frame="1"/>
        </w:rPr>
        <w:t>Polytechnique</w:t>
      </w:r>
      <w:proofErr w:type="spellEnd"/>
      <w:r w:rsidR="00F770CB" w:rsidRPr="00F770CB">
        <w:rPr>
          <w:rFonts w:ascii="Arial" w:eastAsia="Times New Roman" w:hAnsi="Arial" w:cs="Arial"/>
          <w:color w:val="auto"/>
          <w:sz w:val="24"/>
          <w:szCs w:val="24"/>
          <w:bdr w:val="none" w:sz="0" w:space="0" w:color="auto" w:frame="1"/>
        </w:rPr>
        <w:t xml:space="preserve"> de </w:t>
      </w:r>
      <w:proofErr w:type="spellStart"/>
      <w:r w:rsidR="00F770CB" w:rsidRPr="00F770CB">
        <w:rPr>
          <w:rFonts w:ascii="Arial" w:eastAsia="Times New Roman" w:hAnsi="Arial" w:cs="Arial"/>
          <w:color w:val="auto"/>
          <w:sz w:val="24"/>
          <w:szCs w:val="24"/>
          <w:bdr w:val="none" w:sz="0" w:space="0" w:color="auto" w:frame="1"/>
        </w:rPr>
        <w:t>Grenoble</w:t>
      </w:r>
      <w:proofErr w:type="spellEnd"/>
      <w:r w:rsidR="00F770CB" w:rsidRPr="00F770CB">
        <w:rPr>
          <w:rFonts w:ascii="Arial" w:eastAsia="Times New Roman" w:hAnsi="Arial" w:cs="Arial"/>
          <w:color w:val="auto"/>
          <w:sz w:val="24"/>
          <w:szCs w:val="24"/>
          <w:bdr w:val="none" w:sz="0" w:space="0" w:color="auto" w:frame="1"/>
        </w:rPr>
        <w:t>, Francia desde el 2005.</w:t>
      </w:r>
    </w:p>
    <w:p w:rsidR="00F770CB" w:rsidRPr="00F770CB" w:rsidRDefault="00F770CB" w:rsidP="006F58EA">
      <w:pPr>
        <w:pBdr>
          <w:top w:val="none" w:sz="0" w:space="0" w:color="auto"/>
          <w:left w:val="none" w:sz="0" w:space="0" w:color="auto"/>
          <w:bottom w:val="none" w:sz="0" w:space="0" w:color="auto"/>
          <w:right w:val="none" w:sz="0" w:space="0" w:color="auto"/>
          <w:between w:val="none" w:sz="0" w:space="0" w:color="auto"/>
        </w:pBdr>
        <w:spacing w:after="0" w:line="360" w:lineRule="auto"/>
        <w:ind w:right="240"/>
        <w:jc w:val="both"/>
        <w:textAlignment w:val="baseline"/>
        <w:rPr>
          <w:rFonts w:ascii="Arial" w:eastAsia="Times New Roman" w:hAnsi="Arial" w:cs="Arial"/>
          <w:color w:val="auto"/>
          <w:sz w:val="24"/>
          <w:szCs w:val="24"/>
        </w:rPr>
      </w:pPr>
    </w:p>
    <w:p w:rsidR="00CA41D6" w:rsidRPr="008D0276" w:rsidRDefault="00B02DFE" w:rsidP="006F58EA">
      <w:pPr>
        <w:spacing w:line="360" w:lineRule="auto"/>
        <w:jc w:val="both"/>
        <w:rPr>
          <w:rFonts w:ascii="Arial" w:hAnsi="Arial" w:cs="Arial"/>
          <w:sz w:val="24"/>
          <w:szCs w:val="24"/>
        </w:rPr>
      </w:pPr>
      <w:r>
        <w:rPr>
          <w:rFonts w:ascii="Arial" w:hAnsi="Arial" w:cs="Arial"/>
          <w:color w:val="auto"/>
          <w:sz w:val="24"/>
          <w:szCs w:val="24"/>
        </w:rPr>
        <w:t>L</w:t>
      </w:r>
      <w:r w:rsidR="006042F6" w:rsidRPr="00F770CB">
        <w:rPr>
          <w:rFonts w:ascii="Arial" w:hAnsi="Arial" w:cs="Arial"/>
          <w:color w:val="auto"/>
          <w:sz w:val="24"/>
          <w:szCs w:val="24"/>
        </w:rPr>
        <w:t xml:space="preserve">abora como profesora </w:t>
      </w:r>
      <w:r w:rsidR="006E0B08">
        <w:rPr>
          <w:rFonts w:ascii="Arial" w:hAnsi="Arial" w:cs="Arial"/>
          <w:color w:val="auto"/>
          <w:sz w:val="24"/>
          <w:szCs w:val="24"/>
        </w:rPr>
        <w:t xml:space="preserve">de tiempo completo </w:t>
      </w:r>
      <w:r w:rsidR="006042F6" w:rsidRPr="00F770CB">
        <w:rPr>
          <w:rFonts w:ascii="Arial" w:hAnsi="Arial" w:cs="Arial"/>
          <w:color w:val="auto"/>
          <w:sz w:val="24"/>
          <w:szCs w:val="24"/>
        </w:rPr>
        <w:t xml:space="preserve">del Centro Universitario de Ciencias Exactas e Ingenierías (CUCEI) en la Universidad de Guadalajara en el Departamento de Ingeniería Industrial. </w:t>
      </w:r>
      <w:r w:rsidR="00590D80" w:rsidRPr="00787A05">
        <w:rPr>
          <w:rFonts w:ascii="Arial" w:hAnsi="Arial" w:cs="Arial"/>
          <w:sz w:val="24"/>
          <w:szCs w:val="24"/>
        </w:rPr>
        <w:t>Sus líneas de investigación s</w:t>
      </w:r>
      <w:r w:rsidR="00027579">
        <w:rPr>
          <w:rFonts w:ascii="Arial" w:hAnsi="Arial" w:cs="Arial"/>
          <w:sz w:val="24"/>
          <w:szCs w:val="24"/>
        </w:rPr>
        <w:t>on:</w:t>
      </w:r>
      <w:r w:rsidR="003510B5">
        <w:rPr>
          <w:rFonts w:ascii="Arial" w:hAnsi="Arial" w:cs="Arial"/>
          <w:color w:val="auto"/>
          <w:sz w:val="24"/>
          <w:szCs w:val="24"/>
        </w:rPr>
        <w:t xml:space="preserve"> c</w:t>
      </w:r>
      <w:r w:rsidR="00F770CB" w:rsidRPr="00F770CB">
        <w:rPr>
          <w:rFonts w:ascii="Arial" w:eastAsia="Times New Roman" w:hAnsi="Arial" w:cs="Arial"/>
          <w:color w:val="auto"/>
          <w:sz w:val="24"/>
          <w:szCs w:val="24"/>
          <w:bdr w:val="none" w:sz="0" w:space="0" w:color="auto" w:frame="1"/>
        </w:rPr>
        <w:t xml:space="preserve">adena de suministros, </w:t>
      </w:r>
      <w:bookmarkStart w:id="18" w:name="_GoBack"/>
      <w:bookmarkEnd w:id="18"/>
      <w:r w:rsidR="003510B5">
        <w:rPr>
          <w:rFonts w:ascii="Arial" w:eastAsia="Times New Roman" w:hAnsi="Arial" w:cs="Arial"/>
          <w:color w:val="auto"/>
          <w:sz w:val="24"/>
          <w:szCs w:val="24"/>
          <w:bdr w:val="none" w:sz="0" w:space="0" w:color="auto" w:frame="1"/>
        </w:rPr>
        <w:t>o</w:t>
      </w:r>
      <w:r w:rsidR="003510B5" w:rsidRPr="00F770CB">
        <w:rPr>
          <w:rFonts w:ascii="Arial" w:eastAsia="Times New Roman" w:hAnsi="Arial" w:cs="Arial"/>
          <w:color w:val="auto"/>
          <w:sz w:val="24"/>
          <w:szCs w:val="24"/>
          <w:bdr w:val="none" w:sz="0" w:space="0" w:color="auto" w:frame="1"/>
        </w:rPr>
        <w:t>ptimización, </w:t>
      </w:r>
      <w:r w:rsidRPr="00F770CB">
        <w:rPr>
          <w:rFonts w:ascii="Arial" w:eastAsia="Times New Roman" w:hAnsi="Arial" w:cs="Arial"/>
          <w:color w:val="auto"/>
          <w:sz w:val="24"/>
          <w:szCs w:val="24"/>
          <w:bdr w:val="none" w:sz="0" w:space="0" w:color="auto" w:frame="1"/>
        </w:rPr>
        <w:t>logística</w:t>
      </w:r>
      <w:r>
        <w:rPr>
          <w:rFonts w:ascii="Arial" w:eastAsia="Times New Roman" w:hAnsi="Arial" w:cs="Arial"/>
          <w:color w:val="auto"/>
          <w:sz w:val="24"/>
          <w:szCs w:val="24"/>
          <w:bdr w:val="none" w:sz="0" w:space="0" w:color="auto" w:frame="1"/>
        </w:rPr>
        <w:t xml:space="preserve">, </w:t>
      </w:r>
      <w:r w:rsidRPr="00F770CB">
        <w:rPr>
          <w:rFonts w:ascii="Arial" w:eastAsia="Times New Roman" w:hAnsi="Arial" w:cs="Arial"/>
          <w:color w:val="auto"/>
          <w:sz w:val="24"/>
          <w:szCs w:val="24"/>
          <w:bdr w:val="none" w:sz="0" w:space="0" w:color="auto" w:frame="1"/>
        </w:rPr>
        <w:t>contratos</w:t>
      </w:r>
      <w:r w:rsidR="003510B5">
        <w:rPr>
          <w:rFonts w:ascii="Arial" w:eastAsia="Times New Roman" w:hAnsi="Arial" w:cs="Arial"/>
          <w:color w:val="auto"/>
          <w:sz w:val="24"/>
          <w:szCs w:val="24"/>
          <w:bdr w:val="none" w:sz="0" w:space="0" w:color="auto" w:frame="1"/>
        </w:rPr>
        <w:t xml:space="preserve"> </w:t>
      </w:r>
      <w:r w:rsidR="006E0B08">
        <w:rPr>
          <w:rFonts w:ascii="Arial" w:eastAsia="Times New Roman" w:hAnsi="Arial" w:cs="Arial"/>
          <w:color w:val="auto"/>
          <w:sz w:val="24"/>
          <w:szCs w:val="24"/>
          <w:bdr w:val="none" w:sz="0" w:space="0" w:color="auto" w:frame="1"/>
        </w:rPr>
        <w:t>e</w:t>
      </w:r>
      <w:r w:rsidR="003510B5">
        <w:rPr>
          <w:rFonts w:ascii="Arial" w:eastAsia="Times New Roman" w:hAnsi="Arial" w:cs="Arial"/>
          <w:color w:val="auto"/>
          <w:sz w:val="24"/>
          <w:szCs w:val="24"/>
          <w:bdr w:val="none" w:sz="0" w:space="0" w:color="auto" w:frame="1"/>
        </w:rPr>
        <w:t xml:space="preserve"> </w:t>
      </w:r>
      <w:r w:rsidR="006E0B08">
        <w:rPr>
          <w:rFonts w:ascii="Arial" w:eastAsia="Times New Roman" w:hAnsi="Arial" w:cs="Arial"/>
          <w:color w:val="auto"/>
          <w:sz w:val="24"/>
          <w:szCs w:val="24"/>
          <w:bdr w:val="none" w:sz="0" w:space="0" w:color="auto" w:frame="1"/>
        </w:rPr>
        <w:t>investigación educativa</w:t>
      </w:r>
      <w:r w:rsidR="00F770CB" w:rsidRPr="00F770CB">
        <w:rPr>
          <w:rFonts w:ascii="Arial" w:eastAsia="Times New Roman" w:hAnsi="Arial" w:cs="Arial"/>
          <w:color w:val="auto"/>
          <w:sz w:val="24"/>
          <w:szCs w:val="24"/>
          <w:bdr w:val="none" w:sz="0" w:space="0" w:color="auto" w:frame="1"/>
        </w:rPr>
        <w:t>.</w:t>
      </w:r>
    </w:p>
    <w:sectPr w:rsidR="00CA41D6" w:rsidRPr="008D0276" w:rsidSect="0040150F">
      <w:headerReference w:type="default" r:id="rId13"/>
      <w:footerReference w:type="default" r:id="rId14"/>
      <w:pgSz w:w="12240" w:h="15840"/>
      <w:pgMar w:top="1560" w:right="1418" w:bottom="1418" w:left="1701"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B4C" w:rsidRDefault="00B40B4C">
      <w:pPr>
        <w:spacing w:after="0" w:line="240" w:lineRule="auto"/>
      </w:pPr>
      <w:r>
        <w:separator/>
      </w:r>
    </w:p>
  </w:endnote>
  <w:endnote w:type="continuationSeparator" w:id="0">
    <w:p w:rsidR="00B40B4C" w:rsidRDefault="00B40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Baskerville">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2F6" w:rsidRDefault="0040150F" w:rsidP="0040150F">
    <w:pPr>
      <w:tabs>
        <w:tab w:val="center" w:pos="4419"/>
        <w:tab w:val="right" w:pos="8838"/>
      </w:tabs>
      <w:spacing w:after="0" w:line="240" w:lineRule="auto"/>
      <w:jc w:val="center"/>
    </w:pPr>
    <w:r>
      <w:rPr>
        <w:b/>
      </w:rPr>
      <w:t>Vol. 5, Núm. 9</w:t>
    </w:r>
    <w:r w:rsidRPr="007E2185">
      <w:rPr>
        <w:b/>
      </w:rPr>
      <w:t xml:space="preserve">                   </w:t>
    </w:r>
    <w:r>
      <w:rPr>
        <w:b/>
      </w:rPr>
      <w:t>Enero – Junio 2018</w:t>
    </w:r>
    <w:r w:rsidRPr="007E2185">
      <w:rPr>
        <w:b/>
      </w:rPr>
      <w:t xml:space="preserve">                           CTES</w:t>
    </w:r>
  </w:p>
  <w:p w:rsidR="006042F6" w:rsidRDefault="006042F6">
    <w:pPr>
      <w:tabs>
        <w:tab w:val="center" w:pos="4419"/>
        <w:tab w:val="right" w:pos="8838"/>
      </w:tabs>
      <w:spacing w:after="709"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B4C" w:rsidRDefault="00B40B4C">
      <w:pPr>
        <w:spacing w:after="0" w:line="240" w:lineRule="auto"/>
      </w:pPr>
      <w:r>
        <w:separator/>
      </w:r>
    </w:p>
  </w:footnote>
  <w:footnote w:type="continuationSeparator" w:id="0">
    <w:p w:rsidR="00B40B4C" w:rsidRDefault="00B40B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50F" w:rsidRDefault="0040150F">
    <w:pPr>
      <w:pStyle w:val="Encabezado"/>
    </w:pPr>
  </w:p>
  <w:p w:rsidR="0040150F" w:rsidRDefault="0040150F">
    <w:pPr>
      <w:pStyle w:val="Encabezado"/>
    </w:pPr>
    <w:r w:rsidRPr="007E2185">
      <w:rPr>
        <w:noProof/>
      </w:rPr>
      <w:drawing>
        <wp:inline distT="0" distB="0" distL="0" distR="0" wp14:anchorId="3EB1A516" wp14:editId="4017023A">
          <wp:extent cx="5486400" cy="6286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87108"/>
    <w:multiLevelType w:val="multilevel"/>
    <w:tmpl w:val="2CF03920"/>
    <w:lvl w:ilvl="0">
      <w:start w:val="1"/>
      <w:numFmt w:val="bullet"/>
      <w:lvlText w:val="●"/>
      <w:lvlJc w:val="left"/>
      <w:pPr>
        <w:ind w:left="720" w:hanging="360"/>
      </w:pPr>
      <w:rPr>
        <w:rFonts w:ascii="Roboto" w:eastAsia="Roboto" w:hAnsi="Roboto" w:cs="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422124"/>
    <w:multiLevelType w:val="multilevel"/>
    <w:tmpl w:val="5276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E26F83"/>
    <w:multiLevelType w:val="hybridMultilevel"/>
    <w:tmpl w:val="80A4A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B6650C4"/>
    <w:multiLevelType w:val="hybridMultilevel"/>
    <w:tmpl w:val="8CEC9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EC06F70"/>
    <w:multiLevelType w:val="hybridMultilevel"/>
    <w:tmpl w:val="E27EB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7CA2107"/>
    <w:multiLevelType w:val="hybridMultilevel"/>
    <w:tmpl w:val="788AC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EAC1B6B"/>
    <w:multiLevelType w:val="hybridMultilevel"/>
    <w:tmpl w:val="09DC8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21B371B"/>
    <w:multiLevelType w:val="multilevel"/>
    <w:tmpl w:val="5C3608C8"/>
    <w:lvl w:ilvl="0">
      <w:start w:val="1"/>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7EF72FF2"/>
    <w:multiLevelType w:val="multilevel"/>
    <w:tmpl w:val="3F74D61C"/>
    <w:lvl w:ilvl="0">
      <w:start w:val="1"/>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7"/>
  </w:num>
  <w:num w:numId="3">
    <w:abstractNumId w:val="5"/>
  </w:num>
  <w:num w:numId="4">
    <w:abstractNumId w:val="4"/>
  </w:num>
  <w:num w:numId="5">
    <w:abstractNumId w:val="3"/>
  </w:num>
  <w:num w:numId="6">
    <w:abstractNumId w:val="1"/>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ED2"/>
    <w:rsid w:val="00006A94"/>
    <w:rsid w:val="000101D0"/>
    <w:rsid w:val="0001125D"/>
    <w:rsid w:val="000125B2"/>
    <w:rsid w:val="000127CC"/>
    <w:rsid w:val="00012C1B"/>
    <w:rsid w:val="00015BCF"/>
    <w:rsid w:val="000203BC"/>
    <w:rsid w:val="00025C8E"/>
    <w:rsid w:val="00027579"/>
    <w:rsid w:val="000318DC"/>
    <w:rsid w:val="00032AF6"/>
    <w:rsid w:val="000438F6"/>
    <w:rsid w:val="00051A58"/>
    <w:rsid w:val="00051C22"/>
    <w:rsid w:val="000529AC"/>
    <w:rsid w:val="00064E98"/>
    <w:rsid w:val="00065169"/>
    <w:rsid w:val="000800C0"/>
    <w:rsid w:val="000848F4"/>
    <w:rsid w:val="00085BD0"/>
    <w:rsid w:val="000938E0"/>
    <w:rsid w:val="00096095"/>
    <w:rsid w:val="00096AC7"/>
    <w:rsid w:val="000A3B3B"/>
    <w:rsid w:val="000A41E2"/>
    <w:rsid w:val="000B1F68"/>
    <w:rsid w:val="000B75AD"/>
    <w:rsid w:val="000C4AAB"/>
    <w:rsid w:val="000C569F"/>
    <w:rsid w:val="000C6328"/>
    <w:rsid w:val="000D2030"/>
    <w:rsid w:val="000D5DAF"/>
    <w:rsid w:val="00100258"/>
    <w:rsid w:val="00101B07"/>
    <w:rsid w:val="001042E6"/>
    <w:rsid w:val="00120030"/>
    <w:rsid w:val="00120E24"/>
    <w:rsid w:val="00122E94"/>
    <w:rsid w:val="00127E17"/>
    <w:rsid w:val="001308DF"/>
    <w:rsid w:val="0013698A"/>
    <w:rsid w:val="00137805"/>
    <w:rsid w:val="001469EC"/>
    <w:rsid w:val="00146FAA"/>
    <w:rsid w:val="00155892"/>
    <w:rsid w:val="00155A39"/>
    <w:rsid w:val="0015605C"/>
    <w:rsid w:val="00163F0B"/>
    <w:rsid w:val="00167722"/>
    <w:rsid w:val="001678B4"/>
    <w:rsid w:val="00170695"/>
    <w:rsid w:val="0017070A"/>
    <w:rsid w:val="00180989"/>
    <w:rsid w:val="00185750"/>
    <w:rsid w:val="001933C1"/>
    <w:rsid w:val="001A5E45"/>
    <w:rsid w:val="001A76BF"/>
    <w:rsid w:val="001B1513"/>
    <w:rsid w:val="001C10BC"/>
    <w:rsid w:val="001C302C"/>
    <w:rsid w:val="001C3A07"/>
    <w:rsid w:val="001D2653"/>
    <w:rsid w:val="001D5842"/>
    <w:rsid w:val="001D7A57"/>
    <w:rsid w:val="001E2BE1"/>
    <w:rsid w:val="001E7BF2"/>
    <w:rsid w:val="001F371B"/>
    <w:rsid w:val="00202FB3"/>
    <w:rsid w:val="002110A3"/>
    <w:rsid w:val="00213F74"/>
    <w:rsid w:val="00214AC8"/>
    <w:rsid w:val="00222E5F"/>
    <w:rsid w:val="00225BBB"/>
    <w:rsid w:val="002357A3"/>
    <w:rsid w:val="00250273"/>
    <w:rsid w:val="002524D9"/>
    <w:rsid w:val="002537EC"/>
    <w:rsid w:val="00254087"/>
    <w:rsid w:val="00255F59"/>
    <w:rsid w:val="0025786B"/>
    <w:rsid w:val="0026169A"/>
    <w:rsid w:val="0026216F"/>
    <w:rsid w:val="002810D0"/>
    <w:rsid w:val="00290CA6"/>
    <w:rsid w:val="00291F5B"/>
    <w:rsid w:val="00296AF5"/>
    <w:rsid w:val="002A1EEB"/>
    <w:rsid w:val="002A3A23"/>
    <w:rsid w:val="002A40CE"/>
    <w:rsid w:val="002B0845"/>
    <w:rsid w:val="002C37FD"/>
    <w:rsid w:val="002C3CE7"/>
    <w:rsid w:val="002D2536"/>
    <w:rsid w:val="002D61E8"/>
    <w:rsid w:val="002F080C"/>
    <w:rsid w:val="002F408E"/>
    <w:rsid w:val="002F6B96"/>
    <w:rsid w:val="00303240"/>
    <w:rsid w:val="00303657"/>
    <w:rsid w:val="00305D5D"/>
    <w:rsid w:val="00307948"/>
    <w:rsid w:val="00341CCD"/>
    <w:rsid w:val="00344C28"/>
    <w:rsid w:val="00344FAD"/>
    <w:rsid w:val="003510B5"/>
    <w:rsid w:val="00352059"/>
    <w:rsid w:val="00352415"/>
    <w:rsid w:val="00354227"/>
    <w:rsid w:val="00354CEB"/>
    <w:rsid w:val="003644CD"/>
    <w:rsid w:val="003723F3"/>
    <w:rsid w:val="00376FC8"/>
    <w:rsid w:val="003804D3"/>
    <w:rsid w:val="0038298C"/>
    <w:rsid w:val="00386138"/>
    <w:rsid w:val="003911F6"/>
    <w:rsid w:val="00391F6A"/>
    <w:rsid w:val="00397D78"/>
    <w:rsid w:val="00397E7A"/>
    <w:rsid w:val="003A36A8"/>
    <w:rsid w:val="003A3C22"/>
    <w:rsid w:val="003A69EA"/>
    <w:rsid w:val="003B1B7A"/>
    <w:rsid w:val="003B57E5"/>
    <w:rsid w:val="003C67F8"/>
    <w:rsid w:val="003C7083"/>
    <w:rsid w:val="003D2F5E"/>
    <w:rsid w:val="003F4045"/>
    <w:rsid w:val="003F7058"/>
    <w:rsid w:val="004001B5"/>
    <w:rsid w:val="0040150F"/>
    <w:rsid w:val="00401EC7"/>
    <w:rsid w:val="00405F55"/>
    <w:rsid w:val="0041202A"/>
    <w:rsid w:val="00413601"/>
    <w:rsid w:val="0041622E"/>
    <w:rsid w:val="00425E55"/>
    <w:rsid w:val="00427557"/>
    <w:rsid w:val="00433EC1"/>
    <w:rsid w:val="00434BB9"/>
    <w:rsid w:val="00436300"/>
    <w:rsid w:val="00441B88"/>
    <w:rsid w:val="00441BE3"/>
    <w:rsid w:val="00441CAD"/>
    <w:rsid w:val="004440B8"/>
    <w:rsid w:val="0044466C"/>
    <w:rsid w:val="00445EF4"/>
    <w:rsid w:val="00465B9E"/>
    <w:rsid w:val="00471D7F"/>
    <w:rsid w:val="00472471"/>
    <w:rsid w:val="00481318"/>
    <w:rsid w:val="004834F6"/>
    <w:rsid w:val="004846DA"/>
    <w:rsid w:val="00491982"/>
    <w:rsid w:val="004A6932"/>
    <w:rsid w:val="004B11D5"/>
    <w:rsid w:val="004B2481"/>
    <w:rsid w:val="004B3E58"/>
    <w:rsid w:val="004B6719"/>
    <w:rsid w:val="004C48FD"/>
    <w:rsid w:val="004D5938"/>
    <w:rsid w:val="004E01F5"/>
    <w:rsid w:val="004E1D91"/>
    <w:rsid w:val="004E279D"/>
    <w:rsid w:val="004E289B"/>
    <w:rsid w:val="004E3E06"/>
    <w:rsid w:val="004E7B00"/>
    <w:rsid w:val="00500F53"/>
    <w:rsid w:val="0050176B"/>
    <w:rsid w:val="0050319C"/>
    <w:rsid w:val="00511AE3"/>
    <w:rsid w:val="0051373F"/>
    <w:rsid w:val="00514B11"/>
    <w:rsid w:val="0052672E"/>
    <w:rsid w:val="00530B92"/>
    <w:rsid w:val="0054015D"/>
    <w:rsid w:val="00547ABE"/>
    <w:rsid w:val="005527DF"/>
    <w:rsid w:val="0055431C"/>
    <w:rsid w:val="0055439F"/>
    <w:rsid w:val="0056407A"/>
    <w:rsid w:val="00565A50"/>
    <w:rsid w:val="005707E1"/>
    <w:rsid w:val="00576112"/>
    <w:rsid w:val="00584A82"/>
    <w:rsid w:val="00590D80"/>
    <w:rsid w:val="0059511F"/>
    <w:rsid w:val="005951C4"/>
    <w:rsid w:val="005955E9"/>
    <w:rsid w:val="005A2632"/>
    <w:rsid w:val="005A265A"/>
    <w:rsid w:val="005A5E58"/>
    <w:rsid w:val="005E0F23"/>
    <w:rsid w:val="005E1CCB"/>
    <w:rsid w:val="005E34D3"/>
    <w:rsid w:val="005F1E5F"/>
    <w:rsid w:val="005F3468"/>
    <w:rsid w:val="005F646D"/>
    <w:rsid w:val="005F7591"/>
    <w:rsid w:val="006026D7"/>
    <w:rsid w:val="006042F6"/>
    <w:rsid w:val="00612AAA"/>
    <w:rsid w:val="00620029"/>
    <w:rsid w:val="00622178"/>
    <w:rsid w:val="00630B98"/>
    <w:rsid w:val="006342B1"/>
    <w:rsid w:val="00634510"/>
    <w:rsid w:val="00643398"/>
    <w:rsid w:val="00652986"/>
    <w:rsid w:val="00654E03"/>
    <w:rsid w:val="006575FE"/>
    <w:rsid w:val="00663C86"/>
    <w:rsid w:val="00665DD5"/>
    <w:rsid w:val="00667AB0"/>
    <w:rsid w:val="006968C1"/>
    <w:rsid w:val="006A5A57"/>
    <w:rsid w:val="006B5E31"/>
    <w:rsid w:val="006B5E63"/>
    <w:rsid w:val="006C638E"/>
    <w:rsid w:val="006C7857"/>
    <w:rsid w:val="006D121A"/>
    <w:rsid w:val="006D41EA"/>
    <w:rsid w:val="006E0046"/>
    <w:rsid w:val="006E0B08"/>
    <w:rsid w:val="006E2772"/>
    <w:rsid w:val="006E3534"/>
    <w:rsid w:val="006E3FCC"/>
    <w:rsid w:val="006E4ED7"/>
    <w:rsid w:val="006F58EA"/>
    <w:rsid w:val="00701310"/>
    <w:rsid w:val="0070473C"/>
    <w:rsid w:val="00706C2B"/>
    <w:rsid w:val="00706C2C"/>
    <w:rsid w:val="00713158"/>
    <w:rsid w:val="00713782"/>
    <w:rsid w:val="007150BC"/>
    <w:rsid w:val="007206B8"/>
    <w:rsid w:val="00732051"/>
    <w:rsid w:val="00732C65"/>
    <w:rsid w:val="00734D26"/>
    <w:rsid w:val="00746FAA"/>
    <w:rsid w:val="0075205C"/>
    <w:rsid w:val="00753C21"/>
    <w:rsid w:val="00755702"/>
    <w:rsid w:val="0075594F"/>
    <w:rsid w:val="00756114"/>
    <w:rsid w:val="0076542A"/>
    <w:rsid w:val="00766ABD"/>
    <w:rsid w:val="00776AD0"/>
    <w:rsid w:val="007811BB"/>
    <w:rsid w:val="00785DF5"/>
    <w:rsid w:val="00786157"/>
    <w:rsid w:val="007878F0"/>
    <w:rsid w:val="00787A05"/>
    <w:rsid w:val="00793363"/>
    <w:rsid w:val="007947DC"/>
    <w:rsid w:val="007960BF"/>
    <w:rsid w:val="00796971"/>
    <w:rsid w:val="0079714F"/>
    <w:rsid w:val="00797415"/>
    <w:rsid w:val="007B0A0D"/>
    <w:rsid w:val="007B36C4"/>
    <w:rsid w:val="007B3AED"/>
    <w:rsid w:val="007B5687"/>
    <w:rsid w:val="007C0464"/>
    <w:rsid w:val="007D6011"/>
    <w:rsid w:val="007E43EF"/>
    <w:rsid w:val="007E6483"/>
    <w:rsid w:val="007E6DF1"/>
    <w:rsid w:val="007F0FB5"/>
    <w:rsid w:val="007F5930"/>
    <w:rsid w:val="00800FCC"/>
    <w:rsid w:val="008066CE"/>
    <w:rsid w:val="00814C53"/>
    <w:rsid w:val="008221AA"/>
    <w:rsid w:val="0084133E"/>
    <w:rsid w:val="00846464"/>
    <w:rsid w:val="00847065"/>
    <w:rsid w:val="0087513C"/>
    <w:rsid w:val="008802F5"/>
    <w:rsid w:val="00881E26"/>
    <w:rsid w:val="00884CF7"/>
    <w:rsid w:val="0089146F"/>
    <w:rsid w:val="008A2A23"/>
    <w:rsid w:val="008A5877"/>
    <w:rsid w:val="008B4450"/>
    <w:rsid w:val="008B58B5"/>
    <w:rsid w:val="008D0276"/>
    <w:rsid w:val="008D0E3E"/>
    <w:rsid w:val="008D28FF"/>
    <w:rsid w:val="008F017C"/>
    <w:rsid w:val="008F1C8A"/>
    <w:rsid w:val="009004B3"/>
    <w:rsid w:val="00903FD8"/>
    <w:rsid w:val="00915A79"/>
    <w:rsid w:val="0091674A"/>
    <w:rsid w:val="009319AE"/>
    <w:rsid w:val="00931DE8"/>
    <w:rsid w:val="009333BB"/>
    <w:rsid w:val="009338D6"/>
    <w:rsid w:val="009403BE"/>
    <w:rsid w:val="00942698"/>
    <w:rsid w:val="00957413"/>
    <w:rsid w:val="009628EA"/>
    <w:rsid w:val="00967B13"/>
    <w:rsid w:val="00970FCC"/>
    <w:rsid w:val="00982751"/>
    <w:rsid w:val="0098613A"/>
    <w:rsid w:val="009921B4"/>
    <w:rsid w:val="00992C0E"/>
    <w:rsid w:val="009A2D8C"/>
    <w:rsid w:val="009A49AD"/>
    <w:rsid w:val="009A5E99"/>
    <w:rsid w:val="009B257F"/>
    <w:rsid w:val="009B3A69"/>
    <w:rsid w:val="009B4180"/>
    <w:rsid w:val="009B4B1C"/>
    <w:rsid w:val="009B549D"/>
    <w:rsid w:val="009C1691"/>
    <w:rsid w:val="009C2C8B"/>
    <w:rsid w:val="009C4604"/>
    <w:rsid w:val="009C4ADA"/>
    <w:rsid w:val="009E11D7"/>
    <w:rsid w:val="009F2248"/>
    <w:rsid w:val="00A00B4B"/>
    <w:rsid w:val="00A1084F"/>
    <w:rsid w:val="00A1255D"/>
    <w:rsid w:val="00A21EDA"/>
    <w:rsid w:val="00A262ED"/>
    <w:rsid w:val="00A30D42"/>
    <w:rsid w:val="00A36A77"/>
    <w:rsid w:val="00A46B06"/>
    <w:rsid w:val="00A5630C"/>
    <w:rsid w:val="00A636A1"/>
    <w:rsid w:val="00A86980"/>
    <w:rsid w:val="00A87833"/>
    <w:rsid w:val="00A900C5"/>
    <w:rsid w:val="00A967AB"/>
    <w:rsid w:val="00AB649D"/>
    <w:rsid w:val="00AB75D9"/>
    <w:rsid w:val="00AB7E3C"/>
    <w:rsid w:val="00AD5F61"/>
    <w:rsid w:val="00AE1DB5"/>
    <w:rsid w:val="00AF0A88"/>
    <w:rsid w:val="00AF6B7E"/>
    <w:rsid w:val="00AF7326"/>
    <w:rsid w:val="00B02516"/>
    <w:rsid w:val="00B02DFE"/>
    <w:rsid w:val="00B12D53"/>
    <w:rsid w:val="00B1799B"/>
    <w:rsid w:val="00B21114"/>
    <w:rsid w:val="00B277FF"/>
    <w:rsid w:val="00B3274E"/>
    <w:rsid w:val="00B34647"/>
    <w:rsid w:val="00B40B4C"/>
    <w:rsid w:val="00B47082"/>
    <w:rsid w:val="00B67F40"/>
    <w:rsid w:val="00B71A23"/>
    <w:rsid w:val="00B764F4"/>
    <w:rsid w:val="00B85ED0"/>
    <w:rsid w:val="00B956CA"/>
    <w:rsid w:val="00BA1AC0"/>
    <w:rsid w:val="00BB1E1C"/>
    <w:rsid w:val="00BB6308"/>
    <w:rsid w:val="00BB6492"/>
    <w:rsid w:val="00BB7D11"/>
    <w:rsid w:val="00BC1516"/>
    <w:rsid w:val="00BC6EA7"/>
    <w:rsid w:val="00BD469A"/>
    <w:rsid w:val="00BF0EEA"/>
    <w:rsid w:val="00BF5E77"/>
    <w:rsid w:val="00BF66BB"/>
    <w:rsid w:val="00BF6F60"/>
    <w:rsid w:val="00C0068E"/>
    <w:rsid w:val="00C01B9D"/>
    <w:rsid w:val="00C06FA4"/>
    <w:rsid w:val="00C17614"/>
    <w:rsid w:val="00C32B01"/>
    <w:rsid w:val="00C36A5C"/>
    <w:rsid w:val="00C373E5"/>
    <w:rsid w:val="00C534D7"/>
    <w:rsid w:val="00C53831"/>
    <w:rsid w:val="00C747F8"/>
    <w:rsid w:val="00C7676D"/>
    <w:rsid w:val="00C84EE8"/>
    <w:rsid w:val="00C87752"/>
    <w:rsid w:val="00CA41D6"/>
    <w:rsid w:val="00CA6A9C"/>
    <w:rsid w:val="00CB1B5B"/>
    <w:rsid w:val="00CB70EC"/>
    <w:rsid w:val="00CC7C14"/>
    <w:rsid w:val="00CD4A9F"/>
    <w:rsid w:val="00CF32D2"/>
    <w:rsid w:val="00CF48D4"/>
    <w:rsid w:val="00D04BA5"/>
    <w:rsid w:val="00D071A4"/>
    <w:rsid w:val="00D12B52"/>
    <w:rsid w:val="00D12F7B"/>
    <w:rsid w:val="00D132F1"/>
    <w:rsid w:val="00D51520"/>
    <w:rsid w:val="00D547BE"/>
    <w:rsid w:val="00D54BF5"/>
    <w:rsid w:val="00D60ED2"/>
    <w:rsid w:val="00D74AC5"/>
    <w:rsid w:val="00D770CD"/>
    <w:rsid w:val="00D80357"/>
    <w:rsid w:val="00D91C81"/>
    <w:rsid w:val="00D949E2"/>
    <w:rsid w:val="00D94E25"/>
    <w:rsid w:val="00D965AD"/>
    <w:rsid w:val="00DA45C3"/>
    <w:rsid w:val="00DA53A9"/>
    <w:rsid w:val="00DA7187"/>
    <w:rsid w:val="00DB0D4E"/>
    <w:rsid w:val="00DB2883"/>
    <w:rsid w:val="00DB4B70"/>
    <w:rsid w:val="00DC160E"/>
    <w:rsid w:val="00DC4012"/>
    <w:rsid w:val="00DD38CD"/>
    <w:rsid w:val="00DD6A5F"/>
    <w:rsid w:val="00DE0251"/>
    <w:rsid w:val="00DE4583"/>
    <w:rsid w:val="00DF2A52"/>
    <w:rsid w:val="00DF6003"/>
    <w:rsid w:val="00DF62B0"/>
    <w:rsid w:val="00E02B48"/>
    <w:rsid w:val="00E03618"/>
    <w:rsid w:val="00E046FA"/>
    <w:rsid w:val="00E06DF3"/>
    <w:rsid w:val="00E10717"/>
    <w:rsid w:val="00E10F49"/>
    <w:rsid w:val="00E25E31"/>
    <w:rsid w:val="00E31686"/>
    <w:rsid w:val="00E36592"/>
    <w:rsid w:val="00E43E77"/>
    <w:rsid w:val="00E45810"/>
    <w:rsid w:val="00E50C7E"/>
    <w:rsid w:val="00E50FC7"/>
    <w:rsid w:val="00E65850"/>
    <w:rsid w:val="00E674A2"/>
    <w:rsid w:val="00E702F3"/>
    <w:rsid w:val="00E706AB"/>
    <w:rsid w:val="00E8445D"/>
    <w:rsid w:val="00E85249"/>
    <w:rsid w:val="00E90BF4"/>
    <w:rsid w:val="00E955C2"/>
    <w:rsid w:val="00EA2841"/>
    <w:rsid w:val="00EB2F63"/>
    <w:rsid w:val="00EC4F9D"/>
    <w:rsid w:val="00EE3360"/>
    <w:rsid w:val="00EE6815"/>
    <w:rsid w:val="00EF43B4"/>
    <w:rsid w:val="00EF4583"/>
    <w:rsid w:val="00F135EB"/>
    <w:rsid w:val="00F1444B"/>
    <w:rsid w:val="00F17039"/>
    <w:rsid w:val="00F22634"/>
    <w:rsid w:val="00F23641"/>
    <w:rsid w:val="00F25DE1"/>
    <w:rsid w:val="00F273F7"/>
    <w:rsid w:val="00F30F9C"/>
    <w:rsid w:val="00F310DB"/>
    <w:rsid w:val="00F3335A"/>
    <w:rsid w:val="00F33660"/>
    <w:rsid w:val="00F35D52"/>
    <w:rsid w:val="00F434B8"/>
    <w:rsid w:val="00F44BE0"/>
    <w:rsid w:val="00F46394"/>
    <w:rsid w:val="00F50FFA"/>
    <w:rsid w:val="00F524F2"/>
    <w:rsid w:val="00F5278F"/>
    <w:rsid w:val="00F52F3B"/>
    <w:rsid w:val="00F53C24"/>
    <w:rsid w:val="00F541D3"/>
    <w:rsid w:val="00F621B6"/>
    <w:rsid w:val="00F74E3F"/>
    <w:rsid w:val="00F770CB"/>
    <w:rsid w:val="00F81040"/>
    <w:rsid w:val="00F8461E"/>
    <w:rsid w:val="00F85EA4"/>
    <w:rsid w:val="00F867DA"/>
    <w:rsid w:val="00F87C98"/>
    <w:rsid w:val="00F94674"/>
    <w:rsid w:val="00F947F7"/>
    <w:rsid w:val="00F94C98"/>
    <w:rsid w:val="00FA0B2B"/>
    <w:rsid w:val="00FA778E"/>
    <w:rsid w:val="00FB4A88"/>
    <w:rsid w:val="00FB640A"/>
    <w:rsid w:val="00FC16C4"/>
    <w:rsid w:val="00FC55F4"/>
    <w:rsid w:val="00FD35C1"/>
    <w:rsid w:val="00FD4C82"/>
    <w:rsid w:val="00FD4EDE"/>
    <w:rsid w:val="00FE6E38"/>
    <w:rsid w:val="00FF1422"/>
    <w:rsid w:val="00FF26AE"/>
    <w:rsid w:val="00FF42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E7867F-3CF9-4562-9854-B1494E96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MX" w:eastAsia="es-MX"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spacing w:before="100" w:after="100"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keepNext/>
      <w:keepLines/>
      <w:spacing w:before="40" w:after="0"/>
      <w:outlineLvl w:val="1"/>
    </w:pPr>
    <w:rPr>
      <w:rFonts w:ascii="Cambria" w:eastAsia="Cambria" w:hAnsi="Cambria" w:cs="Cambria"/>
      <w:color w:val="366091"/>
      <w:sz w:val="26"/>
      <w:szCs w:val="26"/>
    </w:rPr>
  </w:style>
  <w:style w:type="paragraph" w:styleId="Ttulo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Ttulo4">
    <w:name w:val="heading 4"/>
    <w:basedOn w:val="Normal"/>
    <w:next w:val="Normal"/>
    <w:pPr>
      <w:keepNext/>
      <w:keepLines/>
      <w:spacing w:before="40" w:after="0" w:line="259" w:lineRule="auto"/>
      <w:outlineLvl w:val="3"/>
    </w:pPr>
    <w:rPr>
      <w:rFonts w:ascii="Cambria" w:eastAsia="Cambria" w:hAnsi="Cambria" w:cs="Cambria"/>
      <w:i/>
      <w:color w:val="366091"/>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DC2">
    <w:name w:val="toc 2"/>
    <w:basedOn w:val="Normal"/>
    <w:next w:val="Normal"/>
    <w:autoRedefine/>
    <w:uiPriority w:val="39"/>
    <w:unhideWhenUsed/>
    <w:rsid w:val="00654E03"/>
    <w:pPr>
      <w:spacing w:after="100"/>
      <w:ind w:left="220"/>
    </w:pPr>
  </w:style>
  <w:style w:type="character" w:styleId="Hipervnculo">
    <w:name w:val="Hyperlink"/>
    <w:basedOn w:val="Fuentedeprrafopredeter"/>
    <w:uiPriority w:val="99"/>
    <w:unhideWhenUsed/>
    <w:rsid w:val="00654E03"/>
    <w:rPr>
      <w:color w:val="0563C1" w:themeColor="hyperlink"/>
      <w:u w:val="single"/>
    </w:rPr>
  </w:style>
  <w:style w:type="paragraph" w:styleId="Textodeglobo">
    <w:name w:val="Balloon Text"/>
    <w:basedOn w:val="Normal"/>
    <w:link w:val="TextodegloboCar"/>
    <w:uiPriority w:val="99"/>
    <w:semiHidden/>
    <w:unhideWhenUsed/>
    <w:rsid w:val="00A262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62ED"/>
    <w:rPr>
      <w:rFonts w:ascii="Segoe UI" w:hAnsi="Segoe UI" w:cs="Segoe UI"/>
      <w:sz w:val="18"/>
      <w:szCs w:val="18"/>
    </w:rPr>
  </w:style>
  <w:style w:type="character" w:styleId="nfasis">
    <w:name w:val="Emphasis"/>
    <w:basedOn w:val="Fuentedeprrafopredeter"/>
    <w:uiPriority w:val="20"/>
    <w:qFormat/>
    <w:rsid w:val="008A2A23"/>
    <w:rPr>
      <w:i/>
      <w:iCs/>
    </w:rPr>
  </w:style>
  <w:style w:type="paragraph" w:styleId="NormalWeb">
    <w:name w:val="Normal (Web)"/>
    <w:basedOn w:val="Normal"/>
    <w:uiPriority w:val="99"/>
    <w:semiHidden/>
    <w:unhideWhenUsed/>
    <w:rsid w:val="00391F6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rrafodelista">
    <w:name w:val="List Paragraph"/>
    <w:basedOn w:val="Normal"/>
    <w:uiPriority w:val="34"/>
    <w:qFormat/>
    <w:rsid w:val="00120E24"/>
    <w:pPr>
      <w:ind w:left="720"/>
      <w:contextualSpacing/>
    </w:pPr>
  </w:style>
  <w:style w:type="character" w:customStyle="1" w:styleId="Mencinsinresolver1">
    <w:name w:val="Mención sin resolver1"/>
    <w:basedOn w:val="Fuentedeprrafopredeter"/>
    <w:uiPriority w:val="99"/>
    <w:semiHidden/>
    <w:unhideWhenUsed/>
    <w:rsid w:val="00881E26"/>
    <w:rPr>
      <w:color w:val="808080"/>
      <w:shd w:val="clear" w:color="auto" w:fill="E6E6E6"/>
    </w:rPr>
  </w:style>
  <w:style w:type="paragraph" w:styleId="HTMLconformatoprevio">
    <w:name w:val="HTML Preformatted"/>
    <w:basedOn w:val="Normal"/>
    <w:link w:val="HTMLconformatoprevioCar"/>
    <w:uiPriority w:val="99"/>
    <w:unhideWhenUsed/>
    <w:rsid w:val="00FA778E"/>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conformatoprevioCar">
    <w:name w:val="HTML con formato previo Car"/>
    <w:basedOn w:val="Fuentedeprrafopredeter"/>
    <w:link w:val="HTMLconformatoprevio"/>
    <w:uiPriority w:val="99"/>
    <w:rsid w:val="00FA778E"/>
    <w:rPr>
      <w:rFonts w:ascii="Courier New" w:eastAsia="Times New Roman" w:hAnsi="Courier New" w:cs="Courier New"/>
      <w:color w:val="auto"/>
      <w:sz w:val="20"/>
      <w:szCs w:val="20"/>
    </w:rPr>
  </w:style>
  <w:style w:type="character" w:customStyle="1" w:styleId="UnresolvedMention">
    <w:name w:val="Unresolved Mention"/>
    <w:basedOn w:val="Fuentedeprrafopredeter"/>
    <w:uiPriority w:val="99"/>
    <w:semiHidden/>
    <w:unhideWhenUsed/>
    <w:rsid w:val="00BC6EA7"/>
    <w:rPr>
      <w:color w:val="808080"/>
      <w:shd w:val="clear" w:color="auto" w:fill="E6E6E6"/>
    </w:rPr>
  </w:style>
  <w:style w:type="paragraph" w:styleId="Encabezado">
    <w:name w:val="header"/>
    <w:basedOn w:val="Normal"/>
    <w:link w:val="EncabezadoCar"/>
    <w:uiPriority w:val="99"/>
    <w:unhideWhenUsed/>
    <w:rsid w:val="004015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150F"/>
  </w:style>
  <w:style w:type="paragraph" w:styleId="Piedepgina">
    <w:name w:val="footer"/>
    <w:basedOn w:val="Normal"/>
    <w:link w:val="PiedepginaCar"/>
    <w:uiPriority w:val="99"/>
    <w:unhideWhenUsed/>
    <w:rsid w:val="004015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8541">
      <w:bodyDiv w:val="1"/>
      <w:marLeft w:val="0"/>
      <w:marRight w:val="0"/>
      <w:marTop w:val="0"/>
      <w:marBottom w:val="0"/>
      <w:divBdr>
        <w:top w:val="none" w:sz="0" w:space="0" w:color="auto"/>
        <w:left w:val="none" w:sz="0" w:space="0" w:color="auto"/>
        <w:bottom w:val="none" w:sz="0" w:space="0" w:color="auto"/>
        <w:right w:val="none" w:sz="0" w:space="0" w:color="auto"/>
      </w:divBdr>
      <w:divsChild>
        <w:div w:id="1272128233">
          <w:marLeft w:val="0"/>
          <w:marRight w:val="0"/>
          <w:marTop w:val="0"/>
          <w:marBottom w:val="0"/>
          <w:divBdr>
            <w:top w:val="none" w:sz="0" w:space="0" w:color="auto"/>
            <w:left w:val="none" w:sz="0" w:space="0" w:color="auto"/>
            <w:bottom w:val="none" w:sz="0" w:space="0" w:color="auto"/>
            <w:right w:val="none" w:sz="0" w:space="0" w:color="auto"/>
          </w:divBdr>
        </w:div>
        <w:div w:id="1445881222">
          <w:marLeft w:val="0"/>
          <w:marRight w:val="0"/>
          <w:marTop w:val="0"/>
          <w:marBottom w:val="0"/>
          <w:divBdr>
            <w:top w:val="none" w:sz="0" w:space="0" w:color="auto"/>
            <w:left w:val="none" w:sz="0" w:space="0" w:color="auto"/>
            <w:bottom w:val="none" w:sz="0" w:space="0" w:color="auto"/>
            <w:right w:val="none" w:sz="0" w:space="0" w:color="auto"/>
          </w:divBdr>
        </w:div>
        <w:div w:id="1525362265">
          <w:marLeft w:val="0"/>
          <w:marRight w:val="0"/>
          <w:marTop w:val="0"/>
          <w:marBottom w:val="0"/>
          <w:divBdr>
            <w:top w:val="none" w:sz="0" w:space="0" w:color="auto"/>
            <w:left w:val="none" w:sz="0" w:space="0" w:color="auto"/>
            <w:bottom w:val="none" w:sz="0" w:space="0" w:color="auto"/>
            <w:right w:val="none" w:sz="0" w:space="0" w:color="auto"/>
          </w:divBdr>
        </w:div>
        <w:div w:id="826480200">
          <w:marLeft w:val="0"/>
          <w:marRight w:val="0"/>
          <w:marTop w:val="0"/>
          <w:marBottom w:val="0"/>
          <w:divBdr>
            <w:top w:val="none" w:sz="0" w:space="0" w:color="auto"/>
            <w:left w:val="none" w:sz="0" w:space="0" w:color="auto"/>
            <w:bottom w:val="none" w:sz="0" w:space="0" w:color="auto"/>
            <w:right w:val="none" w:sz="0" w:space="0" w:color="auto"/>
          </w:divBdr>
        </w:div>
        <w:div w:id="1636057430">
          <w:marLeft w:val="0"/>
          <w:marRight w:val="0"/>
          <w:marTop w:val="0"/>
          <w:marBottom w:val="0"/>
          <w:divBdr>
            <w:top w:val="none" w:sz="0" w:space="0" w:color="auto"/>
            <w:left w:val="none" w:sz="0" w:space="0" w:color="auto"/>
            <w:bottom w:val="none" w:sz="0" w:space="0" w:color="auto"/>
            <w:right w:val="none" w:sz="0" w:space="0" w:color="auto"/>
          </w:divBdr>
        </w:div>
        <w:div w:id="598949788">
          <w:marLeft w:val="0"/>
          <w:marRight w:val="0"/>
          <w:marTop w:val="0"/>
          <w:marBottom w:val="0"/>
          <w:divBdr>
            <w:top w:val="none" w:sz="0" w:space="0" w:color="auto"/>
            <w:left w:val="none" w:sz="0" w:space="0" w:color="auto"/>
            <w:bottom w:val="none" w:sz="0" w:space="0" w:color="auto"/>
            <w:right w:val="none" w:sz="0" w:space="0" w:color="auto"/>
          </w:divBdr>
        </w:div>
        <w:div w:id="1317109691">
          <w:marLeft w:val="0"/>
          <w:marRight w:val="0"/>
          <w:marTop w:val="0"/>
          <w:marBottom w:val="0"/>
          <w:divBdr>
            <w:top w:val="none" w:sz="0" w:space="0" w:color="auto"/>
            <w:left w:val="none" w:sz="0" w:space="0" w:color="auto"/>
            <w:bottom w:val="none" w:sz="0" w:space="0" w:color="auto"/>
            <w:right w:val="none" w:sz="0" w:space="0" w:color="auto"/>
          </w:divBdr>
        </w:div>
        <w:div w:id="1522933649">
          <w:marLeft w:val="0"/>
          <w:marRight w:val="0"/>
          <w:marTop w:val="0"/>
          <w:marBottom w:val="0"/>
          <w:divBdr>
            <w:top w:val="none" w:sz="0" w:space="0" w:color="auto"/>
            <w:left w:val="none" w:sz="0" w:space="0" w:color="auto"/>
            <w:bottom w:val="none" w:sz="0" w:space="0" w:color="auto"/>
            <w:right w:val="none" w:sz="0" w:space="0" w:color="auto"/>
          </w:divBdr>
        </w:div>
      </w:divsChild>
    </w:div>
    <w:div w:id="326710090">
      <w:bodyDiv w:val="1"/>
      <w:marLeft w:val="0"/>
      <w:marRight w:val="0"/>
      <w:marTop w:val="0"/>
      <w:marBottom w:val="0"/>
      <w:divBdr>
        <w:top w:val="none" w:sz="0" w:space="0" w:color="auto"/>
        <w:left w:val="none" w:sz="0" w:space="0" w:color="auto"/>
        <w:bottom w:val="none" w:sz="0" w:space="0" w:color="auto"/>
        <w:right w:val="none" w:sz="0" w:space="0" w:color="auto"/>
      </w:divBdr>
    </w:div>
    <w:div w:id="469440497">
      <w:bodyDiv w:val="1"/>
      <w:marLeft w:val="0"/>
      <w:marRight w:val="0"/>
      <w:marTop w:val="0"/>
      <w:marBottom w:val="0"/>
      <w:divBdr>
        <w:top w:val="none" w:sz="0" w:space="0" w:color="auto"/>
        <w:left w:val="none" w:sz="0" w:space="0" w:color="auto"/>
        <w:bottom w:val="none" w:sz="0" w:space="0" w:color="auto"/>
        <w:right w:val="none" w:sz="0" w:space="0" w:color="auto"/>
      </w:divBdr>
    </w:div>
    <w:div w:id="494566576">
      <w:bodyDiv w:val="1"/>
      <w:marLeft w:val="0"/>
      <w:marRight w:val="0"/>
      <w:marTop w:val="0"/>
      <w:marBottom w:val="0"/>
      <w:divBdr>
        <w:top w:val="none" w:sz="0" w:space="0" w:color="auto"/>
        <w:left w:val="none" w:sz="0" w:space="0" w:color="auto"/>
        <w:bottom w:val="none" w:sz="0" w:space="0" w:color="auto"/>
        <w:right w:val="none" w:sz="0" w:space="0" w:color="auto"/>
      </w:divBdr>
    </w:div>
    <w:div w:id="645357318">
      <w:bodyDiv w:val="1"/>
      <w:marLeft w:val="0"/>
      <w:marRight w:val="0"/>
      <w:marTop w:val="0"/>
      <w:marBottom w:val="0"/>
      <w:divBdr>
        <w:top w:val="none" w:sz="0" w:space="0" w:color="auto"/>
        <w:left w:val="none" w:sz="0" w:space="0" w:color="auto"/>
        <w:bottom w:val="none" w:sz="0" w:space="0" w:color="auto"/>
        <w:right w:val="none" w:sz="0" w:space="0" w:color="auto"/>
      </w:divBdr>
      <w:divsChild>
        <w:div w:id="904610951">
          <w:marLeft w:val="0"/>
          <w:marRight w:val="0"/>
          <w:marTop w:val="0"/>
          <w:marBottom w:val="0"/>
          <w:divBdr>
            <w:top w:val="none" w:sz="0" w:space="0" w:color="auto"/>
            <w:left w:val="none" w:sz="0" w:space="0" w:color="auto"/>
            <w:bottom w:val="none" w:sz="0" w:space="0" w:color="auto"/>
            <w:right w:val="none" w:sz="0" w:space="0" w:color="auto"/>
          </w:divBdr>
        </w:div>
        <w:div w:id="2130774723">
          <w:marLeft w:val="0"/>
          <w:marRight w:val="0"/>
          <w:marTop w:val="0"/>
          <w:marBottom w:val="0"/>
          <w:divBdr>
            <w:top w:val="none" w:sz="0" w:space="0" w:color="auto"/>
            <w:left w:val="none" w:sz="0" w:space="0" w:color="auto"/>
            <w:bottom w:val="none" w:sz="0" w:space="0" w:color="auto"/>
            <w:right w:val="none" w:sz="0" w:space="0" w:color="auto"/>
          </w:divBdr>
        </w:div>
        <w:div w:id="1648513933">
          <w:marLeft w:val="0"/>
          <w:marRight w:val="0"/>
          <w:marTop w:val="0"/>
          <w:marBottom w:val="0"/>
          <w:divBdr>
            <w:top w:val="none" w:sz="0" w:space="0" w:color="auto"/>
            <w:left w:val="none" w:sz="0" w:space="0" w:color="auto"/>
            <w:bottom w:val="none" w:sz="0" w:space="0" w:color="auto"/>
            <w:right w:val="none" w:sz="0" w:space="0" w:color="auto"/>
          </w:divBdr>
        </w:div>
        <w:div w:id="1557551279">
          <w:marLeft w:val="0"/>
          <w:marRight w:val="0"/>
          <w:marTop w:val="0"/>
          <w:marBottom w:val="0"/>
          <w:divBdr>
            <w:top w:val="none" w:sz="0" w:space="0" w:color="auto"/>
            <w:left w:val="none" w:sz="0" w:space="0" w:color="auto"/>
            <w:bottom w:val="none" w:sz="0" w:space="0" w:color="auto"/>
            <w:right w:val="none" w:sz="0" w:space="0" w:color="auto"/>
          </w:divBdr>
        </w:div>
        <w:div w:id="1239629973">
          <w:marLeft w:val="0"/>
          <w:marRight w:val="0"/>
          <w:marTop w:val="0"/>
          <w:marBottom w:val="0"/>
          <w:divBdr>
            <w:top w:val="none" w:sz="0" w:space="0" w:color="auto"/>
            <w:left w:val="none" w:sz="0" w:space="0" w:color="auto"/>
            <w:bottom w:val="none" w:sz="0" w:space="0" w:color="auto"/>
            <w:right w:val="none" w:sz="0" w:space="0" w:color="auto"/>
          </w:divBdr>
        </w:div>
      </w:divsChild>
    </w:div>
    <w:div w:id="651300817">
      <w:bodyDiv w:val="1"/>
      <w:marLeft w:val="0"/>
      <w:marRight w:val="0"/>
      <w:marTop w:val="0"/>
      <w:marBottom w:val="0"/>
      <w:divBdr>
        <w:top w:val="none" w:sz="0" w:space="0" w:color="auto"/>
        <w:left w:val="none" w:sz="0" w:space="0" w:color="auto"/>
        <w:bottom w:val="none" w:sz="0" w:space="0" w:color="auto"/>
        <w:right w:val="none" w:sz="0" w:space="0" w:color="auto"/>
      </w:divBdr>
    </w:div>
    <w:div w:id="781385738">
      <w:bodyDiv w:val="1"/>
      <w:marLeft w:val="0"/>
      <w:marRight w:val="0"/>
      <w:marTop w:val="0"/>
      <w:marBottom w:val="0"/>
      <w:divBdr>
        <w:top w:val="none" w:sz="0" w:space="0" w:color="auto"/>
        <w:left w:val="none" w:sz="0" w:space="0" w:color="auto"/>
        <w:bottom w:val="none" w:sz="0" w:space="0" w:color="auto"/>
        <w:right w:val="none" w:sz="0" w:space="0" w:color="auto"/>
      </w:divBdr>
      <w:divsChild>
        <w:div w:id="771507786">
          <w:marLeft w:val="0"/>
          <w:marRight w:val="0"/>
          <w:marTop w:val="0"/>
          <w:marBottom w:val="0"/>
          <w:divBdr>
            <w:top w:val="none" w:sz="0" w:space="0" w:color="auto"/>
            <w:left w:val="none" w:sz="0" w:space="0" w:color="auto"/>
            <w:bottom w:val="none" w:sz="0" w:space="0" w:color="auto"/>
            <w:right w:val="none" w:sz="0" w:space="0" w:color="auto"/>
          </w:divBdr>
        </w:div>
        <w:div w:id="648166672">
          <w:marLeft w:val="0"/>
          <w:marRight w:val="0"/>
          <w:marTop w:val="0"/>
          <w:marBottom w:val="0"/>
          <w:divBdr>
            <w:top w:val="none" w:sz="0" w:space="0" w:color="auto"/>
            <w:left w:val="none" w:sz="0" w:space="0" w:color="auto"/>
            <w:bottom w:val="none" w:sz="0" w:space="0" w:color="auto"/>
            <w:right w:val="none" w:sz="0" w:space="0" w:color="auto"/>
          </w:divBdr>
        </w:div>
        <w:div w:id="743378765">
          <w:marLeft w:val="0"/>
          <w:marRight w:val="0"/>
          <w:marTop w:val="0"/>
          <w:marBottom w:val="0"/>
          <w:divBdr>
            <w:top w:val="none" w:sz="0" w:space="0" w:color="auto"/>
            <w:left w:val="none" w:sz="0" w:space="0" w:color="auto"/>
            <w:bottom w:val="none" w:sz="0" w:space="0" w:color="auto"/>
            <w:right w:val="none" w:sz="0" w:space="0" w:color="auto"/>
          </w:divBdr>
        </w:div>
        <w:div w:id="84695720">
          <w:marLeft w:val="0"/>
          <w:marRight w:val="0"/>
          <w:marTop w:val="0"/>
          <w:marBottom w:val="0"/>
          <w:divBdr>
            <w:top w:val="none" w:sz="0" w:space="0" w:color="auto"/>
            <w:left w:val="none" w:sz="0" w:space="0" w:color="auto"/>
            <w:bottom w:val="none" w:sz="0" w:space="0" w:color="auto"/>
            <w:right w:val="none" w:sz="0" w:space="0" w:color="auto"/>
          </w:divBdr>
        </w:div>
        <w:div w:id="275450186">
          <w:marLeft w:val="0"/>
          <w:marRight w:val="0"/>
          <w:marTop w:val="0"/>
          <w:marBottom w:val="0"/>
          <w:divBdr>
            <w:top w:val="none" w:sz="0" w:space="0" w:color="auto"/>
            <w:left w:val="none" w:sz="0" w:space="0" w:color="auto"/>
            <w:bottom w:val="none" w:sz="0" w:space="0" w:color="auto"/>
            <w:right w:val="none" w:sz="0" w:space="0" w:color="auto"/>
          </w:divBdr>
        </w:div>
        <w:div w:id="1857187625">
          <w:marLeft w:val="0"/>
          <w:marRight w:val="0"/>
          <w:marTop w:val="0"/>
          <w:marBottom w:val="0"/>
          <w:divBdr>
            <w:top w:val="none" w:sz="0" w:space="0" w:color="auto"/>
            <w:left w:val="none" w:sz="0" w:space="0" w:color="auto"/>
            <w:bottom w:val="none" w:sz="0" w:space="0" w:color="auto"/>
            <w:right w:val="none" w:sz="0" w:space="0" w:color="auto"/>
          </w:divBdr>
        </w:div>
        <w:div w:id="727998754">
          <w:marLeft w:val="0"/>
          <w:marRight w:val="0"/>
          <w:marTop w:val="0"/>
          <w:marBottom w:val="0"/>
          <w:divBdr>
            <w:top w:val="none" w:sz="0" w:space="0" w:color="auto"/>
            <w:left w:val="none" w:sz="0" w:space="0" w:color="auto"/>
            <w:bottom w:val="none" w:sz="0" w:space="0" w:color="auto"/>
            <w:right w:val="none" w:sz="0" w:space="0" w:color="auto"/>
          </w:divBdr>
        </w:div>
        <w:div w:id="1989285423">
          <w:marLeft w:val="0"/>
          <w:marRight w:val="0"/>
          <w:marTop w:val="0"/>
          <w:marBottom w:val="0"/>
          <w:divBdr>
            <w:top w:val="none" w:sz="0" w:space="0" w:color="auto"/>
            <w:left w:val="none" w:sz="0" w:space="0" w:color="auto"/>
            <w:bottom w:val="none" w:sz="0" w:space="0" w:color="auto"/>
            <w:right w:val="none" w:sz="0" w:space="0" w:color="auto"/>
          </w:divBdr>
        </w:div>
        <w:div w:id="244151223">
          <w:marLeft w:val="0"/>
          <w:marRight w:val="0"/>
          <w:marTop w:val="0"/>
          <w:marBottom w:val="0"/>
          <w:divBdr>
            <w:top w:val="none" w:sz="0" w:space="0" w:color="auto"/>
            <w:left w:val="none" w:sz="0" w:space="0" w:color="auto"/>
            <w:bottom w:val="none" w:sz="0" w:space="0" w:color="auto"/>
            <w:right w:val="none" w:sz="0" w:space="0" w:color="auto"/>
          </w:divBdr>
        </w:div>
        <w:div w:id="1497958206">
          <w:marLeft w:val="0"/>
          <w:marRight w:val="0"/>
          <w:marTop w:val="0"/>
          <w:marBottom w:val="0"/>
          <w:divBdr>
            <w:top w:val="none" w:sz="0" w:space="0" w:color="auto"/>
            <w:left w:val="none" w:sz="0" w:space="0" w:color="auto"/>
            <w:bottom w:val="none" w:sz="0" w:space="0" w:color="auto"/>
            <w:right w:val="none" w:sz="0" w:space="0" w:color="auto"/>
          </w:divBdr>
        </w:div>
        <w:div w:id="1539969961">
          <w:marLeft w:val="0"/>
          <w:marRight w:val="0"/>
          <w:marTop w:val="0"/>
          <w:marBottom w:val="0"/>
          <w:divBdr>
            <w:top w:val="none" w:sz="0" w:space="0" w:color="auto"/>
            <w:left w:val="none" w:sz="0" w:space="0" w:color="auto"/>
            <w:bottom w:val="none" w:sz="0" w:space="0" w:color="auto"/>
            <w:right w:val="none" w:sz="0" w:space="0" w:color="auto"/>
          </w:divBdr>
        </w:div>
        <w:div w:id="1033924657">
          <w:marLeft w:val="0"/>
          <w:marRight w:val="0"/>
          <w:marTop w:val="0"/>
          <w:marBottom w:val="0"/>
          <w:divBdr>
            <w:top w:val="none" w:sz="0" w:space="0" w:color="auto"/>
            <w:left w:val="none" w:sz="0" w:space="0" w:color="auto"/>
            <w:bottom w:val="none" w:sz="0" w:space="0" w:color="auto"/>
            <w:right w:val="none" w:sz="0" w:space="0" w:color="auto"/>
          </w:divBdr>
        </w:div>
        <w:div w:id="975336021">
          <w:marLeft w:val="0"/>
          <w:marRight w:val="0"/>
          <w:marTop w:val="0"/>
          <w:marBottom w:val="0"/>
          <w:divBdr>
            <w:top w:val="none" w:sz="0" w:space="0" w:color="auto"/>
            <w:left w:val="none" w:sz="0" w:space="0" w:color="auto"/>
            <w:bottom w:val="none" w:sz="0" w:space="0" w:color="auto"/>
            <w:right w:val="none" w:sz="0" w:space="0" w:color="auto"/>
          </w:divBdr>
        </w:div>
        <w:div w:id="1449933279">
          <w:marLeft w:val="0"/>
          <w:marRight w:val="0"/>
          <w:marTop w:val="0"/>
          <w:marBottom w:val="0"/>
          <w:divBdr>
            <w:top w:val="none" w:sz="0" w:space="0" w:color="auto"/>
            <w:left w:val="none" w:sz="0" w:space="0" w:color="auto"/>
            <w:bottom w:val="none" w:sz="0" w:space="0" w:color="auto"/>
            <w:right w:val="none" w:sz="0" w:space="0" w:color="auto"/>
          </w:divBdr>
        </w:div>
        <w:div w:id="1271477637">
          <w:marLeft w:val="0"/>
          <w:marRight w:val="0"/>
          <w:marTop w:val="0"/>
          <w:marBottom w:val="0"/>
          <w:divBdr>
            <w:top w:val="none" w:sz="0" w:space="0" w:color="auto"/>
            <w:left w:val="none" w:sz="0" w:space="0" w:color="auto"/>
            <w:bottom w:val="none" w:sz="0" w:space="0" w:color="auto"/>
            <w:right w:val="none" w:sz="0" w:space="0" w:color="auto"/>
          </w:divBdr>
        </w:div>
        <w:div w:id="1268389248">
          <w:marLeft w:val="0"/>
          <w:marRight w:val="0"/>
          <w:marTop w:val="0"/>
          <w:marBottom w:val="0"/>
          <w:divBdr>
            <w:top w:val="none" w:sz="0" w:space="0" w:color="auto"/>
            <w:left w:val="none" w:sz="0" w:space="0" w:color="auto"/>
            <w:bottom w:val="none" w:sz="0" w:space="0" w:color="auto"/>
            <w:right w:val="none" w:sz="0" w:space="0" w:color="auto"/>
          </w:divBdr>
        </w:div>
        <w:div w:id="1334601989">
          <w:marLeft w:val="0"/>
          <w:marRight w:val="0"/>
          <w:marTop w:val="0"/>
          <w:marBottom w:val="0"/>
          <w:divBdr>
            <w:top w:val="none" w:sz="0" w:space="0" w:color="auto"/>
            <w:left w:val="none" w:sz="0" w:space="0" w:color="auto"/>
            <w:bottom w:val="none" w:sz="0" w:space="0" w:color="auto"/>
            <w:right w:val="none" w:sz="0" w:space="0" w:color="auto"/>
          </w:divBdr>
        </w:div>
        <w:div w:id="383140774">
          <w:marLeft w:val="0"/>
          <w:marRight w:val="0"/>
          <w:marTop w:val="0"/>
          <w:marBottom w:val="0"/>
          <w:divBdr>
            <w:top w:val="none" w:sz="0" w:space="0" w:color="auto"/>
            <w:left w:val="none" w:sz="0" w:space="0" w:color="auto"/>
            <w:bottom w:val="none" w:sz="0" w:space="0" w:color="auto"/>
            <w:right w:val="none" w:sz="0" w:space="0" w:color="auto"/>
          </w:divBdr>
        </w:div>
        <w:div w:id="1392659252">
          <w:marLeft w:val="0"/>
          <w:marRight w:val="0"/>
          <w:marTop w:val="0"/>
          <w:marBottom w:val="0"/>
          <w:divBdr>
            <w:top w:val="none" w:sz="0" w:space="0" w:color="auto"/>
            <w:left w:val="none" w:sz="0" w:space="0" w:color="auto"/>
            <w:bottom w:val="none" w:sz="0" w:space="0" w:color="auto"/>
            <w:right w:val="none" w:sz="0" w:space="0" w:color="auto"/>
          </w:divBdr>
        </w:div>
        <w:div w:id="476920902">
          <w:marLeft w:val="0"/>
          <w:marRight w:val="0"/>
          <w:marTop w:val="0"/>
          <w:marBottom w:val="0"/>
          <w:divBdr>
            <w:top w:val="none" w:sz="0" w:space="0" w:color="auto"/>
            <w:left w:val="none" w:sz="0" w:space="0" w:color="auto"/>
            <w:bottom w:val="none" w:sz="0" w:space="0" w:color="auto"/>
            <w:right w:val="none" w:sz="0" w:space="0" w:color="auto"/>
          </w:divBdr>
        </w:div>
        <w:div w:id="1515074450">
          <w:marLeft w:val="0"/>
          <w:marRight w:val="0"/>
          <w:marTop w:val="0"/>
          <w:marBottom w:val="0"/>
          <w:divBdr>
            <w:top w:val="none" w:sz="0" w:space="0" w:color="auto"/>
            <w:left w:val="none" w:sz="0" w:space="0" w:color="auto"/>
            <w:bottom w:val="none" w:sz="0" w:space="0" w:color="auto"/>
            <w:right w:val="none" w:sz="0" w:space="0" w:color="auto"/>
          </w:divBdr>
        </w:div>
        <w:div w:id="63374925">
          <w:marLeft w:val="0"/>
          <w:marRight w:val="0"/>
          <w:marTop w:val="0"/>
          <w:marBottom w:val="0"/>
          <w:divBdr>
            <w:top w:val="none" w:sz="0" w:space="0" w:color="auto"/>
            <w:left w:val="none" w:sz="0" w:space="0" w:color="auto"/>
            <w:bottom w:val="none" w:sz="0" w:space="0" w:color="auto"/>
            <w:right w:val="none" w:sz="0" w:space="0" w:color="auto"/>
          </w:divBdr>
        </w:div>
        <w:div w:id="829562876">
          <w:marLeft w:val="0"/>
          <w:marRight w:val="0"/>
          <w:marTop w:val="0"/>
          <w:marBottom w:val="0"/>
          <w:divBdr>
            <w:top w:val="none" w:sz="0" w:space="0" w:color="auto"/>
            <w:left w:val="none" w:sz="0" w:space="0" w:color="auto"/>
            <w:bottom w:val="none" w:sz="0" w:space="0" w:color="auto"/>
            <w:right w:val="none" w:sz="0" w:space="0" w:color="auto"/>
          </w:divBdr>
        </w:div>
        <w:div w:id="461073557">
          <w:marLeft w:val="0"/>
          <w:marRight w:val="0"/>
          <w:marTop w:val="0"/>
          <w:marBottom w:val="0"/>
          <w:divBdr>
            <w:top w:val="none" w:sz="0" w:space="0" w:color="auto"/>
            <w:left w:val="none" w:sz="0" w:space="0" w:color="auto"/>
            <w:bottom w:val="none" w:sz="0" w:space="0" w:color="auto"/>
            <w:right w:val="none" w:sz="0" w:space="0" w:color="auto"/>
          </w:divBdr>
        </w:div>
        <w:div w:id="1048455095">
          <w:marLeft w:val="0"/>
          <w:marRight w:val="0"/>
          <w:marTop w:val="0"/>
          <w:marBottom w:val="0"/>
          <w:divBdr>
            <w:top w:val="none" w:sz="0" w:space="0" w:color="auto"/>
            <w:left w:val="none" w:sz="0" w:space="0" w:color="auto"/>
            <w:bottom w:val="none" w:sz="0" w:space="0" w:color="auto"/>
            <w:right w:val="none" w:sz="0" w:space="0" w:color="auto"/>
          </w:divBdr>
        </w:div>
        <w:div w:id="1013654632">
          <w:marLeft w:val="0"/>
          <w:marRight w:val="0"/>
          <w:marTop w:val="0"/>
          <w:marBottom w:val="0"/>
          <w:divBdr>
            <w:top w:val="none" w:sz="0" w:space="0" w:color="auto"/>
            <w:left w:val="none" w:sz="0" w:space="0" w:color="auto"/>
            <w:bottom w:val="none" w:sz="0" w:space="0" w:color="auto"/>
            <w:right w:val="none" w:sz="0" w:space="0" w:color="auto"/>
          </w:divBdr>
        </w:div>
        <w:div w:id="1079131028">
          <w:marLeft w:val="0"/>
          <w:marRight w:val="0"/>
          <w:marTop w:val="0"/>
          <w:marBottom w:val="0"/>
          <w:divBdr>
            <w:top w:val="none" w:sz="0" w:space="0" w:color="auto"/>
            <w:left w:val="none" w:sz="0" w:space="0" w:color="auto"/>
            <w:bottom w:val="none" w:sz="0" w:space="0" w:color="auto"/>
            <w:right w:val="none" w:sz="0" w:space="0" w:color="auto"/>
          </w:divBdr>
        </w:div>
        <w:div w:id="929655215">
          <w:marLeft w:val="0"/>
          <w:marRight w:val="0"/>
          <w:marTop w:val="0"/>
          <w:marBottom w:val="0"/>
          <w:divBdr>
            <w:top w:val="none" w:sz="0" w:space="0" w:color="auto"/>
            <w:left w:val="none" w:sz="0" w:space="0" w:color="auto"/>
            <w:bottom w:val="none" w:sz="0" w:space="0" w:color="auto"/>
            <w:right w:val="none" w:sz="0" w:space="0" w:color="auto"/>
          </w:divBdr>
        </w:div>
        <w:div w:id="333610432">
          <w:marLeft w:val="0"/>
          <w:marRight w:val="0"/>
          <w:marTop w:val="0"/>
          <w:marBottom w:val="0"/>
          <w:divBdr>
            <w:top w:val="none" w:sz="0" w:space="0" w:color="auto"/>
            <w:left w:val="none" w:sz="0" w:space="0" w:color="auto"/>
            <w:bottom w:val="none" w:sz="0" w:space="0" w:color="auto"/>
            <w:right w:val="none" w:sz="0" w:space="0" w:color="auto"/>
          </w:divBdr>
        </w:div>
        <w:div w:id="1569998298">
          <w:marLeft w:val="0"/>
          <w:marRight w:val="0"/>
          <w:marTop w:val="0"/>
          <w:marBottom w:val="0"/>
          <w:divBdr>
            <w:top w:val="none" w:sz="0" w:space="0" w:color="auto"/>
            <w:left w:val="none" w:sz="0" w:space="0" w:color="auto"/>
            <w:bottom w:val="none" w:sz="0" w:space="0" w:color="auto"/>
            <w:right w:val="none" w:sz="0" w:space="0" w:color="auto"/>
          </w:divBdr>
        </w:div>
        <w:div w:id="1259754282">
          <w:marLeft w:val="0"/>
          <w:marRight w:val="0"/>
          <w:marTop w:val="0"/>
          <w:marBottom w:val="0"/>
          <w:divBdr>
            <w:top w:val="none" w:sz="0" w:space="0" w:color="auto"/>
            <w:left w:val="none" w:sz="0" w:space="0" w:color="auto"/>
            <w:bottom w:val="none" w:sz="0" w:space="0" w:color="auto"/>
            <w:right w:val="none" w:sz="0" w:space="0" w:color="auto"/>
          </w:divBdr>
        </w:div>
        <w:div w:id="372079987">
          <w:marLeft w:val="0"/>
          <w:marRight w:val="0"/>
          <w:marTop w:val="0"/>
          <w:marBottom w:val="0"/>
          <w:divBdr>
            <w:top w:val="none" w:sz="0" w:space="0" w:color="auto"/>
            <w:left w:val="none" w:sz="0" w:space="0" w:color="auto"/>
            <w:bottom w:val="none" w:sz="0" w:space="0" w:color="auto"/>
            <w:right w:val="none" w:sz="0" w:space="0" w:color="auto"/>
          </w:divBdr>
        </w:div>
        <w:div w:id="1242368992">
          <w:marLeft w:val="0"/>
          <w:marRight w:val="0"/>
          <w:marTop w:val="0"/>
          <w:marBottom w:val="0"/>
          <w:divBdr>
            <w:top w:val="none" w:sz="0" w:space="0" w:color="auto"/>
            <w:left w:val="none" w:sz="0" w:space="0" w:color="auto"/>
            <w:bottom w:val="none" w:sz="0" w:space="0" w:color="auto"/>
            <w:right w:val="none" w:sz="0" w:space="0" w:color="auto"/>
          </w:divBdr>
        </w:div>
        <w:div w:id="435368170">
          <w:marLeft w:val="0"/>
          <w:marRight w:val="0"/>
          <w:marTop w:val="0"/>
          <w:marBottom w:val="0"/>
          <w:divBdr>
            <w:top w:val="none" w:sz="0" w:space="0" w:color="auto"/>
            <w:left w:val="none" w:sz="0" w:space="0" w:color="auto"/>
            <w:bottom w:val="none" w:sz="0" w:space="0" w:color="auto"/>
            <w:right w:val="none" w:sz="0" w:space="0" w:color="auto"/>
          </w:divBdr>
        </w:div>
        <w:div w:id="679702206">
          <w:marLeft w:val="0"/>
          <w:marRight w:val="0"/>
          <w:marTop w:val="0"/>
          <w:marBottom w:val="0"/>
          <w:divBdr>
            <w:top w:val="none" w:sz="0" w:space="0" w:color="auto"/>
            <w:left w:val="none" w:sz="0" w:space="0" w:color="auto"/>
            <w:bottom w:val="none" w:sz="0" w:space="0" w:color="auto"/>
            <w:right w:val="none" w:sz="0" w:space="0" w:color="auto"/>
          </w:divBdr>
        </w:div>
        <w:div w:id="568351214">
          <w:marLeft w:val="0"/>
          <w:marRight w:val="0"/>
          <w:marTop w:val="0"/>
          <w:marBottom w:val="0"/>
          <w:divBdr>
            <w:top w:val="none" w:sz="0" w:space="0" w:color="auto"/>
            <w:left w:val="none" w:sz="0" w:space="0" w:color="auto"/>
            <w:bottom w:val="none" w:sz="0" w:space="0" w:color="auto"/>
            <w:right w:val="none" w:sz="0" w:space="0" w:color="auto"/>
          </w:divBdr>
        </w:div>
        <w:div w:id="487749071">
          <w:marLeft w:val="0"/>
          <w:marRight w:val="0"/>
          <w:marTop w:val="0"/>
          <w:marBottom w:val="0"/>
          <w:divBdr>
            <w:top w:val="none" w:sz="0" w:space="0" w:color="auto"/>
            <w:left w:val="none" w:sz="0" w:space="0" w:color="auto"/>
            <w:bottom w:val="none" w:sz="0" w:space="0" w:color="auto"/>
            <w:right w:val="none" w:sz="0" w:space="0" w:color="auto"/>
          </w:divBdr>
        </w:div>
        <w:div w:id="754978335">
          <w:marLeft w:val="0"/>
          <w:marRight w:val="0"/>
          <w:marTop w:val="0"/>
          <w:marBottom w:val="0"/>
          <w:divBdr>
            <w:top w:val="none" w:sz="0" w:space="0" w:color="auto"/>
            <w:left w:val="none" w:sz="0" w:space="0" w:color="auto"/>
            <w:bottom w:val="none" w:sz="0" w:space="0" w:color="auto"/>
            <w:right w:val="none" w:sz="0" w:space="0" w:color="auto"/>
          </w:divBdr>
        </w:div>
        <w:div w:id="1461605125">
          <w:marLeft w:val="0"/>
          <w:marRight w:val="0"/>
          <w:marTop w:val="0"/>
          <w:marBottom w:val="0"/>
          <w:divBdr>
            <w:top w:val="none" w:sz="0" w:space="0" w:color="auto"/>
            <w:left w:val="none" w:sz="0" w:space="0" w:color="auto"/>
            <w:bottom w:val="none" w:sz="0" w:space="0" w:color="auto"/>
            <w:right w:val="none" w:sz="0" w:space="0" w:color="auto"/>
          </w:divBdr>
        </w:div>
        <w:div w:id="2069302034">
          <w:marLeft w:val="0"/>
          <w:marRight w:val="0"/>
          <w:marTop w:val="0"/>
          <w:marBottom w:val="0"/>
          <w:divBdr>
            <w:top w:val="none" w:sz="0" w:space="0" w:color="auto"/>
            <w:left w:val="none" w:sz="0" w:space="0" w:color="auto"/>
            <w:bottom w:val="none" w:sz="0" w:space="0" w:color="auto"/>
            <w:right w:val="none" w:sz="0" w:space="0" w:color="auto"/>
          </w:divBdr>
        </w:div>
        <w:div w:id="726957132">
          <w:marLeft w:val="0"/>
          <w:marRight w:val="0"/>
          <w:marTop w:val="0"/>
          <w:marBottom w:val="0"/>
          <w:divBdr>
            <w:top w:val="none" w:sz="0" w:space="0" w:color="auto"/>
            <w:left w:val="none" w:sz="0" w:space="0" w:color="auto"/>
            <w:bottom w:val="none" w:sz="0" w:space="0" w:color="auto"/>
            <w:right w:val="none" w:sz="0" w:space="0" w:color="auto"/>
          </w:divBdr>
        </w:div>
        <w:div w:id="175964470">
          <w:marLeft w:val="0"/>
          <w:marRight w:val="0"/>
          <w:marTop w:val="0"/>
          <w:marBottom w:val="0"/>
          <w:divBdr>
            <w:top w:val="none" w:sz="0" w:space="0" w:color="auto"/>
            <w:left w:val="none" w:sz="0" w:space="0" w:color="auto"/>
            <w:bottom w:val="none" w:sz="0" w:space="0" w:color="auto"/>
            <w:right w:val="none" w:sz="0" w:space="0" w:color="auto"/>
          </w:divBdr>
        </w:div>
        <w:div w:id="2032754919">
          <w:marLeft w:val="0"/>
          <w:marRight w:val="0"/>
          <w:marTop w:val="0"/>
          <w:marBottom w:val="0"/>
          <w:divBdr>
            <w:top w:val="none" w:sz="0" w:space="0" w:color="auto"/>
            <w:left w:val="none" w:sz="0" w:space="0" w:color="auto"/>
            <w:bottom w:val="none" w:sz="0" w:space="0" w:color="auto"/>
            <w:right w:val="none" w:sz="0" w:space="0" w:color="auto"/>
          </w:divBdr>
        </w:div>
        <w:div w:id="544492307">
          <w:marLeft w:val="0"/>
          <w:marRight w:val="0"/>
          <w:marTop w:val="0"/>
          <w:marBottom w:val="0"/>
          <w:divBdr>
            <w:top w:val="none" w:sz="0" w:space="0" w:color="auto"/>
            <w:left w:val="none" w:sz="0" w:space="0" w:color="auto"/>
            <w:bottom w:val="none" w:sz="0" w:space="0" w:color="auto"/>
            <w:right w:val="none" w:sz="0" w:space="0" w:color="auto"/>
          </w:divBdr>
        </w:div>
        <w:div w:id="1042439579">
          <w:marLeft w:val="0"/>
          <w:marRight w:val="0"/>
          <w:marTop w:val="0"/>
          <w:marBottom w:val="0"/>
          <w:divBdr>
            <w:top w:val="none" w:sz="0" w:space="0" w:color="auto"/>
            <w:left w:val="none" w:sz="0" w:space="0" w:color="auto"/>
            <w:bottom w:val="none" w:sz="0" w:space="0" w:color="auto"/>
            <w:right w:val="none" w:sz="0" w:space="0" w:color="auto"/>
          </w:divBdr>
        </w:div>
        <w:div w:id="950434530">
          <w:marLeft w:val="0"/>
          <w:marRight w:val="0"/>
          <w:marTop w:val="0"/>
          <w:marBottom w:val="0"/>
          <w:divBdr>
            <w:top w:val="none" w:sz="0" w:space="0" w:color="auto"/>
            <w:left w:val="none" w:sz="0" w:space="0" w:color="auto"/>
            <w:bottom w:val="none" w:sz="0" w:space="0" w:color="auto"/>
            <w:right w:val="none" w:sz="0" w:space="0" w:color="auto"/>
          </w:divBdr>
        </w:div>
        <w:div w:id="1348363258">
          <w:marLeft w:val="0"/>
          <w:marRight w:val="0"/>
          <w:marTop w:val="0"/>
          <w:marBottom w:val="0"/>
          <w:divBdr>
            <w:top w:val="none" w:sz="0" w:space="0" w:color="auto"/>
            <w:left w:val="none" w:sz="0" w:space="0" w:color="auto"/>
            <w:bottom w:val="none" w:sz="0" w:space="0" w:color="auto"/>
            <w:right w:val="none" w:sz="0" w:space="0" w:color="auto"/>
          </w:divBdr>
        </w:div>
        <w:div w:id="48891509">
          <w:marLeft w:val="0"/>
          <w:marRight w:val="0"/>
          <w:marTop w:val="0"/>
          <w:marBottom w:val="0"/>
          <w:divBdr>
            <w:top w:val="none" w:sz="0" w:space="0" w:color="auto"/>
            <w:left w:val="none" w:sz="0" w:space="0" w:color="auto"/>
            <w:bottom w:val="none" w:sz="0" w:space="0" w:color="auto"/>
            <w:right w:val="none" w:sz="0" w:space="0" w:color="auto"/>
          </w:divBdr>
        </w:div>
        <w:div w:id="996962569">
          <w:marLeft w:val="0"/>
          <w:marRight w:val="0"/>
          <w:marTop w:val="0"/>
          <w:marBottom w:val="0"/>
          <w:divBdr>
            <w:top w:val="none" w:sz="0" w:space="0" w:color="auto"/>
            <w:left w:val="none" w:sz="0" w:space="0" w:color="auto"/>
            <w:bottom w:val="none" w:sz="0" w:space="0" w:color="auto"/>
            <w:right w:val="none" w:sz="0" w:space="0" w:color="auto"/>
          </w:divBdr>
        </w:div>
        <w:div w:id="381828875">
          <w:marLeft w:val="0"/>
          <w:marRight w:val="0"/>
          <w:marTop w:val="0"/>
          <w:marBottom w:val="0"/>
          <w:divBdr>
            <w:top w:val="none" w:sz="0" w:space="0" w:color="auto"/>
            <w:left w:val="none" w:sz="0" w:space="0" w:color="auto"/>
            <w:bottom w:val="none" w:sz="0" w:space="0" w:color="auto"/>
            <w:right w:val="none" w:sz="0" w:space="0" w:color="auto"/>
          </w:divBdr>
        </w:div>
        <w:div w:id="426389515">
          <w:marLeft w:val="0"/>
          <w:marRight w:val="0"/>
          <w:marTop w:val="0"/>
          <w:marBottom w:val="0"/>
          <w:divBdr>
            <w:top w:val="none" w:sz="0" w:space="0" w:color="auto"/>
            <w:left w:val="none" w:sz="0" w:space="0" w:color="auto"/>
            <w:bottom w:val="none" w:sz="0" w:space="0" w:color="auto"/>
            <w:right w:val="none" w:sz="0" w:space="0" w:color="auto"/>
          </w:divBdr>
        </w:div>
        <w:div w:id="707411892">
          <w:marLeft w:val="0"/>
          <w:marRight w:val="0"/>
          <w:marTop w:val="0"/>
          <w:marBottom w:val="0"/>
          <w:divBdr>
            <w:top w:val="none" w:sz="0" w:space="0" w:color="auto"/>
            <w:left w:val="none" w:sz="0" w:space="0" w:color="auto"/>
            <w:bottom w:val="none" w:sz="0" w:space="0" w:color="auto"/>
            <w:right w:val="none" w:sz="0" w:space="0" w:color="auto"/>
          </w:divBdr>
        </w:div>
        <w:div w:id="1932465692">
          <w:marLeft w:val="0"/>
          <w:marRight w:val="0"/>
          <w:marTop w:val="0"/>
          <w:marBottom w:val="0"/>
          <w:divBdr>
            <w:top w:val="none" w:sz="0" w:space="0" w:color="auto"/>
            <w:left w:val="none" w:sz="0" w:space="0" w:color="auto"/>
            <w:bottom w:val="none" w:sz="0" w:space="0" w:color="auto"/>
            <w:right w:val="none" w:sz="0" w:space="0" w:color="auto"/>
          </w:divBdr>
        </w:div>
        <w:div w:id="1248349347">
          <w:marLeft w:val="0"/>
          <w:marRight w:val="0"/>
          <w:marTop w:val="0"/>
          <w:marBottom w:val="0"/>
          <w:divBdr>
            <w:top w:val="none" w:sz="0" w:space="0" w:color="auto"/>
            <w:left w:val="none" w:sz="0" w:space="0" w:color="auto"/>
            <w:bottom w:val="none" w:sz="0" w:space="0" w:color="auto"/>
            <w:right w:val="none" w:sz="0" w:space="0" w:color="auto"/>
          </w:divBdr>
        </w:div>
        <w:div w:id="766196715">
          <w:marLeft w:val="0"/>
          <w:marRight w:val="0"/>
          <w:marTop w:val="0"/>
          <w:marBottom w:val="0"/>
          <w:divBdr>
            <w:top w:val="none" w:sz="0" w:space="0" w:color="auto"/>
            <w:left w:val="none" w:sz="0" w:space="0" w:color="auto"/>
            <w:bottom w:val="none" w:sz="0" w:space="0" w:color="auto"/>
            <w:right w:val="none" w:sz="0" w:space="0" w:color="auto"/>
          </w:divBdr>
        </w:div>
        <w:div w:id="842670840">
          <w:marLeft w:val="0"/>
          <w:marRight w:val="0"/>
          <w:marTop w:val="0"/>
          <w:marBottom w:val="0"/>
          <w:divBdr>
            <w:top w:val="none" w:sz="0" w:space="0" w:color="auto"/>
            <w:left w:val="none" w:sz="0" w:space="0" w:color="auto"/>
            <w:bottom w:val="none" w:sz="0" w:space="0" w:color="auto"/>
            <w:right w:val="none" w:sz="0" w:space="0" w:color="auto"/>
          </w:divBdr>
        </w:div>
        <w:div w:id="340354456">
          <w:marLeft w:val="0"/>
          <w:marRight w:val="0"/>
          <w:marTop w:val="0"/>
          <w:marBottom w:val="0"/>
          <w:divBdr>
            <w:top w:val="none" w:sz="0" w:space="0" w:color="auto"/>
            <w:left w:val="none" w:sz="0" w:space="0" w:color="auto"/>
            <w:bottom w:val="none" w:sz="0" w:space="0" w:color="auto"/>
            <w:right w:val="none" w:sz="0" w:space="0" w:color="auto"/>
          </w:divBdr>
        </w:div>
        <w:div w:id="734472218">
          <w:marLeft w:val="0"/>
          <w:marRight w:val="0"/>
          <w:marTop w:val="0"/>
          <w:marBottom w:val="0"/>
          <w:divBdr>
            <w:top w:val="none" w:sz="0" w:space="0" w:color="auto"/>
            <w:left w:val="none" w:sz="0" w:space="0" w:color="auto"/>
            <w:bottom w:val="none" w:sz="0" w:space="0" w:color="auto"/>
            <w:right w:val="none" w:sz="0" w:space="0" w:color="auto"/>
          </w:divBdr>
        </w:div>
        <w:div w:id="122818851">
          <w:marLeft w:val="0"/>
          <w:marRight w:val="0"/>
          <w:marTop w:val="0"/>
          <w:marBottom w:val="0"/>
          <w:divBdr>
            <w:top w:val="none" w:sz="0" w:space="0" w:color="auto"/>
            <w:left w:val="none" w:sz="0" w:space="0" w:color="auto"/>
            <w:bottom w:val="none" w:sz="0" w:space="0" w:color="auto"/>
            <w:right w:val="none" w:sz="0" w:space="0" w:color="auto"/>
          </w:divBdr>
        </w:div>
        <w:div w:id="42366216">
          <w:marLeft w:val="0"/>
          <w:marRight w:val="0"/>
          <w:marTop w:val="0"/>
          <w:marBottom w:val="0"/>
          <w:divBdr>
            <w:top w:val="none" w:sz="0" w:space="0" w:color="auto"/>
            <w:left w:val="none" w:sz="0" w:space="0" w:color="auto"/>
            <w:bottom w:val="none" w:sz="0" w:space="0" w:color="auto"/>
            <w:right w:val="none" w:sz="0" w:space="0" w:color="auto"/>
          </w:divBdr>
        </w:div>
        <w:div w:id="1669166128">
          <w:marLeft w:val="0"/>
          <w:marRight w:val="0"/>
          <w:marTop w:val="0"/>
          <w:marBottom w:val="0"/>
          <w:divBdr>
            <w:top w:val="none" w:sz="0" w:space="0" w:color="auto"/>
            <w:left w:val="none" w:sz="0" w:space="0" w:color="auto"/>
            <w:bottom w:val="none" w:sz="0" w:space="0" w:color="auto"/>
            <w:right w:val="none" w:sz="0" w:space="0" w:color="auto"/>
          </w:divBdr>
        </w:div>
        <w:div w:id="305399330">
          <w:marLeft w:val="0"/>
          <w:marRight w:val="0"/>
          <w:marTop w:val="0"/>
          <w:marBottom w:val="0"/>
          <w:divBdr>
            <w:top w:val="none" w:sz="0" w:space="0" w:color="auto"/>
            <w:left w:val="none" w:sz="0" w:space="0" w:color="auto"/>
            <w:bottom w:val="none" w:sz="0" w:space="0" w:color="auto"/>
            <w:right w:val="none" w:sz="0" w:space="0" w:color="auto"/>
          </w:divBdr>
        </w:div>
        <w:div w:id="1102844103">
          <w:marLeft w:val="0"/>
          <w:marRight w:val="0"/>
          <w:marTop w:val="0"/>
          <w:marBottom w:val="0"/>
          <w:divBdr>
            <w:top w:val="none" w:sz="0" w:space="0" w:color="auto"/>
            <w:left w:val="none" w:sz="0" w:space="0" w:color="auto"/>
            <w:bottom w:val="none" w:sz="0" w:space="0" w:color="auto"/>
            <w:right w:val="none" w:sz="0" w:space="0" w:color="auto"/>
          </w:divBdr>
        </w:div>
        <w:div w:id="632097390">
          <w:marLeft w:val="0"/>
          <w:marRight w:val="0"/>
          <w:marTop w:val="0"/>
          <w:marBottom w:val="0"/>
          <w:divBdr>
            <w:top w:val="none" w:sz="0" w:space="0" w:color="auto"/>
            <w:left w:val="none" w:sz="0" w:space="0" w:color="auto"/>
            <w:bottom w:val="none" w:sz="0" w:space="0" w:color="auto"/>
            <w:right w:val="none" w:sz="0" w:space="0" w:color="auto"/>
          </w:divBdr>
        </w:div>
        <w:div w:id="637733427">
          <w:marLeft w:val="0"/>
          <w:marRight w:val="0"/>
          <w:marTop w:val="0"/>
          <w:marBottom w:val="0"/>
          <w:divBdr>
            <w:top w:val="none" w:sz="0" w:space="0" w:color="auto"/>
            <w:left w:val="none" w:sz="0" w:space="0" w:color="auto"/>
            <w:bottom w:val="none" w:sz="0" w:space="0" w:color="auto"/>
            <w:right w:val="none" w:sz="0" w:space="0" w:color="auto"/>
          </w:divBdr>
        </w:div>
        <w:div w:id="1255360718">
          <w:marLeft w:val="0"/>
          <w:marRight w:val="0"/>
          <w:marTop w:val="0"/>
          <w:marBottom w:val="0"/>
          <w:divBdr>
            <w:top w:val="none" w:sz="0" w:space="0" w:color="auto"/>
            <w:left w:val="none" w:sz="0" w:space="0" w:color="auto"/>
            <w:bottom w:val="none" w:sz="0" w:space="0" w:color="auto"/>
            <w:right w:val="none" w:sz="0" w:space="0" w:color="auto"/>
          </w:divBdr>
        </w:div>
        <w:div w:id="492186808">
          <w:marLeft w:val="0"/>
          <w:marRight w:val="0"/>
          <w:marTop w:val="0"/>
          <w:marBottom w:val="0"/>
          <w:divBdr>
            <w:top w:val="none" w:sz="0" w:space="0" w:color="auto"/>
            <w:left w:val="none" w:sz="0" w:space="0" w:color="auto"/>
            <w:bottom w:val="none" w:sz="0" w:space="0" w:color="auto"/>
            <w:right w:val="none" w:sz="0" w:space="0" w:color="auto"/>
          </w:divBdr>
        </w:div>
        <w:div w:id="599022087">
          <w:marLeft w:val="0"/>
          <w:marRight w:val="0"/>
          <w:marTop w:val="0"/>
          <w:marBottom w:val="0"/>
          <w:divBdr>
            <w:top w:val="none" w:sz="0" w:space="0" w:color="auto"/>
            <w:left w:val="none" w:sz="0" w:space="0" w:color="auto"/>
            <w:bottom w:val="none" w:sz="0" w:space="0" w:color="auto"/>
            <w:right w:val="none" w:sz="0" w:space="0" w:color="auto"/>
          </w:divBdr>
        </w:div>
        <w:div w:id="1846826575">
          <w:marLeft w:val="0"/>
          <w:marRight w:val="0"/>
          <w:marTop w:val="0"/>
          <w:marBottom w:val="0"/>
          <w:divBdr>
            <w:top w:val="none" w:sz="0" w:space="0" w:color="auto"/>
            <w:left w:val="none" w:sz="0" w:space="0" w:color="auto"/>
            <w:bottom w:val="none" w:sz="0" w:space="0" w:color="auto"/>
            <w:right w:val="none" w:sz="0" w:space="0" w:color="auto"/>
          </w:divBdr>
        </w:div>
      </w:divsChild>
    </w:div>
    <w:div w:id="782119456">
      <w:bodyDiv w:val="1"/>
      <w:marLeft w:val="0"/>
      <w:marRight w:val="0"/>
      <w:marTop w:val="0"/>
      <w:marBottom w:val="0"/>
      <w:divBdr>
        <w:top w:val="none" w:sz="0" w:space="0" w:color="auto"/>
        <w:left w:val="none" w:sz="0" w:space="0" w:color="auto"/>
        <w:bottom w:val="none" w:sz="0" w:space="0" w:color="auto"/>
        <w:right w:val="none" w:sz="0" w:space="0" w:color="auto"/>
      </w:divBdr>
      <w:divsChild>
        <w:div w:id="1384062514">
          <w:marLeft w:val="0"/>
          <w:marRight w:val="0"/>
          <w:marTop w:val="0"/>
          <w:marBottom w:val="0"/>
          <w:divBdr>
            <w:top w:val="none" w:sz="0" w:space="0" w:color="auto"/>
            <w:left w:val="none" w:sz="0" w:space="0" w:color="auto"/>
            <w:bottom w:val="none" w:sz="0" w:space="0" w:color="auto"/>
            <w:right w:val="none" w:sz="0" w:space="0" w:color="auto"/>
          </w:divBdr>
        </w:div>
        <w:div w:id="1946186995">
          <w:marLeft w:val="0"/>
          <w:marRight w:val="0"/>
          <w:marTop w:val="0"/>
          <w:marBottom w:val="0"/>
          <w:divBdr>
            <w:top w:val="none" w:sz="0" w:space="0" w:color="auto"/>
            <w:left w:val="none" w:sz="0" w:space="0" w:color="auto"/>
            <w:bottom w:val="none" w:sz="0" w:space="0" w:color="auto"/>
            <w:right w:val="none" w:sz="0" w:space="0" w:color="auto"/>
          </w:divBdr>
        </w:div>
        <w:div w:id="867378320">
          <w:marLeft w:val="0"/>
          <w:marRight w:val="0"/>
          <w:marTop w:val="0"/>
          <w:marBottom w:val="0"/>
          <w:divBdr>
            <w:top w:val="none" w:sz="0" w:space="0" w:color="auto"/>
            <w:left w:val="none" w:sz="0" w:space="0" w:color="auto"/>
            <w:bottom w:val="none" w:sz="0" w:space="0" w:color="auto"/>
            <w:right w:val="none" w:sz="0" w:space="0" w:color="auto"/>
          </w:divBdr>
        </w:div>
      </w:divsChild>
    </w:div>
    <w:div w:id="980234656">
      <w:bodyDiv w:val="1"/>
      <w:marLeft w:val="0"/>
      <w:marRight w:val="0"/>
      <w:marTop w:val="0"/>
      <w:marBottom w:val="0"/>
      <w:divBdr>
        <w:top w:val="none" w:sz="0" w:space="0" w:color="auto"/>
        <w:left w:val="none" w:sz="0" w:space="0" w:color="auto"/>
        <w:bottom w:val="none" w:sz="0" w:space="0" w:color="auto"/>
        <w:right w:val="none" w:sz="0" w:space="0" w:color="auto"/>
      </w:divBdr>
    </w:div>
    <w:div w:id="1040663560">
      <w:bodyDiv w:val="1"/>
      <w:marLeft w:val="0"/>
      <w:marRight w:val="0"/>
      <w:marTop w:val="0"/>
      <w:marBottom w:val="0"/>
      <w:divBdr>
        <w:top w:val="none" w:sz="0" w:space="0" w:color="auto"/>
        <w:left w:val="none" w:sz="0" w:space="0" w:color="auto"/>
        <w:bottom w:val="none" w:sz="0" w:space="0" w:color="auto"/>
        <w:right w:val="none" w:sz="0" w:space="0" w:color="auto"/>
      </w:divBdr>
      <w:divsChild>
        <w:div w:id="1244755502">
          <w:marLeft w:val="0"/>
          <w:marRight w:val="0"/>
          <w:marTop w:val="0"/>
          <w:marBottom w:val="0"/>
          <w:divBdr>
            <w:top w:val="none" w:sz="0" w:space="0" w:color="auto"/>
            <w:left w:val="none" w:sz="0" w:space="0" w:color="auto"/>
            <w:bottom w:val="none" w:sz="0" w:space="0" w:color="auto"/>
            <w:right w:val="none" w:sz="0" w:space="0" w:color="auto"/>
          </w:divBdr>
        </w:div>
        <w:div w:id="2127306905">
          <w:marLeft w:val="0"/>
          <w:marRight w:val="0"/>
          <w:marTop w:val="0"/>
          <w:marBottom w:val="0"/>
          <w:divBdr>
            <w:top w:val="none" w:sz="0" w:space="0" w:color="auto"/>
            <w:left w:val="none" w:sz="0" w:space="0" w:color="auto"/>
            <w:bottom w:val="none" w:sz="0" w:space="0" w:color="auto"/>
            <w:right w:val="none" w:sz="0" w:space="0" w:color="auto"/>
          </w:divBdr>
        </w:div>
        <w:div w:id="489441667">
          <w:marLeft w:val="0"/>
          <w:marRight w:val="0"/>
          <w:marTop w:val="0"/>
          <w:marBottom w:val="0"/>
          <w:divBdr>
            <w:top w:val="none" w:sz="0" w:space="0" w:color="auto"/>
            <w:left w:val="none" w:sz="0" w:space="0" w:color="auto"/>
            <w:bottom w:val="none" w:sz="0" w:space="0" w:color="auto"/>
            <w:right w:val="none" w:sz="0" w:space="0" w:color="auto"/>
          </w:divBdr>
        </w:div>
        <w:div w:id="828906476">
          <w:marLeft w:val="0"/>
          <w:marRight w:val="0"/>
          <w:marTop w:val="0"/>
          <w:marBottom w:val="0"/>
          <w:divBdr>
            <w:top w:val="none" w:sz="0" w:space="0" w:color="auto"/>
            <w:left w:val="none" w:sz="0" w:space="0" w:color="auto"/>
            <w:bottom w:val="none" w:sz="0" w:space="0" w:color="auto"/>
            <w:right w:val="none" w:sz="0" w:space="0" w:color="auto"/>
          </w:divBdr>
        </w:div>
      </w:divsChild>
    </w:div>
    <w:div w:id="1056244472">
      <w:bodyDiv w:val="1"/>
      <w:marLeft w:val="0"/>
      <w:marRight w:val="0"/>
      <w:marTop w:val="0"/>
      <w:marBottom w:val="0"/>
      <w:divBdr>
        <w:top w:val="none" w:sz="0" w:space="0" w:color="auto"/>
        <w:left w:val="none" w:sz="0" w:space="0" w:color="auto"/>
        <w:bottom w:val="none" w:sz="0" w:space="0" w:color="auto"/>
        <w:right w:val="none" w:sz="0" w:space="0" w:color="auto"/>
      </w:divBdr>
    </w:div>
    <w:div w:id="107211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27990">
          <w:marLeft w:val="0"/>
          <w:marRight w:val="0"/>
          <w:marTop w:val="0"/>
          <w:marBottom w:val="0"/>
          <w:divBdr>
            <w:top w:val="none" w:sz="0" w:space="0" w:color="auto"/>
            <w:left w:val="none" w:sz="0" w:space="0" w:color="auto"/>
            <w:bottom w:val="none" w:sz="0" w:space="0" w:color="auto"/>
            <w:right w:val="none" w:sz="0" w:space="0" w:color="auto"/>
          </w:divBdr>
        </w:div>
        <w:div w:id="769278096">
          <w:marLeft w:val="0"/>
          <w:marRight w:val="0"/>
          <w:marTop w:val="0"/>
          <w:marBottom w:val="0"/>
          <w:divBdr>
            <w:top w:val="none" w:sz="0" w:space="0" w:color="auto"/>
            <w:left w:val="none" w:sz="0" w:space="0" w:color="auto"/>
            <w:bottom w:val="none" w:sz="0" w:space="0" w:color="auto"/>
            <w:right w:val="none" w:sz="0" w:space="0" w:color="auto"/>
          </w:divBdr>
        </w:div>
        <w:div w:id="1806002522">
          <w:marLeft w:val="0"/>
          <w:marRight w:val="0"/>
          <w:marTop w:val="0"/>
          <w:marBottom w:val="0"/>
          <w:divBdr>
            <w:top w:val="none" w:sz="0" w:space="0" w:color="auto"/>
            <w:left w:val="none" w:sz="0" w:space="0" w:color="auto"/>
            <w:bottom w:val="none" w:sz="0" w:space="0" w:color="auto"/>
            <w:right w:val="none" w:sz="0" w:space="0" w:color="auto"/>
          </w:divBdr>
        </w:div>
        <w:div w:id="1089734308">
          <w:marLeft w:val="0"/>
          <w:marRight w:val="0"/>
          <w:marTop w:val="0"/>
          <w:marBottom w:val="0"/>
          <w:divBdr>
            <w:top w:val="none" w:sz="0" w:space="0" w:color="auto"/>
            <w:left w:val="none" w:sz="0" w:space="0" w:color="auto"/>
            <w:bottom w:val="none" w:sz="0" w:space="0" w:color="auto"/>
            <w:right w:val="none" w:sz="0" w:space="0" w:color="auto"/>
          </w:divBdr>
        </w:div>
        <w:div w:id="1556235098">
          <w:marLeft w:val="0"/>
          <w:marRight w:val="0"/>
          <w:marTop w:val="0"/>
          <w:marBottom w:val="0"/>
          <w:divBdr>
            <w:top w:val="none" w:sz="0" w:space="0" w:color="auto"/>
            <w:left w:val="none" w:sz="0" w:space="0" w:color="auto"/>
            <w:bottom w:val="none" w:sz="0" w:space="0" w:color="auto"/>
            <w:right w:val="none" w:sz="0" w:space="0" w:color="auto"/>
          </w:divBdr>
        </w:div>
        <w:div w:id="1872955880">
          <w:marLeft w:val="0"/>
          <w:marRight w:val="0"/>
          <w:marTop w:val="0"/>
          <w:marBottom w:val="0"/>
          <w:divBdr>
            <w:top w:val="none" w:sz="0" w:space="0" w:color="auto"/>
            <w:left w:val="none" w:sz="0" w:space="0" w:color="auto"/>
            <w:bottom w:val="none" w:sz="0" w:space="0" w:color="auto"/>
            <w:right w:val="none" w:sz="0" w:space="0" w:color="auto"/>
          </w:divBdr>
        </w:div>
        <w:div w:id="601497305">
          <w:marLeft w:val="0"/>
          <w:marRight w:val="0"/>
          <w:marTop w:val="0"/>
          <w:marBottom w:val="0"/>
          <w:divBdr>
            <w:top w:val="none" w:sz="0" w:space="0" w:color="auto"/>
            <w:left w:val="none" w:sz="0" w:space="0" w:color="auto"/>
            <w:bottom w:val="none" w:sz="0" w:space="0" w:color="auto"/>
            <w:right w:val="none" w:sz="0" w:space="0" w:color="auto"/>
          </w:divBdr>
        </w:div>
        <w:div w:id="33358986">
          <w:marLeft w:val="0"/>
          <w:marRight w:val="0"/>
          <w:marTop w:val="0"/>
          <w:marBottom w:val="0"/>
          <w:divBdr>
            <w:top w:val="none" w:sz="0" w:space="0" w:color="auto"/>
            <w:left w:val="none" w:sz="0" w:space="0" w:color="auto"/>
            <w:bottom w:val="none" w:sz="0" w:space="0" w:color="auto"/>
            <w:right w:val="none" w:sz="0" w:space="0" w:color="auto"/>
          </w:divBdr>
        </w:div>
        <w:div w:id="463081658">
          <w:marLeft w:val="0"/>
          <w:marRight w:val="0"/>
          <w:marTop w:val="0"/>
          <w:marBottom w:val="0"/>
          <w:divBdr>
            <w:top w:val="none" w:sz="0" w:space="0" w:color="auto"/>
            <w:left w:val="none" w:sz="0" w:space="0" w:color="auto"/>
            <w:bottom w:val="none" w:sz="0" w:space="0" w:color="auto"/>
            <w:right w:val="none" w:sz="0" w:space="0" w:color="auto"/>
          </w:divBdr>
        </w:div>
        <w:div w:id="763958608">
          <w:marLeft w:val="0"/>
          <w:marRight w:val="0"/>
          <w:marTop w:val="0"/>
          <w:marBottom w:val="0"/>
          <w:divBdr>
            <w:top w:val="none" w:sz="0" w:space="0" w:color="auto"/>
            <w:left w:val="none" w:sz="0" w:space="0" w:color="auto"/>
            <w:bottom w:val="none" w:sz="0" w:space="0" w:color="auto"/>
            <w:right w:val="none" w:sz="0" w:space="0" w:color="auto"/>
          </w:divBdr>
        </w:div>
        <w:div w:id="983658381">
          <w:marLeft w:val="0"/>
          <w:marRight w:val="0"/>
          <w:marTop w:val="0"/>
          <w:marBottom w:val="0"/>
          <w:divBdr>
            <w:top w:val="none" w:sz="0" w:space="0" w:color="auto"/>
            <w:left w:val="none" w:sz="0" w:space="0" w:color="auto"/>
            <w:bottom w:val="none" w:sz="0" w:space="0" w:color="auto"/>
            <w:right w:val="none" w:sz="0" w:space="0" w:color="auto"/>
          </w:divBdr>
        </w:div>
        <w:div w:id="551580528">
          <w:marLeft w:val="0"/>
          <w:marRight w:val="0"/>
          <w:marTop w:val="0"/>
          <w:marBottom w:val="0"/>
          <w:divBdr>
            <w:top w:val="none" w:sz="0" w:space="0" w:color="auto"/>
            <w:left w:val="none" w:sz="0" w:space="0" w:color="auto"/>
            <w:bottom w:val="none" w:sz="0" w:space="0" w:color="auto"/>
            <w:right w:val="none" w:sz="0" w:space="0" w:color="auto"/>
          </w:divBdr>
        </w:div>
        <w:div w:id="972953206">
          <w:marLeft w:val="0"/>
          <w:marRight w:val="0"/>
          <w:marTop w:val="0"/>
          <w:marBottom w:val="0"/>
          <w:divBdr>
            <w:top w:val="none" w:sz="0" w:space="0" w:color="auto"/>
            <w:left w:val="none" w:sz="0" w:space="0" w:color="auto"/>
            <w:bottom w:val="none" w:sz="0" w:space="0" w:color="auto"/>
            <w:right w:val="none" w:sz="0" w:space="0" w:color="auto"/>
          </w:divBdr>
        </w:div>
      </w:divsChild>
    </w:div>
    <w:div w:id="1169950966">
      <w:bodyDiv w:val="1"/>
      <w:marLeft w:val="0"/>
      <w:marRight w:val="0"/>
      <w:marTop w:val="0"/>
      <w:marBottom w:val="0"/>
      <w:divBdr>
        <w:top w:val="none" w:sz="0" w:space="0" w:color="auto"/>
        <w:left w:val="none" w:sz="0" w:space="0" w:color="auto"/>
        <w:bottom w:val="none" w:sz="0" w:space="0" w:color="auto"/>
        <w:right w:val="none" w:sz="0" w:space="0" w:color="auto"/>
      </w:divBdr>
    </w:div>
    <w:div w:id="1267032695">
      <w:bodyDiv w:val="1"/>
      <w:marLeft w:val="0"/>
      <w:marRight w:val="0"/>
      <w:marTop w:val="0"/>
      <w:marBottom w:val="0"/>
      <w:divBdr>
        <w:top w:val="none" w:sz="0" w:space="0" w:color="auto"/>
        <w:left w:val="none" w:sz="0" w:space="0" w:color="auto"/>
        <w:bottom w:val="none" w:sz="0" w:space="0" w:color="auto"/>
        <w:right w:val="none" w:sz="0" w:space="0" w:color="auto"/>
      </w:divBdr>
    </w:div>
    <w:div w:id="1354310269">
      <w:bodyDiv w:val="1"/>
      <w:marLeft w:val="0"/>
      <w:marRight w:val="0"/>
      <w:marTop w:val="0"/>
      <w:marBottom w:val="0"/>
      <w:divBdr>
        <w:top w:val="none" w:sz="0" w:space="0" w:color="auto"/>
        <w:left w:val="none" w:sz="0" w:space="0" w:color="auto"/>
        <w:bottom w:val="none" w:sz="0" w:space="0" w:color="auto"/>
        <w:right w:val="none" w:sz="0" w:space="0" w:color="auto"/>
      </w:divBdr>
      <w:divsChild>
        <w:div w:id="1434934878">
          <w:marLeft w:val="0"/>
          <w:marRight w:val="0"/>
          <w:marTop w:val="0"/>
          <w:marBottom w:val="0"/>
          <w:divBdr>
            <w:top w:val="none" w:sz="0" w:space="0" w:color="auto"/>
            <w:left w:val="none" w:sz="0" w:space="0" w:color="auto"/>
            <w:bottom w:val="none" w:sz="0" w:space="0" w:color="auto"/>
            <w:right w:val="none" w:sz="0" w:space="0" w:color="auto"/>
          </w:divBdr>
          <w:divsChild>
            <w:div w:id="1647199132">
              <w:marLeft w:val="0"/>
              <w:marRight w:val="0"/>
              <w:marTop w:val="0"/>
              <w:marBottom w:val="150"/>
              <w:divBdr>
                <w:top w:val="none" w:sz="0" w:space="0" w:color="auto"/>
                <w:left w:val="none" w:sz="0" w:space="0" w:color="auto"/>
                <w:bottom w:val="none" w:sz="0" w:space="0" w:color="auto"/>
                <w:right w:val="none" w:sz="0" w:space="0" w:color="auto"/>
              </w:divBdr>
              <w:divsChild>
                <w:div w:id="989792015">
                  <w:marLeft w:val="0"/>
                  <w:marRight w:val="0"/>
                  <w:marTop w:val="0"/>
                  <w:marBottom w:val="0"/>
                  <w:divBdr>
                    <w:top w:val="none" w:sz="0" w:space="0" w:color="auto"/>
                    <w:left w:val="none" w:sz="0" w:space="0" w:color="auto"/>
                    <w:bottom w:val="none" w:sz="0" w:space="0" w:color="auto"/>
                    <w:right w:val="none" w:sz="0" w:space="0" w:color="auto"/>
                  </w:divBdr>
                </w:div>
                <w:div w:id="1217278477">
                  <w:marLeft w:val="0"/>
                  <w:marRight w:val="0"/>
                  <w:marTop w:val="0"/>
                  <w:marBottom w:val="0"/>
                  <w:divBdr>
                    <w:top w:val="none" w:sz="0" w:space="0" w:color="auto"/>
                    <w:left w:val="none" w:sz="0" w:space="0" w:color="auto"/>
                    <w:bottom w:val="none" w:sz="0" w:space="0" w:color="auto"/>
                    <w:right w:val="none" w:sz="0" w:space="0" w:color="auto"/>
                  </w:divBdr>
                </w:div>
                <w:div w:id="993530239">
                  <w:marLeft w:val="0"/>
                  <w:marRight w:val="0"/>
                  <w:marTop w:val="0"/>
                  <w:marBottom w:val="0"/>
                  <w:divBdr>
                    <w:top w:val="none" w:sz="0" w:space="0" w:color="auto"/>
                    <w:left w:val="none" w:sz="0" w:space="0" w:color="auto"/>
                    <w:bottom w:val="none" w:sz="0" w:space="0" w:color="auto"/>
                    <w:right w:val="none" w:sz="0" w:space="0" w:color="auto"/>
                  </w:divBdr>
                </w:div>
                <w:div w:id="1397242230">
                  <w:marLeft w:val="0"/>
                  <w:marRight w:val="0"/>
                  <w:marTop w:val="0"/>
                  <w:marBottom w:val="0"/>
                  <w:divBdr>
                    <w:top w:val="none" w:sz="0" w:space="0" w:color="auto"/>
                    <w:left w:val="none" w:sz="0" w:space="0" w:color="auto"/>
                    <w:bottom w:val="none" w:sz="0" w:space="0" w:color="auto"/>
                    <w:right w:val="none" w:sz="0" w:space="0" w:color="auto"/>
                  </w:divBdr>
                </w:div>
                <w:div w:id="194492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970702">
      <w:bodyDiv w:val="1"/>
      <w:marLeft w:val="0"/>
      <w:marRight w:val="0"/>
      <w:marTop w:val="0"/>
      <w:marBottom w:val="0"/>
      <w:divBdr>
        <w:top w:val="none" w:sz="0" w:space="0" w:color="auto"/>
        <w:left w:val="none" w:sz="0" w:space="0" w:color="auto"/>
        <w:bottom w:val="none" w:sz="0" w:space="0" w:color="auto"/>
        <w:right w:val="none" w:sz="0" w:space="0" w:color="auto"/>
      </w:divBdr>
      <w:divsChild>
        <w:div w:id="1286421915">
          <w:marLeft w:val="0"/>
          <w:marRight w:val="0"/>
          <w:marTop w:val="0"/>
          <w:marBottom w:val="0"/>
          <w:divBdr>
            <w:top w:val="none" w:sz="0" w:space="0" w:color="auto"/>
            <w:left w:val="none" w:sz="0" w:space="0" w:color="auto"/>
            <w:bottom w:val="none" w:sz="0" w:space="0" w:color="auto"/>
            <w:right w:val="none" w:sz="0" w:space="0" w:color="auto"/>
          </w:divBdr>
        </w:div>
        <w:div w:id="150029938">
          <w:marLeft w:val="0"/>
          <w:marRight w:val="0"/>
          <w:marTop w:val="0"/>
          <w:marBottom w:val="0"/>
          <w:divBdr>
            <w:top w:val="none" w:sz="0" w:space="0" w:color="auto"/>
            <w:left w:val="none" w:sz="0" w:space="0" w:color="auto"/>
            <w:bottom w:val="none" w:sz="0" w:space="0" w:color="auto"/>
            <w:right w:val="none" w:sz="0" w:space="0" w:color="auto"/>
          </w:divBdr>
        </w:div>
        <w:div w:id="471795014">
          <w:marLeft w:val="0"/>
          <w:marRight w:val="0"/>
          <w:marTop w:val="0"/>
          <w:marBottom w:val="0"/>
          <w:divBdr>
            <w:top w:val="none" w:sz="0" w:space="0" w:color="auto"/>
            <w:left w:val="none" w:sz="0" w:space="0" w:color="auto"/>
            <w:bottom w:val="none" w:sz="0" w:space="0" w:color="auto"/>
            <w:right w:val="none" w:sz="0" w:space="0" w:color="auto"/>
          </w:divBdr>
        </w:div>
        <w:div w:id="1503858865">
          <w:marLeft w:val="0"/>
          <w:marRight w:val="0"/>
          <w:marTop w:val="0"/>
          <w:marBottom w:val="0"/>
          <w:divBdr>
            <w:top w:val="none" w:sz="0" w:space="0" w:color="auto"/>
            <w:left w:val="none" w:sz="0" w:space="0" w:color="auto"/>
            <w:bottom w:val="none" w:sz="0" w:space="0" w:color="auto"/>
            <w:right w:val="none" w:sz="0" w:space="0" w:color="auto"/>
          </w:divBdr>
        </w:div>
      </w:divsChild>
    </w:div>
    <w:div w:id="1426338804">
      <w:bodyDiv w:val="1"/>
      <w:marLeft w:val="0"/>
      <w:marRight w:val="0"/>
      <w:marTop w:val="0"/>
      <w:marBottom w:val="0"/>
      <w:divBdr>
        <w:top w:val="none" w:sz="0" w:space="0" w:color="auto"/>
        <w:left w:val="none" w:sz="0" w:space="0" w:color="auto"/>
        <w:bottom w:val="none" w:sz="0" w:space="0" w:color="auto"/>
        <w:right w:val="none" w:sz="0" w:space="0" w:color="auto"/>
      </w:divBdr>
      <w:divsChild>
        <w:div w:id="449131117">
          <w:marLeft w:val="0"/>
          <w:marRight w:val="0"/>
          <w:marTop w:val="0"/>
          <w:marBottom w:val="0"/>
          <w:divBdr>
            <w:top w:val="none" w:sz="0" w:space="0" w:color="auto"/>
            <w:left w:val="none" w:sz="0" w:space="0" w:color="auto"/>
            <w:bottom w:val="none" w:sz="0" w:space="0" w:color="auto"/>
            <w:right w:val="none" w:sz="0" w:space="0" w:color="auto"/>
          </w:divBdr>
        </w:div>
        <w:div w:id="185600709">
          <w:marLeft w:val="0"/>
          <w:marRight w:val="0"/>
          <w:marTop w:val="0"/>
          <w:marBottom w:val="0"/>
          <w:divBdr>
            <w:top w:val="none" w:sz="0" w:space="0" w:color="auto"/>
            <w:left w:val="none" w:sz="0" w:space="0" w:color="auto"/>
            <w:bottom w:val="none" w:sz="0" w:space="0" w:color="auto"/>
            <w:right w:val="none" w:sz="0" w:space="0" w:color="auto"/>
          </w:divBdr>
        </w:div>
        <w:div w:id="614749476">
          <w:marLeft w:val="0"/>
          <w:marRight w:val="0"/>
          <w:marTop w:val="0"/>
          <w:marBottom w:val="0"/>
          <w:divBdr>
            <w:top w:val="none" w:sz="0" w:space="0" w:color="auto"/>
            <w:left w:val="none" w:sz="0" w:space="0" w:color="auto"/>
            <w:bottom w:val="none" w:sz="0" w:space="0" w:color="auto"/>
            <w:right w:val="none" w:sz="0" w:space="0" w:color="auto"/>
          </w:divBdr>
        </w:div>
        <w:div w:id="1753771078">
          <w:marLeft w:val="0"/>
          <w:marRight w:val="0"/>
          <w:marTop w:val="0"/>
          <w:marBottom w:val="0"/>
          <w:divBdr>
            <w:top w:val="none" w:sz="0" w:space="0" w:color="auto"/>
            <w:left w:val="none" w:sz="0" w:space="0" w:color="auto"/>
            <w:bottom w:val="none" w:sz="0" w:space="0" w:color="auto"/>
            <w:right w:val="none" w:sz="0" w:space="0" w:color="auto"/>
          </w:divBdr>
        </w:div>
        <w:div w:id="1375764005">
          <w:marLeft w:val="0"/>
          <w:marRight w:val="0"/>
          <w:marTop w:val="0"/>
          <w:marBottom w:val="0"/>
          <w:divBdr>
            <w:top w:val="none" w:sz="0" w:space="0" w:color="auto"/>
            <w:left w:val="none" w:sz="0" w:space="0" w:color="auto"/>
            <w:bottom w:val="none" w:sz="0" w:space="0" w:color="auto"/>
            <w:right w:val="none" w:sz="0" w:space="0" w:color="auto"/>
          </w:divBdr>
        </w:div>
        <w:div w:id="1895116017">
          <w:marLeft w:val="0"/>
          <w:marRight w:val="0"/>
          <w:marTop w:val="0"/>
          <w:marBottom w:val="0"/>
          <w:divBdr>
            <w:top w:val="none" w:sz="0" w:space="0" w:color="auto"/>
            <w:left w:val="none" w:sz="0" w:space="0" w:color="auto"/>
            <w:bottom w:val="none" w:sz="0" w:space="0" w:color="auto"/>
            <w:right w:val="none" w:sz="0" w:space="0" w:color="auto"/>
          </w:divBdr>
        </w:div>
        <w:div w:id="880093884">
          <w:marLeft w:val="0"/>
          <w:marRight w:val="0"/>
          <w:marTop w:val="0"/>
          <w:marBottom w:val="0"/>
          <w:divBdr>
            <w:top w:val="none" w:sz="0" w:space="0" w:color="auto"/>
            <w:left w:val="none" w:sz="0" w:space="0" w:color="auto"/>
            <w:bottom w:val="none" w:sz="0" w:space="0" w:color="auto"/>
            <w:right w:val="none" w:sz="0" w:space="0" w:color="auto"/>
          </w:divBdr>
        </w:div>
        <w:div w:id="1912962403">
          <w:marLeft w:val="0"/>
          <w:marRight w:val="0"/>
          <w:marTop w:val="0"/>
          <w:marBottom w:val="0"/>
          <w:divBdr>
            <w:top w:val="none" w:sz="0" w:space="0" w:color="auto"/>
            <w:left w:val="none" w:sz="0" w:space="0" w:color="auto"/>
            <w:bottom w:val="none" w:sz="0" w:space="0" w:color="auto"/>
            <w:right w:val="none" w:sz="0" w:space="0" w:color="auto"/>
          </w:divBdr>
        </w:div>
        <w:div w:id="2130509976">
          <w:marLeft w:val="0"/>
          <w:marRight w:val="0"/>
          <w:marTop w:val="0"/>
          <w:marBottom w:val="0"/>
          <w:divBdr>
            <w:top w:val="none" w:sz="0" w:space="0" w:color="auto"/>
            <w:left w:val="none" w:sz="0" w:space="0" w:color="auto"/>
            <w:bottom w:val="none" w:sz="0" w:space="0" w:color="auto"/>
            <w:right w:val="none" w:sz="0" w:space="0" w:color="auto"/>
          </w:divBdr>
        </w:div>
      </w:divsChild>
    </w:div>
    <w:div w:id="1489055723">
      <w:bodyDiv w:val="1"/>
      <w:marLeft w:val="0"/>
      <w:marRight w:val="0"/>
      <w:marTop w:val="0"/>
      <w:marBottom w:val="0"/>
      <w:divBdr>
        <w:top w:val="none" w:sz="0" w:space="0" w:color="auto"/>
        <w:left w:val="none" w:sz="0" w:space="0" w:color="auto"/>
        <w:bottom w:val="none" w:sz="0" w:space="0" w:color="auto"/>
        <w:right w:val="none" w:sz="0" w:space="0" w:color="auto"/>
      </w:divBdr>
    </w:div>
    <w:div w:id="1506089777">
      <w:bodyDiv w:val="1"/>
      <w:marLeft w:val="0"/>
      <w:marRight w:val="0"/>
      <w:marTop w:val="0"/>
      <w:marBottom w:val="0"/>
      <w:divBdr>
        <w:top w:val="none" w:sz="0" w:space="0" w:color="auto"/>
        <w:left w:val="none" w:sz="0" w:space="0" w:color="auto"/>
        <w:bottom w:val="none" w:sz="0" w:space="0" w:color="auto"/>
        <w:right w:val="none" w:sz="0" w:space="0" w:color="auto"/>
      </w:divBdr>
      <w:divsChild>
        <w:div w:id="202524812">
          <w:marLeft w:val="0"/>
          <w:marRight w:val="0"/>
          <w:marTop w:val="0"/>
          <w:marBottom w:val="0"/>
          <w:divBdr>
            <w:top w:val="none" w:sz="0" w:space="0" w:color="auto"/>
            <w:left w:val="none" w:sz="0" w:space="0" w:color="auto"/>
            <w:bottom w:val="none" w:sz="0" w:space="0" w:color="auto"/>
            <w:right w:val="none" w:sz="0" w:space="0" w:color="auto"/>
          </w:divBdr>
        </w:div>
        <w:div w:id="878125518">
          <w:marLeft w:val="0"/>
          <w:marRight w:val="0"/>
          <w:marTop w:val="0"/>
          <w:marBottom w:val="0"/>
          <w:divBdr>
            <w:top w:val="none" w:sz="0" w:space="0" w:color="auto"/>
            <w:left w:val="none" w:sz="0" w:space="0" w:color="auto"/>
            <w:bottom w:val="none" w:sz="0" w:space="0" w:color="auto"/>
            <w:right w:val="none" w:sz="0" w:space="0" w:color="auto"/>
          </w:divBdr>
        </w:div>
        <w:div w:id="1621261474">
          <w:marLeft w:val="0"/>
          <w:marRight w:val="0"/>
          <w:marTop w:val="0"/>
          <w:marBottom w:val="0"/>
          <w:divBdr>
            <w:top w:val="none" w:sz="0" w:space="0" w:color="auto"/>
            <w:left w:val="none" w:sz="0" w:space="0" w:color="auto"/>
            <w:bottom w:val="none" w:sz="0" w:space="0" w:color="auto"/>
            <w:right w:val="none" w:sz="0" w:space="0" w:color="auto"/>
          </w:divBdr>
        </w:div>
        <w:div w:id="317921334">
          <w:marLeft w:val="0"/>
          <w:marRight w:val="0"/>
          <w:marTop w:val="0"/>
          <w:marBottom w:val="0"/>
          <w:divBdr>
            <w:top w:val="none" w:sz="0" w:space="0" w:color="auto"/>
            <w:left w:val="none" w:sz="0" w:space="0" w:color="auto"/>
            <w:bottom w:val="none" w:sz="0" w:space="0" w:color="auto"/>
            <w:right w:val="none" w:sz="0" w:space="0" w:color="auto"/>
          </w:divBdr>
        </w:div>
        <w:div w:id="1547528328">
          <w:marLeft w:val="0"/>
          <w:marRight w:val="0"/>
          <w:marTop w:val="0"/>
          <w:marBottom w:val="0"/>
          <w:divBdr>
            <w:top w:val="none" w:sz="0" w:space="0" w:color="auto"/>
            <w:left w:val="none" w:sz="0" w:space="0" w:color="auto"/>
            <w:bottom w:val="none" w:sz="0" w:space="0" w:color="auto"/>
            <w:right w:val="none" w:sz="0" w:space="0" w:color="auto"/>
          </w:divBdr>
        </w:div>
      </w:divsChild>
    </w:div>
    <w:div w:id="1563131062">
      <w:bodyDiv w:val="1"/>
      <w:marLeft w:val="0"/>
      <w:marRight w:val="0"/>
      <w:marTop w:val="0"/>
      <w:marBottom w:val="0"/>
      <w:divBdr>
        <w:top w:val="none" w:sz="0" w:space="0" w:color="auto"/>
        <w:left w:val="none" w:sz="0" w:space="0" w:color="auto"/>
        <w:bottom w:val="none" w:sz="0" w:space="0" w:color="auto"/>
        <w:right w:val="none" w:sz="0" w:space="0" w:color="auto"/>
      </w:divBdr>
    </w:div>
    <w:div w:id="1577474374">
      <w:bodyDiv w:val="1"/>
      <w:marLeft w:val="0"/>
      <w:marRight w:val="0"/>
      <w:marTop w:val="0"/>
      <w:marBottom w:val="0"/>
      <w:divBdr>
        <w:top w:val="none" w:sz="0" w:space="0" w:color="auto"/>
        <w:left w:val="none" w:sz="0" w:space="0" w:color="auto"/>
        <w:bottom w:val="none" w:sz="0" w:space="0" w:color="auto"/>
        <w:right w:val="none" w:sz="0" w:space="0" w:color="auto"/>
      </w:divBdr>
    </w:div>
    <w:div w:id="1589774527">
      <w:bodyDiv w:val="1"/>
      <w:marLeft w:val="0"/>
      <w:marRight w:val="0"/>
      <w:marTop w:val="0"/>
      <w:marBottom w:val="0"/>
      <w:divBdr>
        <w:top w:val="none" w:sz="0" w:space="0" w:color="auto"/>
        <w:left w:val="none" w:sz="0" w:space="0" w:color="auto"/>
        <w:bottom w:val="none" w:sz="0" w:space="0" w:color="auto"/>
        <w:right w:val="none" w:sz="0" w:space="0" w:color="auto"/>
      </w:divBdr>
      <w:divsChild>
        <w:div w:id="105656439">
          <w:marLeft w:val="0"/>
          <w:marRight w:val="0"/>
          <w:marTop w:val="0"/>
          <w:marBottom w:val="0"/>
          <w:divBdr>
            <w:top w:val="none" w:sz="0" w:space="0" w:color="auto"/>
            <w:left w:val="none" w:sz="0" w:space="0" w:color="auto"/>
            <w:bottom w:val="none" w:sz="0" w:space="0" w:color="auto"/>
            <w:right w:val="none" w:sz="0" w:space="0" w:color="auto"/>
          </w:divBdr>
        </w:div>
        <w:div w:id="1554581197">
          <w:marLeft w:val="0"/>
          <w:marRight w:val="0"/>
          <w:marTop w:val="0"/>
          <w:marBottom w:val="0"/>
          <w:divBdr>
            <w:top w:val="none" w:sz="0" w:space="0" w:color="auto"/>
            <w:left w:val="none" w:sz="0" w:space="0" w:color="auto"/>
            <w:bottom w:val="none" w:sz="0" w:space="0" w:color="auto"/>
            <w:right w:val="none" w:sz="0" w:space="0" w:color="auto"/>
          </w:divBdr>
        </w:div>
        <w:div w:id="2005625155">
          <w:marLeft w:val="0"/>
          <w:marRight w:val="0"/>
          <w:marTop w:val="0"/>
          <w:marBottom w:val="0"/>
          <w:divBdr>
            <w:top w:val="none" w:sz="0" w:space="0" w:color="auto"/>
            <w:left w:val="none" w:sz="0" w:space="0" w:color="auto"/>
            <w:bottom w:val="none" w:sz="0" w:space="0" w:color="auto"/>
            <w:right w:val="none" w:sz="0" w:space="0" w:color="auto"/>
          </w:divBdr>
        </w:div>
        <w:div w:id="1624002636">
          <w:marLeft w:val="0"/>
          <w:marRight w:val="0"/>
          <w:marTop w:val="0"/>
          <w:marBottom w:val="0"/>
          <w:divBdr>
            <w:top w:val="none" w:sz="0" w:space="0" w:color="auto"/>
            <w:left w:val="none" w:sz="0" w:space="0" w:color="auto"/>
            <w:bottom w:val="none" w:sz="0" w:space="0" w:color="auto"/>
            <w:right w:val="none" w:sz="0" w:space="0" w:color="auto"/>
          </w:divBdr>
        </w:div>
        <w:div w:id="106432905">
          <w:marLeft w:val="0"/>
          <w:marRight w:val="0"/>
          <w:marTop w:val="0"/>
          <w:marBottom w:val="0"/>
          <w:divBdr>
            <w:top w:val="none" w:sz="0" w:space="0" w:color="auto"/>
            <w:left w:val="none" w:sz="0" w:space="0" w:color="auto"/>
            <w:bottom w:val="none" w:sz="0" w:space="0" w:color="auto"/>
            <w:right w:val="none" w:sz="0" w:space="0" w:color="auto"/>
          </w:divBdr>
        </w:div>
      </w:divsChild>
    </w:div>
    <w:div w:id="1671369084">
      <w:bodyDiv w:val="1"/>
      <w:marLeft w:val="0"/>
      <w:marRight w:val="0"/>
      <w:marTop w:val="0"/>
      <w:marBottom w:val="0"/>
      <w:divBdr>
        <w:top w:val="none" w:sz="0" w:space="0" w:color="auto"/>
        <w:left w:val="none" w:sz="0" w:space="0" w:color="auto"/>
        <w:bottom w:val="none" w:sz="0" w:space="0" w:color="auto"/>
        <w:right w:val="none" w:sz="0" w:space="0" w:color="auto"/>
      </w:divBdr>
      <w:divsChild>
        <w:div w:id="1581673712">
          <w:marLeft w:val="0"/>
          <w:marRight w:val="0"/>
          <w:marTop w:val="0"/>
          <w:marBottom w:val="0"/>
          <w:divBdr>
            <w:top w:val="none" w:sz="0" w:space="0" w:color="auto"/>
            <w:left w:val="none" w:sz="0" w:space="0" w:color="auto"/>
            <w:bottom w:val="none" w:sz="0" w:space="0" w:color="auto"/>
            <w:right w:val="none" w:sz="0" w:space="0" w:color="auto"/>
          </w:divBdr>
          <w:divsChild>
            <w:div w:id="453524503">
              <w:marLeft w:val="0"/>
              <w:marRight w:val="0"/>
              <w:marTop w:val="0"/>
              <w:marBottom w:val="0"/>
              <w:divBdr>
                <w:top w:val="none" w:sz="0" w:space="0" w:color="auto"/>
                <w:left w:val="none" w:sz="0" w:space="0" w:color="auto"/>
                <w:bottom w:val="none" w:sz="0" w:space="0" w:color="auto"/>
                <w:right w:val="none" w:sz="0" w:space="0" w:color="auto"/>
              </w:divBdr>
              <w:divsChild>
                <w:div w:id="651132787">
                  <w:marLeft w:val="0"/>
                  <w:marRight w:val="0"/>
                  <w:marTop w:val="0"/>
                  <w:marBottom w:val="0"/>
                  <w:divBdr>
                    <w:top w:val="none" w:sz="0" w:space="0" w:color="auto"/>
                    <w:left w:val="none" w:sz="0" w:space="0" w:color="auto"/>
                    <w:bottom w:val="none" w:sz="0" w:space="0" w:color="auto"/>
                    <w:right w:val="none" w:sz="0" w:space="0" w:color="auto"/>
                  </w:divBdr>
                  <w:divsChild>
                    <w:div w:id="1551112495">
                      <w:marLeft w:val="0"/>
                      <w:marRight w:val="0"/>
                      <w:marTop w:val="0"/>
                      <w:marBottom w:val="0"/>
                      <w:divBdr>
                        <w:top w:val="none" w:sz="0" w:space="0" w:color="auto"/>
                        <w:left w:val="none" w:sz="0" w:space="0" w:color="auto"/>
                        <w:bottom w:val="none" w:sz="0" w:space="0" w:color="auto"/>
                        <w:right w:val="none" w:sz="0" w:space="0" w:color="auto"/>
                      </w:divBdr>
                      <w:divsChild>
                        <w:div w:id="1566140315">
                          <w:marLeft w:val="0"/>
                          <w:marRight w:val="0"/>
                          <w:marTop w:val="0"/>
                          <w:marBottom w:val="0"/>
                          <w:divBdr>
                            <w:top w:val="none" w:sz="0" w:space="0" w:color="auto"/>
                            <w:left w:val="none" w:sz="0" w:space="0" w:color="auto"/>
                            <w:bottom w:val="none" w:sz="0" w:space="0" w:color="auto"/>
                            <w:right w:val="none" w:sz="0" w:space="0" w:color="auto"/>
                          </w:divBdr>
                          <w:divsChild>
                            <w:div w:id="13045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92075">
      <w:bodyDiv w:val="1"/>
      <w:marLeft w:val="0"/>
      <w:marRight w:val="0"/>
      <w:marTop w:val="0"/>
      <w:marBottom w:val="0"/>
      <w:divBdr>
        <w:top w:val="none" w:sz="0" w:space="0" w:color="auto"/>
        <w:left w:val="none" w:sz="0" w:space="0" w:color="auto"/>
        <w:bottom w:val="none" w:sz="0" w:space="0" w:color="auto"/>
        <w:right w:val="none" w:sz="0" w:space="0" w:color="auto"/>
      </w:divBdr>
      <w:divsChild>
        <w:div w:id="1912422954">
          <w:marLeft w:val="-45"/>
          <w:marRight w:val="0"/>
          <w:marTop w:val="0"/>
          <w:marBottom w:val="0"/>
          <w:divBdr>
            <w:top w:val="single" w:sz="6" w:space="0" w:color="FFFFFF"/>
            <w:left w:val="single" w:sz="6" w:space="0" w:color="FFFFFF"/>
            <w:bottom w:val="single" w:sz="6" w:space="0" w:color="FFFFFF"/>
            <w:right w:val="single" w:sz="6" w:space="0" w:color="FFFFFF"/>
          </w:divBdr>
        </w:div>
        <w:div w:id="1687174514">
          <w:marLeft w:val="0"/>
          <w:marRight w:val="0"/>
          <w:marTop w:val="0"/>
          <w:marBottom w:val="0"/>
          <w:divBdr>
            <w:top w:val="none" w:sz="0" w:space="0" w:color="auto"/>
            <w:left w:val="none" w:sz="0" w:space="0" w:color="auto"/>
            <w:bottom w:val="none" w:sz="0" w:space="0" w:color="auto"/>
            <w:right w:val="none" w:sz="0" w:space="0" w:color="auto"/>
          </w:divBdr>
        </w:div>
      </w:divsChild>
    </w:div>
    <w:div w:id="1783568898">
      <w:bodyDiv w:val="1"/>
      <w:marLeft w:val="0"/>
      <w:marRight w:val="0"/>
      <w:marTop w:val="0"/>
      <w:marBottom w:val="0"/>
      <w:divBdr>
        <w:top w:val="none" w:sz="0" w:space="0" w:color="auto"/>
        <w:left w:val="none" w:sz="0" w:space="0" w:color="auto"/>
        <w:bottom w:val="none" w:sz="0" w:space="0" w:color="auto"/>
        <w:right w:val="none" w:sz="0" w:space="0" w:color="auto"/>
      </w:divBdr>
    </w:div>
    <w:div w:id="1945267601">
      <w:bodyDiv w:val="1"/>
      <w:marLeft w:val="0"/>
      <w:marRight w:val="0"/>
      <w:marTop w:val="0"/>
      <w:marBottom w:val="0"/>
      <w:divBdr>
        <w:top w:val="none" w:sz="0" w:space="0" w:color="auto"/>
        <w:left w:val="none" w:sz="0" w:space="0" w:color="auto"/>
        <w:bottom w:val="none" w:sz="0" w:space="0" w:color="auto"/>
        <w:right w:val="none" w:sz="0" w:space="0" w:color="auto"/>
      </w:divBdr>
    </w:div>
    <w:div w:id="2127917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pps05.ruv.itesm.mx/portal/uvtv/video/video.jsp?folio=574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d.ac.cr/robotica/descargas/roboteca/articulos/2007/roboticamotor_innova_articulo.pdf" TargetMode="External"/><Relationship Id="rId12" Type="http://schemas.openxmlformats.org/officeDocument/2006/relationships/hyperlink" Target="http://www.redalyc.org/articulo.oa?id=1794148950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b.mx/cms/uploads/attachment/file/118382/El_Modelo_Educativo_2016.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pps05.ruv.itesm.mx/portal/uvtv/video/video.jsp?folio=5546" TargetMode="External"/><Relationship Id="rId4" Type="http://schemas.openxmlformats.org/officeDocument/2006/relationships/webSettings" Target="webSettings.xml"/><Relationship Id="rId9" Type="http://schemas.openxmlformats.org/officeDocument/2006/relationships/hyperlink" Target="http://www.repositoriodigital.ipn.mx/handle/123456789/813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16</Pages>
  <Words>4538</Words>
  <Characters>24962</Characters>
  <Application>Microsoft Office Word</Application>
  <DocSecurity>0</DocSecurity>
  <Lines>208</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gris</dc:creator>
  <cp:lastModifiedBy>elsom</cp:lastModifiedBy>
  <cp:revision>13</cp:revision>
  <dcterms:created xsi:type="dcterms:W3CDTF">2017-12-19T23:50:00Z</dcterms:created>
  <dcterms:modified xsi:type="dcterms:W3CDTF">2019-07-12T18:00:00Z</dcterms:modified>
</cp:coreProperties>
</file>